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169" w:rsidRPr="00420169" w:rsidRDefault="00420169" w:rsidP="00420169">
      <w:pPr>
        <w:spacing w:after="0" w:line="240" w:lineRule="auto"/>
        <w:jc w:val="center"/>
        <w:rPr>
          <w:rFonts w:ascii="Times New Roman" w:hAnsi="Times New Roman" w:cs="Times New Roman"/>
          <w:b/>
          <w:sz w:val="25"/>
          <w:szCs w:val="25"/>
        </w:rPr>
      </w:pPr>
      <w:r w:rsidRPr="00420169">
        <w:rPr>
          <w:rFonts w:ascii="Times New Roman" w:hAnsi="Times New Roman" w:cs="Times New Roman"/>
          <w:b/>
          <w:sz w:val="25"/>
          <w:szCs w:val="25"/>
        </w:rPr>
        <w:t>SUPREME COURT OF INDIA</w:t>
      </w:r>
    </w:p>
    <w:p w:rsidR="00420169" w:rsidRPr="00420169" w:rsidRDefault="00420169" w:rsidP="00420169">
      <w:pPr>
        <w:spacing w:after="0" w:line="240" w:lineRule="auto"/>
        <w:jc w:val="center"/>
        <w:rPr>
          <w:rFonts w:ascii="Times New Roman" w:hAnsi="Times New Roman" w:cs="Times New Roman"/>
          <w:sz w:val="25"/>
          <w:szCs w:val="25"/>
        </w:rPr>
      </w:pPr>
    </w:p>
    <w:p w:rsidR="00420169" w:rsidRDefault="00420169" w:rsidP="00420169">
      <w:pPr>
        <w:spacing w:after="0" w:line="240" w:lineRule="auto"/>
        <w:jc w:val="center"/>
        <w:rPr>
          <w:rFonts w:ascii="Times New Roman" w:hAnsi="Times New Roman" w:cs="Times New Roman"/>
          <w:sz w:val="25"/>
          <w:szCs w:val="25"/>
        </w:rPr>
      </w:pPr>
      <w:proofErr w:type="spellStart"/>
      <w:r w:rsidRPr="00420169">
        <w:rPr>
          <w:rFonts w:ascii="Times New Roman" w:hAnsi="Times New Roman" w:cs="Times New Roman"/>
          <w:sz w:val="25"/>
          <w:szCs w:val="25"/>
        </w:rPr>
        <w:t>Prandas</w:t>
      </w:r>
      <w:proofErr w:type="spellEnd"/>
    </w:p>
    <w:p w:rsidR="00420169" w:rsidRPr="00420169" w:rsidRDefault="00420169" w:rsidP="00420169">
      <w:pPr>
        <w:spacing w:after="0" w:line="240" w:lineRule="auto"/>
        <w:jc w:val="center"/>
        <w:rPr>
          <w:rFonts w:ascii="Times New Roman" w:hAnsi="Times New Roman" w:cs="Times New Roman"/>
          <w:sz w:val="25"/>
          <w:szCs w:val="25"/>
        </w:rPr>
      </w:pPr>
    </w:p>
    <w:p w:rsidR="00420169" w:rsidRDefault="00420169" w:rsidP="00420169">
      <w:pPr>
        <w:spacing w:after="0" w:line="240" w:lineRule="auto"/>
        <w:jc w:val="center"/>
        <w:rPr>
          <w:rFonts w:ascii="Times New Roman" w:hAnsi="Times New Roman" w:cs="Times New Roman"/>
          <w:sz w:val="25"/>
          <w:szCs w:val="25"/>
        </w:rPr>
      </w:pPr>
      <w:r w:rsidRPr="00420169">
        <w:rPr>
          <w:rFonts w:ascii="Times New Roman" w:hAnsi="Times New Roman" w:cs="Times New Roman"/>
          <w:sz w:val="25"/>
          <w:szCs w:val="25"/>
        </w:rPr>
        <w:t>Vs.</w:t>
      </w:r>
    </w:p>
    <w:p w:rsidR="00420169" w:rsidRPr="00420169" w:rsidRDefault="00420169" w:rsidP="00420169">
      <w:pPr>
        <w:spacing w:after="0" w:line="240" w:lineRule="auto"/>
        <w:jc w:val="center"/>
        <w:rPr>
          <w:rFonts w:ascii="Times New Roman" w:hAnsi="Times New Roman" w:cs="Times New Roman"/>
          <w:sz w:val="25"/>
          <w:szCs w:val="25"/>
        </w:rPr>
      </w:pPr>
    </w:p>
    <w:p w:rsidR="00420169" w:rsidRDefault="00420169" w:rsidP="00420169">
      <w:pPr>
        <w:spacing w:after="0" w:line="240" w:lineRule="auto"/>
        <w:jc w:val="center"/>
        <w:rPr>
          <w:rFonts w:ascii="Times New Roman" w:hAnsi="Times New Roman" w:cs="Times New Roman"/>
          <w:sz w:val="25"/>
          <w:szCs w:val="25"/>
        </w:rPr>
      </w:pPr>
      <w:r w:rsidRPr="00420169">
        <w:rPr>
          <w:rFonts w:ascii="Times New Roman" w:hAnsi="Times New Roman" w:cs="Times New Roman"/>
          <w:sz w:val="25"/>
          <w:szCs w:val="25"/>
        </w:rPr>
        <w:t>The State</w:t>
      </w:r>
    </w:p>
    <w:p w:rsidR="00420169" w:rsidRPr="00420169" w:rsidRDefault="00420169" w:rsidP="00420169">
      <w:pPr>
        <w:spacing w:after="0" w:line="240" w:lineRule="auto"/>
        <w:jc w:val="center"/>
        <w:rPr>
          <w:rFonts w:ascii="Times New Roman" w:hAnsi="Times New Roman" w:cs="Times New Roman"/>
          <w:sz w:val="25"/>
          <w:szCs w:val="25"/>
        </w:rPr>
      </w:pPr>
    </w:p>
    <w:p w:rsidR="00420169" w:rsidRDefault="00420169" w:rsidP="0042016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420169">
        <w:rPr>
          <w:rFonts w:ascii="Times New Roman" w:hAnsi="Times New Roman" w:cs="Times New Roman"/>
          <w:sz w:val="25"/>
          <w:szCs w:val="25"/>
        </w:rPr>
        <w:t>5 of 1949</w:t>
      </w:r>
    </w:p>
    <w:p w:rsidR="00420169" w:rsidRPr="00420169" w:rsidRDefault="00420169" w:rsidP="00420169">
      <w:pPr>
        <w:spacing w:after="0" w:line="240" w:lineRule="auto"/>
        <w:jc w:val="center"/>
        <w:rPr>
          <w:rFonts w:ascii="Times New Roman" w:hAnsi="Times New Roman" w:cs="Times New Roman"/>
          <w:sz w:val="25"/>
          <w:szCs w:val="25"/>
        </w:rPr>
      </w:pPr>
    </w:p>
    <w:p w:rsidR="00420169" w:rsidRDefault="00420169" w:rsidP="0042016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Kania</w:t>
      </w:r>
      <w:proofErr w:type="gramStart"/>
      <w:r>
        <w:rPr>
          <w:rFonts w:ascii="Times New Roman" w:hAnsi="Times New Roman" w:cs="Times New Roman"/>
          <w:sz w:val="25"/>
          <w:szCs w:val="25"/>
        </w:rPr>
        <w:t>,C.J</w:t>
      </w:r>
      <w:proofErr w:type="spellEnd"/>
      <w:proofErr w:type="gramEnd"/>
      <w:r>
        <w:rPr>
          <w:rFonts w:ascii="Times New Roman" w:hAnsi="Times New Roman" w:cs="Times New Roman"/>
          <w:sz w:val="25"/>
          <w:szCs w:val="25"/>
        </w:rPr>
        <w:t xml:space="preserve">., </w:t>
      </w:r>
      <w:proofErr w:type="spellStart"/>
      <w:r>
        <w:rPr>
          <w:rFonts w:ascii="Times New Roman" w:hAnsi="Times New Roman" w:cs="Times New Roman"/>
          <w:sz w:val="25"/>
          <w:szCs w:val="25"/>
        </w:rPr>
        <w:t>Fazl</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Ali,J</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Patanjali</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Sastri</w:t>
      </w:r>
      <w:proofErr w:type="spellEnd"/>
      <w:r>
        <w:rPr>
          <w:rFonts w:ascii="Times New Roman" w:hAnsi="Times New Roman" w:cs="Times New Roman"/>
          <w:sz w:val="25"/>
          <w:szCs w:val="25"/>
        </w:rPr>
        <w:t xml:space="preserve"> and</w:t>
      </w:r>
      <w:r w:rsidRPr="00420169">
        <w:rPr>
          <w:rFonts w:ascii="Times New Roman" w:hAnsi="Times New Roman" w:cs="Times New Roman"/>
          <w:sz w:val="25"/>
          <w:szCs w:val="25"/>
        </w:rPr>
        <w:t xml:space="preserve"> </w:t>
      </w:r>
      <w:proofErr w:type="spellStart"/>
      <w:r w:rsidRPr="00420169">
        <w:rPr>
          <w:rFonts w:ascii="Times New Roman" w:hAnsi="Times New Roman" w:cs="Times New Roman"/>
          <w:sz w:val="25"/>
          <w:szCs w:val="25"/>
        </w:rPr>
        <w:t>Mahajan,</w:t>
      </w:r>
      <w:r>
        <w:rPr>
          <w:rFonts w:ascii="Times New Roman" w:hAnsi="Times New Roman" w:cs="Times New Roman"/>
          <w:sz w:val="25"/>
          <w:szCs w:val="25"/>
        </w:rPr>
        <w:t>JJ</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B.K.Mukherjea</w:t>
      </w:r>
      <w:proofErr w:type="spellEnd"/>
      <w:r>
        <w:rPr>
          <w:rFonts w:ascii="Times New Roman" w:hAnsi="Times New Roman" w:cs="Times New Roman"/>
          <w:sz w:val="25"/>
          <w:szCs w:val="25"/>
        </w:rPr>
        <w:t xml:space="preserve"> and </w:t>
      </w:r>
      <w:proofErr w:type="spellStart"/>
      <w:r>
        <w:rPr>
          <w:rFonts w:ascii="Times New Roman" w:hAnsi="Times New Roman" w:cs="Times New Roman"/>
          <w:sz w:val="25"/>
          <w:szCs w:val="25"/>
        </w:rPr>
        <w:t>S.R.Das,</w:t>
      </w:r>
      <w:r w:rsidRPr="00420169">
        <w:rPr>
          <w:rFonts w:ascii="Times New Roman" w:hAnsi="Times New Roman" w:cs="Times New Roman"/>
          <w:sz w:val="25"/>
          <w:szCs w:val="25"/>
        </w:rPr>
        <w:t>JJ</w:t>
      </w:r>
      <w:proofErr w:type="spellEnd"/>
      <w:r w:rsidRPr="00420169">
        <w:rPr>
          <w:rFonts w:ascii="Times New Roman" w:hAnsi="Times New Roman" w:cs="Times New Roman"/>
          <w:sz w:val="25"/>
          <w:szCs w:val="25"/>
        </w:rPr>
        <w:t>.</w:t>
      </w:r>
      <w:r>
        <w:rPr>
          <w:rFonts w:ascii="Times New Roman" w:hAnsi="Times New Roman" w:cs="Times New Roman"/>
          <w:sz w:val="25"/>
          <w:szCs w:val="25"/>
        </w:rPr>
        <w:t>,</w:t>
      </w:r>
      <w:r w:rsidRPr="00420169">
        <w:rPr>
          <w:rFonts w:ascii="Times New Roman" w:hAnsi="Times New Roman" w:cs="Times New Roman"/>
          <w:sz w:val="25"/>
          <w:szCs w:val="25"/>
        </w:rPr>
        <w:t>)</w:t>
      </w:r>
    </w:p>
    <w:p w:rsidR="00420169" w:rsidRPr="00420169" w:rsidRDefault="00420169" w:rsidP="00420169">
      <w:pPr>
        <w:spacing w:after="0" w:line="240" w:lineRule="auto"/>
        <w:jc w:val="center"/>
        <w:rPr>
          <w:rFonts w:ascii="Times New Roman" w:hAnsi="Times New Roman" w:cs="Times New Roman"/>
          <w:sz w:val="25"/>
          <w:szCs w:val="25"/>
        </w:rPr>
      </w:pPr>
    </w:p>
    <w:p w:rsidR="00420169" w:rsidRDefault="00420169" w:rsidP="00420169">
      <w:pPr>
        <w:spacing w:after="0" w:line="240" w:lineRule="auto"/>
        <w:jc w:val="center"/>
        <w:rPr>
          <w:rFonts w:ascii="Times New Roman" w:hAnsi="Times New Roman" w:cs="Times New Roman"/>
          <w:sz w:val="25"/>
          <w:szCs w:val="25"/>
        </w:rPr>
      </w:pPr>
      <w:r w:rsidRPr="00420169">
        <w:rPr>
          <w:rFonts w:ascii="Times New Roman" w:hAnsi="Times New Roman" w:cs="Times New Roman"/>
          <w:sz w:val="25"/>
          <w:szCs w:val="25"/>
        </w:rPr>
        <w:t>14.03.1950</w:t>
      </w:r>
    </w:p>
    <w:p w:rsidR="00420169" w:rsidRPr="00420169" w:rsidRDefault="00420169" w:rsidP="00420169">
      <w:pPr>
        <w:spacing w:after="0" w:line="240" w:lineRule="auto"/>
        <w:jc w:val="center"/>
        <w:rPr>
          <w:rFonts w:ascii="Times New Roman" w:hAnsi="Times New Roman" w:cs="Times New Roman"/>
          <w:b/>
          <w:sz w:val="25"/>
          <w:szCs w:val="25"/>
        </w:rPr>
      </w:pPr>
    </w:p>
    <w:p w:rsidR="00420169" w:rsidRPr="00420169" w:rsidRDefault="00420169" w:rsidP="00420169">
      <w:pPr>
        <w:spacing w:after="0" w:line="240" w:lineRule="auto"/>
        <w:jc w:val="center"/>
        <w:rPr>
          <w:rFonts w:ascii="Times New Roman" w:hAnsi="Times New Roman" w:cs="Times New Roman"/>
          <w:b/>
          <w:sz w:val="25"/>
          <w:szCs w:val="25"/>
        </w:rPr>
      </w:pPr>
      <w:r w:rsidRPr="00420169">
        <w:rPr>
          <w:rFonts w:ascii="Times New Roman" w:hAnsi="Times New Roman" w:cs="Times New Roman"/>
          <w:b/>
          <w:sz w:val="25"/>
          <w:szCs w:val="25"/>
        </w:rPr>
        <w:t>JUDGMENT</w:t>
      </w:r>
    </w:p>
    <w:p w:rsidR="00420169" w:rsidRPr="00420169" w:rsidRDefault="00420169" w:rsidP="00420169">
      <w:pPr>
        <w:spacing w:after="0" w:line="240" w:lineRule="auto"/>
        <w:jc w:val="center"/>
        <w:rPr>
          <w:rFonts w:ascii="Times New Roman" w:hAnsi="Times New Roman" w:cs="Times New Roman"/>
          <w:b/>
          <w:sz w:val="25"/>
          <w:szCs w:val="25"/>
        </w:rPr>
      </w:pPr>
    </w:p>
    <w:p w:rsidR="00420169" w:rsidRPr="00420169" w:rsidRDefault="00420169" w:rsidP="00420169">
      <w:pPr>
        <w:spacing w:after="0" w:line="240" w:lineRule="auto"/>
        <w:jc w:val="both"/>
        <w:rPr>
          <w:rFonts w:ascii="Times New Roman" w:hAnsi="Times New Roman" w:cs="Times New Roman"/>
          <w:b/>
          <w:sz w:val="25"/>
          <w:szCs w:val="25"/>
        </w:rPr>
      </w:pPr>
      <w:proofErr w:type="spellStart"/>
      <w:r w:rsidRPr="00420169">
        <w:rPr>
          <w:rFonts w:ascii="Times New Roman" w:hAnsi="Times New Roman" w:cs="Times New Roman"/>
          <w:b/>
          <w:sz w:val="25"/>
          <w:szCs w:val="25"/>
        </w:rPr>
        <w:t>Fazl</w:t>
      </w:r>
      <w:proofErr w:type="spellEnd"/>
      <w:r w:rsidRPr="00420169">
        <w:rPr>
          <w:rFonts w:ascii="Times New Roman" w:hAnsi="Times New Roman" w:cs="Times New Roman"/>
          <w:b/>
          <w:sz w:val="25"/>
          <w:szCs w:val="25"/>
        </w:rPr>
        <w:t xml:space="preserve"> </w:t>
      </w:r>
      <w:proofErr w:type="spellStart"/>
      <w:r w:rsidRPr="00420169">
        <w:rPr>
          <w:rFonts w:ascii="Times New Roman" w:hAnsi="Times New Roman" w:cs="Times New Roman"/>
          <w:b/>
          <w:sz w:val="25"/>
          <w:szCs w:val="25"/>
        </w:rPr>
        <w:t>Ali</w:t>
      </w:r>
      <w:proofErr w:type="gramStart"/>
      <w:r w:rsidRPr="00420169">
        <w:rPr>
          <w:rFonts w:ascii="Times New Roman" w:hAnsi="Times New Roman" w:cs="Times New Roman"/>
          <w:b/>
          <w:sz w:val="25"/>
          <w:szCs w:val="25"/>
        </w:rPr>
        <w:t>,J</w:t>
      </w:r>
      <w:proofErr w:type="spellEnd"/>
      <w:proofErr w:type="gramEnd"/>
      <w:r w:rsidRPr="00420169">
        <w:rPr>
          <w:rFonts w:ascii="Times New Roman" w:hAnsi="Times New Roman" w:cs="Times New Roman"/>
          <w:b/>
          <w:sz w:val="25"/>
          <w:szCs w:val="25"/>
        </w:rPr>
        <w:t>.,</w:t>
      </w:r>
    </w:p>
    <w:p w:rsidR="00420169" w:rsidRPr="00420169" w:rsidRDefault="00420169" w:rsidP="00420169">
      <w:pPr>
        <w:spacing w:after="0" w:line="240" w:lineRule="auto"/>
        <w:jc w:val="both"/>
        <w:rPr>
          <w:rFonts w:ascii="Times New Roman" w:hAnsi="Times New Roman" w:cs="Times New Roman"/>
          <w:sz w:val="25"/>
          <w:szCs w:val="25"/>
        </w:rPr>
      </w:pPr>
    </w:p>
    <w:p w:rsidR="00420169" w:rsidRDefault="00420169" w:rsidP="004201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420169">
        <w:rPr>
          <w:rFonts w:ascii="Times New Roman" w:hAnsi="Times New Roman" w:cs="Times New Roman"/>
          <w:sz w:val="25"/>
          <w:szCs w:val="25"/>
        </w:rPr>
        <w:t xml:space="preserve">This is an appeal by special leave from the decision of the High Court at Nagpur, allowing the appeal of the Government of the General Provinces and </w:t>
      </w:r>
      <w:proofErr w:type="spellStart"/>
      <w:r w:rsidRPr="00420169">
        <w:rPr>
          <w:rFonts w:ascii="Times New Roman" w:hAnsi="Times New Roman" w:cs="Times New Roman"/>
          <w:sz w:val="25"/>
          <w:szCs w:val="25"/>
        </w:rPr>
        <w:t>and</w:t>
      </w:r>
      <w:proofErr w:type="spellEnd"/>
      <w:r w:rsidRPr="00420169">
        <w:rPr>
          <w:rFonts w:ascii="Times New Roman" w:hAnsi="Times New Roman" w:cs="Times New Roman"/>
          <w:sz w:val="25"/>
          <w:szCs w:val="25"/>
        </w:rPr>
        <w:t xml:space="preserve"> Berar under S. 417, Criminal P.C. against the acquittal of the appellant by the Sessions Judge of </w:t>
      </w:r>
      <w:proofErr w:type="spellStart"/>
      <w:r w:rsidRPr="00420169">
        <w:rPr>
          <w:rFonts w:ascii="Times New Roman" w:hAnsi="Times New Roman" w:cs="Times New Roman"/>
          <w:sz w:val="25"/>
          <w:szCs w:val="25"/>
        </w:rPr>
        <w:t>Bilaspur</w:t>
      </w:r>
      <w:proofErr w:type="spellEnd"/>
      <w:r w:rsidRPr="00420169">
        <w:rPr>
          <w:rFonts w:ascii="Times New Roman" w:hAnsi="Times New Roman" w:cs="Times New Roman"/>
          <w:sz w:val="25"/>
          <w:szCs w:val="25"/>
        </w:rPr>
        <w:t xml:space="preserve">, and convicting him for committing murder of one </w:t>
      </w:r>
      <w:proofErr w:type="spellStart"/>
      <w:r w:rsidRPr="00420169">
        <w:rPr>
          <w:rFonts w:ascii="Times New Roman" w:hAnsi="Times New Roman" w:cs="Times New Roman"/>
          <w:sz w:val="25"/>
          <w:szCs w:val="25"/>
        </w:rPr>
        <w:t>Gayaram</w:t>
      </w:r>
      <w:proofErr w:type="spellEnd"/>
      <w:r w:rsidRPr="00420169">
        <w:rPr>
          <w:rFonts w:ascii="Times New Roman" w:hAnsi="Times New Roman" w:cs="Times New Roman"/>
          <w:sz w:val="25"/>
          <w:szCs w:val="25"/>
        </w:rPr>
        <w:t xml:space="preserve"> and causing hurt to his wife, </w:t>
      </w:r>
      <w:proofErr w:type="spellStart"/>
      <w:r w:rsidRPr="00420169">
        <w:rPr>
          <w:rFonts w:ascii="Times New Roman" w:hAnsi="Times New Roman" w:cs="Times New Roman"/>
          <w:sz w:val="25"/>
          <w:szCs w:val="25"/>
        </w:rPr>
        <w:t>Bahartin</w:t>
      </w:r>
      <w:proofErr w:type="spellEnd"/>
      <w:r w:rsidRPr="00420169">
        <w:rPr>
          <w:rFonts w:ascii="Times New Roman" w:hAnsi="Times New Roman" w:cs="Times New Roman"/>
          <w:sz w:val="25"/>
          <w:szCs w:val="25"/>
        </w:rPr>
        <w:t>, and sentencing him to transportation for life and three month’s rigorous imprisonment under Ss. 302 and 323 respectively of the Indian Penal Code.</w:t>
      </w:r>
    </w:p>
    <w:p w:rsidR="00420169" w:rsidRPr="00420169" w:rsidRDefault="00420169" w:rsidP="00420169">
      <w:pPr>
        <w:spacing w:after="0" w:line="240" w:lineRule="auto"/>
        <w:jc w:val="both"/>
        <w:rPr>
          <w:rFonts w:ascii="Times New Roman" w:hAnsi="Times New Roman" w:cs="Times New Roman"/>
          <w:sz w:val="25"/>
          <w:szCs w:val="25"/>
        </w:rPr>
      </w:pPr>
    </w:p>
    <w:p w:rsidR="00420169" w:rsidRDefault="00420169" w:rsidP="004201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420169">
        <w:rPr>
          <w:rFonts w:ascii="Times New Roman" w:hAnsi="Times New Roman" w:cs="Times New Roman"/>
          <w:sz w:val="25"/>
          <w:szCs w:val="25"/>
        </w:rPr>
        <w:t xml:space="preserve">The case of the prosecution as presented in the trial court may be shortly stated as follows. In village </w:t>
      </w:r>
      <w:proofErr w:type="spellStart"/>
      <w:r w:rsidRPr="00420169">
        <w:rPr>
          <w:rFonts w:ascii="Times New Roman" w:hAnsi="Times New Roman" w:cs="Times New Roman"/>
          <w:sz w:val="25"/>
          <w:szCs w:val="25"/>
        </w:rPr>
        <w:t>Taga</w:t>
      </w:r>
      <w:proofErr w:type="spellEnd"/>
      <w:r w:rsidRPr="00420169">
        <w:rPr>
          <w:rFonts w:ascii="Times New Roman" w:hAnsi="Times New Roman" w:cs="Times New Roman"/>
          <w:sz w:val="25"/>
          <w:szCs w:val="25"/>
        </w:rPr>
        <w:t xml:space="preserve">, which adjoins village </w:t>
      </w:r>
      <w:proofErr w:type="spellStart"/>
      <w:r w:rsidRPr="00420169">
        <w:rPr>
          <w:rFonts w:ascii="Times New Roman" w:hAnsi="Times New Roman" w:cs="Times New Roman"/>
          <w:sz w:val="25"/>
          <w:szCs w:val="25"/>
        </w:rPr>
        <w:t>Dhanwa</w:t>
      </w:r>
      <w:proofErr w:type="spellEnd"/>
      <w:r w:rsidRPr="00420169">
        <w:rPr>
          <w:rFonts w:ascii="Times New Roman" w:hAnsi="Times New Roman" w:cs="Times New Roman"/>
          <w:sz w:val="25"/>
          <w:szCs w:val="25"/>
        </w:rPr>
        <w:t xml:space="preserve">, where the alleged crime is said to have been committed, there is a field belonging to the deceased, </w:t>
      </w:r>
      <w:proofErr w:type="spellStart"/>
      <w:r w:rsidRPr="00420169">
        <w:rPr>
          <w:rFonts w:ascii="Times New Roman" w:hAnsi="Times New Roman" w:cs="Times New Roman"/>
          <w:sz w:val="25"/>
          <w:szCs w:val="25"/>
        </w:rPr>
        <w:t>Gayaram</w:t>
      </w:r>
      <w:proofErr w:type="spellEnd"/>
      <w:r w:rsidRPr="00420169">
        <w:rPr>
          <w:rFonts w:ascii="Times New Roman" w:hAnsi="Times New Roman" w:cs="Times New Roman"/>
          <w:sz w:val="25"/>
          <w:szCs w:val="25"/>
        </w:rPr>
        <w:t xml:space="preserve">, and his sons, in which paddy was sown in 1948. On 15.8.1948, </w:t>
      </w:r>
      <w:proofErr w:type="spellStart"/>
      <w:r w:rsidRPr="00420169">
        <w:rPr>
          <w:rFonts w:ascii="Times New Roman" w:hAnsi="Times New Roman" w:cs="Times New Roman"/>
          <w:sz w:val="25"/>
          <w:szCs w:val="25"/>
        </w:rPr>
        <w:t>Hiraram</w:t>
      </w:r>
      <w:proofErr w:type="spellEnd"/>
      <w:r w:rsidRPr="00420169">
        <w:rPr>
          <w:rFonts w:ascii="Times New Roman" w:hAnsi="Times New Roman" w:cs="Times New Roman"/>
          <w:sz w:val="25"/>
          <w:szCs w:val="25"/>
        </w:rPr>
        <w:t xml:space="preserve">, one of </w:t>
      </w:r>
      <w:proofErr w:type="spellStart"/>
      <w:r w:rsidRPr="00420169">
        <w:rPr>
          <w:rFonts w:ascii="Times New Roman" w:hAnsi="Times New Roman" w:cs="Times New Roman"/>
          <w:sz w:val="25"/>
          <w:szCs w:val="25"/>
        </w:rPr>
        <w:t>Gayaram’s</w:t>
      </w:r>
      <w:proofErr w:type="spellEnd"/>
      <w:r w:rsidRPr="00420169">
        <w:rPr>
          <w:rFonts w:ascii="Times New Roman" w:hAnsi="Times New Roman" w:cs="Times New Roman"/>
          <w:sz w:val="25"/>
          <w:szCs w:val="25"/>
        </w:rPr>
        <w:t xml:space="preserve"> sons, arranged to bring water into this filed from the </w:t>
      </w:r>
      <w:proofErr w:type="spellStart"/>
      <w:r w:rsidRPr="00420169">
        <w:rPr>
          <w:rFonts w:ascii="Times New Roman" w:hAnsi="Times New Roman" w:cs="Times New Roman"/>
          <w:sz w:val="25"/>
          <w:szCs w:val="25"/>
        </w:rPr>
        <w:t>filed</w:t>
      </w:r>
      <w:proofErr w:type="spellEnd"/>
      <w:r w:rsidRPr="00420169">
        <w:rPr>
          <w:rFonts w:ascii="Times New Roman" w:hAnsi="Times New Roman" w:cs="Times New Roman"/>
          <w:sz w:val="25"/>
          <w:szCs w:val="25"/>
        </w:rPr>
        <w:t xml:space="preserve"> of one </w:t>
      </w:r>
      <w:proofErr w:type="spellStart"/>
      <w:r w:rsidRPr="00420169">
        <w:rPr>
          <w:rFonts w:ascii="Times New Roman" w:hAnsi="Times New Roman" w:cs="Times New Roman"/>
          <w:sz w:val="25"/>
          <w:szCs w:val="25"/>
        </w:rPr>
        <w:t>Tiharu</w:t>
      </w:r>
      <w:proofErr w:type="spellEnd"/>
      <w:r w:rsidRPr="00420169">
        <w:rPr>
          <w:rFonts w:ascii="Times New Roman" w:hAnsi="Times New Roman" w:cs="Times New Roman"/>
          <w:sz w:val="25"/>
          <w:szCs w:val="25"/>
        </w:rPr>
        <w:t xml:space="preserve">, on </w:t>
      </w:r>
      <w:proofErr w:type="spellStart"/>
      <w:r w:rsidRPr="00420169">
        <w:rPr>
          <w:rFonts w:ascii="Times New Roman" w:hAnsi="Times New Roman" w:cs="Times New Roman"/>
          <w:sz w:val="25"/>
          <w:szCs w:val="25"/>
        </w:rPr>
        <w:t>eof</w:t>
      </w:r>
      <w:proofErr w:type="spellEnd"/>
      <w:r w:rsidRPr="00420169">
        <w:rPr>
          <w:rFonts w:ascii="Times New Roman" w:hAnsi="Times New Roman" w:cs="Times New Roman"/>
          <w:sz w:val="25"/>
          <w:szCs w:val="25"/>
        </w:rPr>
        <w:t xml:space="preserve"> his relations, by making an opening in the ridge of an adjoining field belonging to one </w:t>
      </w:r>
      <w:proofErr w:type="spellStart"/>
      <w:r w:rsidRPr="00420169">
        <w:rPr>
          <w:rFonts w:ascii="Times New Roman" w:hAnsi="Times New Roman" w:cs="Times New Roman"/>
          <w:sz w:val="25"/>
          <w:szCs w:val="25"/>
        </w:rPr>
        <w:t>Sadhram</w:t>
      </w:r>
      <w:proofErr w:type="spellEnd"/>
      <w:r w:rsidRPr="00420169">
        <w:rPr>
          <w:rFonts w:ascii="Times New Roman" w:hAnsi="Times New Roman" w:cs="Times New Roman"/>
          <w:sz w:val="25"/>
          <w:szCs w:val="25"/>
        </w:rPr>
        <w:t xml:space="preserve">. On the same day, in the afternoon, one </w:t>
      </w:r>
      <w:proofErr w:type="spellStart"/>
      <w:r w:rsidRPr="00420169">
        <w:rPr>
          <w:rFonts w:ascii="Times New Roman" w:hAnsi="Times New Roman" w:cs="Times New Roman"/>
          <w:sz w:val="25"/>
          <w:szCs w:val="25"/>
        </w:rPr>
        <w:t>Sukhchaindass</w:t>
      </w:r>
      <w:proofErr w:type="spellEnd"/>
      <w:r w:rsidRPr="00420169">
        <w:rPr>
          <w:rFonts w:ascii="Times New Roman" w:hAnsi="Times New Roman" w:cs="Times New Roman"/>
          <w:sz w:val="25"/>
          <w:szCs w:val="25"/>
        </w:rPr>
        <w:t xml:space="preserve">, brother of the appellant, </w:t>
      </w:r>
      <w:proofErr w:type="spellStart"/>
      <w:r w:rsidRPr="00420169">
        <w:rPr>
          <w:rFonts w:ascii="Times New Roman" w:hAnsi="Times New Roman" w:cs="Times New Roman"/>
          <w:sz w:val="25"/>
          <w:szCs w:val="25"/>
        </w:rPr>
        <w:t>Prandas</w:t>
      </w:r>
      <w:proofErr w:type="spellEnd"/>
      <w:r w:rsidRPr="00420169">
        <w:rPr>
          <w:rFonts w:ascii="Times New Roman" w:hAnsi="Times New Roman" w:cs="Times New Roman"/>
          <w:sz w:val="25"/>
          <w:szCs w:val="25"/>
        </w:rPr>
        <w:t xml:space="preserve">, stopped the water flowing from </w:t>
      </w:r>
      <w:proofErr w:type="spellStart"/>
      <w:r w:rsidRPr="00420169">
        <w:rPr>
          <w:rFonts w:ascii="Times New Roman" w:hAnsi="Times New Roman" w:cs="Times New Roman"/>
          <w:sz w:val="25"/>
          <w:szCs w:val="25"/>
        </w:rPr>
        <w:t>Sadhram’s</w:t>
      </w:r>
      <w:proofErr w:type="spellEnd"/>
      <w:r w:rsidRPr="00420169">
        <w:rPr>
          <w:rFonts w:ascii="Times New Roman" w:hAnsi="Times New Roman" w:cs="Times New Roman"/>
          <w:sz w:val="25"/>
          <w:szCs w:val="25"/>
        </w:rPr>
        <w:t xml:space="preserve"> field, alleging that </w:t>
      </w:r>
      <w:proofErr w:type="spellStart"/>
      <w:r w:rsidRPr="00420169">
        <w:rPr>
          <w:rFonts w:ascii="Times New Roman" w:hAnsi="Times New Roman" w:cs="Times New Roman"/>
          <w:sz w:val="25"/>
          <w:szCs w:val="25"/>
        </w:rPr>
        <w:t>Prandas</w:t>
      </w:r>
      <w:proofErr w:type="spellEnd"/>
      <w:r w:rsidRPr="00420169">
        <w:rPr>
          <w:rFonts w:ascii="Times New Roman" w:hAnsi="Times New Roman" w:cs="Times New Roman"/>
          <w:sz w:val="25"/>
          <w:szCs w:val="25"/>
        </w:rPr>
        <w:t xml:space="preserve"> had asked him not to allow the water to pass through that field, as he had purchased it from </w:t>
      </w:r>
      <w:proofErr w:type="spellStart"/>
      <w:r w:rsidRPr="00420169">
        <w:rPr>
          <w:rFonts w:ascii="Times New Roman" w:hAnsi="Times New Roman" w:cs="Times New Roman"/>
          <w:sz w:val="25"/>
          <w:szCs w:val="25"/>
        </w:rPr>
        <w:t>Sadhram</w:t>
      </w:r>
      <w:proofErr w:type="spellEnd"/>
      <w:r w:rsidRPr="00420169">
        <w:rPr>
          <w:rFonts w:ascii="Times New Roman" w:hAnsi="Times New Roman" w:cs="Times New Roman"/>
          <w:sz w:val="25"/>
          <w:szCs w:val="25"/>
        </w:rPr>
        <w:t>.</w:t>
      </w:r>
      <w:r>
        <w:rPr>
          <w:rFonts w:ascii="Times New Roman" w:hAnsi="Times New Roman" w:cs="Times New Roman"/>
          <w:sz w:val="25"/>
          <w:szCs w:val="25"/>
        </w:rPr>
        <w:t xml:space="preserve"> </w:t>
      </w:r>
      <w:r w:rsidRPr="00420169">
        <w:rPr>
          <w:rFonts w:ascii="Times New Roman" w:hAnsi="Times New Roman" w:cs="Times New Roman"/>
          <w:sz w:val="25"/>
          <w:szCs w:val="25"/>
        </w:rPr>
        <w:t xml:space="preserve">Next day, while </w:t>
      </w:r>
      <w:proofErr w:type="spellStart"/>
      <w:r w:rsidRPr="00420169">
        <w:rPr>
          <w:rFonts w:ascii="Times New Roman" w:hAnsi="Times New Roman" w:cs="Times New Roman"/>
          <w:sz w:val="25"/>
          <w:szCs w:val="25"/>
        </w:rPr>
        <w:t>Hariram</w:t>
      </w:r>
      <w:proofErr w:type="spellEnd"/>
      <w:r w:rsidRPr="00420169">
        <w:rPr>
          <w:rFonts w:ascii="Times New Roman" w:hAnsi="Times New Roman" w:cs="Times New Roman"/>
          <w:sz w:val="25"/>
          <w:szCs w:val="25"/>
        </w:rPr>
        <w:t xml:space="preserve"> and his father, </w:t>
      </w:r>
      <w:proofErr w:type="spellStart"/>
      <w:r w:rsidRPr="00420169">
        <w:rPr>
          <w:rFonts w:ascii="Times New Roman" w:hAnsi="Times New Roman" w:cs="Times New Roman"/>
          <w:sz w:val="25"/>
          <w:szCs w:val="25"/>
        </w:rPr>
        <w:t>Gayaram</w:t>
      </w:r>
      <w:proofErr w:type="spellEnd"/>
      <w:r w:rsidRPr="00420169">
        <w:rPr>
          <w:rFonts w:ascii="Times New Roman" w:hAnsi="Times New Roman" w:cs="Times New Roman"/>
          <w:sz w:val="25"/>
          <w:szCs w:val="25"/>
        </w:rPr>
        <w:t xml:space="preserve">, were sitting in the verandah of one </w:t>
      </w:r>
      <w:proofErr w:type="spellStart"/>
      <w:r w:rsidRPr="00420169">
        <w:rPr>
          <w:rFonts w:ascii="Times New Roman" w:hAnsi="Times New Roman" w:cs="Times New Roman"/>
          <w:sz w:val="25"/>
          <w:szCs w:val="25"/>
        </w:rPr>
        <w:t>Thandaram</w:t>
      </w:r>
      <w:proofErr w:type="spellEnd"/>
      <w:r w:rsidRPr="00420169">
        <w:rPr>
          <w:rFonts w:ascii="Times New Roman" w:hAnsi="Times New Roman" w:cs="Times New Roman"/>
          <w:sz w:val="25"/>
          <w:szCs w:val="25"/>
        </w:rPr>
        <w:t xml:space="preserve">, the latter proposed to </w:t>
      </w:r>
      <w:proofErr w:type="spellStart"/>
      <w:r w:rsidRPr="00420169">
        <w:rPr>
          <w:rFonts w:ascii="Times New Roman" w:hAnsi="Times New Roman" w:cs="Times New Roman"/>
          <w:sz w:val="25"/>
          <w:szCs w:val="25"/>
        </w:rPr>
        <w:t>Prandas</w:t>
      </w:r>
      <w:proofErr w:type="spellEnd"/>
      <w:r w:rsidRPr="00420169">
        <w:rPr>
          <w:rFonts w:ascii="Times New Roman" w:hAnsi="Times New Roman" w:cs="Times New Roman"/>
          <w:sz w:val="25"/>
          <w:szCs w:val="25"/>
        </w:rPr>
        <w:t xml:space="preserve">, who was in his own verandah (opposite to that of </w:t>
      </w:r>
      <w:proofErr w:type="spellStart"/>
      <w:r w:rsidRPr="00420169">
        <w:rPr>
          <w:rFonts w:ascii="Times New Roman" w:hAnsi="Times New Roman" w:cs="Times New Roman"/>
          <w:sz w:val="25"/>
          <w:szCs w:val="25"/>
        </w:rPr>
        <w:t>Thandaram</w:t>
      </w:r>
      <w:proofErr w:type="spellEnd"/>
      <w:r w:rsidRPr="00420169">
        <w:rPr>
          <w:rFonts w:ascii="Times New Roman" w:hAnsi="Times New Roman" w:cs="Times New Roman"/>
          <w:sz w:val="25"/>
          <w:szCs w:val="25"/>
        </w:rPr>
        <w:t xml:space="preserve">) that the dispute between him and </w:t>
      </w:r>
      <w:proofErr w:type="spellStart"/>
      <w:r w:rsidRPr="00420169">
        <w:rPr>
          <w:rFonts w:ascii="Times New Roman" w:hAnsi="Times New Roman" w:cs="Times New Roman"/>
          <w:sz w:val="25"/>
          <w:szCs w:val="25"/>
        </w:rPr>
        <w:t>Gayaram</w:t>
      </w:r>
      <w:proofErr w:type="spellEnd"/>
      <w:r w:rsidRPr="00420169">
        <w:rPr>
          <w:rFonts w:ascii="Times New Roman" w:hAnsi="Times New Roman" w:cs="Times New Roman"/>
          <w:sz w:val="25"/>
          <w:szCs w:val="25"/>
        </w:rPr>
        <w:t xml:space="preserve"> should be settled amicably by </w:t>
      </w:r>
      <w:proofErr w:type="spellStart"/>
      <w:r w:rsidRPr="00420169">
        <w:rPr>
          <w:rFonts w:ascii="Times New Roman" w:hAnsi="Times New Roman" w:cs="Times New Roman"/>
          <w:sz w:val="25"/>
          <w:szCs w:val="25"/>
        </w:rPr>
        <w:t>panchayat</w:t>
      </w:r>
      <w:proofErr w:type="spellEnd"/>
      <w:r w:rsidRPr="00420169">
        <w:rPr>
          <w:rFonts w:ascii="Times New Roman" w:hAnsi="Times New Roman" w:cs="Times New Roman"/>
          <w:sz w:val="25"/>
          <w:szCs w:val="25"/>
        </w:rPr>
        <w:t xml:space="preserve">. While this proposal was being discussed, an altercation ensued, and </w:t>
      </w:r>
      <w:proofErr w:type="spellStart"/>
      <w:r w:rsidRPr="00420169">
        <w:rPr>
          <w:rFonts w:ascii="Times New Roman" w:hAnsi="Times New Roman" w:cs="Times New Roman"/>
          <w:sz w:val="25"/>
          <w:szCs w:val="25"/>
        </w:rPr>
        <w:t>Prandas</w:t>
      </w:r>
      <w:proofErr w:type="spellEnd"/>
      <w:r w:rsidRPr="00420169">
        <w:rPr>
          <w:rFonts w:ascii="Times New Roman" w:hAnsi="Times New Roman" w:cs="Times New Roman"/>
          <w:sz w:val="25"/>
          <w:szCs w:val="25"/>
        </w:rPr>
        <w:t xml:space="preserve"> proceeded with a </w:t>
      </w:r>
      <w:proofErr w:type="spellStart"/>
      <w:r w:rsidRPr="00420169">
        <w:rPr>
          <w:rFonts w:ascii="Times New Roman" w:hAnsi="Times New Roman" w:cs="Times New Roman"/>
          <w:sz w:val="25"/>
          <w:szCs w:val="25"/>
        </w:rPr>
        <w:t>lathi</w:t>
      </w:r>
      <w:proofErr w:type="spellEnd"/>
      <w:r w:rsidRPr="00420169">
        <w:rPr>
          <w:rFonts w:ascii="Times New Roman" w:hAnsi="Times New Roman" w:cs="Times New Roman"/>
          <w:sz w:val="25"/>
          <w:szCs w:val="25"/>
        </w:rPr>
        <w:t xml:space="preserve"> to the place where </w:t>
      </w:r>
      <w:proofErr w:type="spellStart"/>
      <w:r w:rsidRPr="00420169">
        <w:rPr>
          <w:rFonts w:ascii="Times New Roman" w:hAnsi="Times New Roman" w:cs="Times New Roman"/>
          <w:sz w:val="25"/>
          <w:szCs w:val="25"/>
        </w:rPr>
        <w:t>Gayaram</w:t>
      </w:r>
      <w:proofErr w:type="spellEnd"/>
      <w:r w:rsidRPr="00420169">
        <w:rPr>
          <w:rFonts w:ascii="Times New Roman" w:hAnsi="Times New Roman" w:cs="Times New Roman"/>
          <w:sz w:val="25"/>
          <w:szCs w:val="25"/>
        </w:rPr>
        <w:t xml:space="preserve"> was standing and inflicted on him several blows. The first blow was warded off by </w:t>
      </w:r>
      <w:proofErr w:type="spellStart"/>
      <w:r w:rsidRPr="00420169">
        <w:rPr>
          <w:rFonts w:ascii="Times New Roman" w:hAnsi="Times New Roman" w:cs="Times New Roman"/>
          <w:sz w:val="25"/>
          <w:szCs w:val="25"/>
        </w:rPr>
        <w:t>Gayaram</w:t>
      </w:r>
      <w:proofErr w:type="spellEnd"/>
      <w:r w:rsidRPr="00420169">
        <w:rPr>
          <w:rFonts w:ascii="Times New Roman" w:hAnsi="Times New Roman" w:cs="Times New Roman"/>
          <w:sz w:val="25"/>
          <w:szCs w:val="25"/>
        </w:rPr>
        <w:t xml:space="preserve"> with his right hand, but the next two blows fell on his head and he fell down. Thereafter, some of the relations of </w:t>
      </w:r>
      <w:proofErr w:type="spellStart"/>
      <w:r w:rsidRPr="00420169">
        <w:rPr>
          <w:rFonts w:ascii="Times New Roman" w:hAnsi="Times New Roman" w:cs="Times New Roman"/>
          <w:sz w:val="25"/>
          <w:szCs w:val="25"/>
        </w:rPr>
        <w:t>Prandas</w:t>
      </w:r>
      <w:proofErr w:type="spellEnd"/>
      <w:r w:rsidRPr="00420169">
        <w:rPr>
          <w:rFonts w:ascii="Times New Roman" w:hAnsi="Times New Roman" w:cs="Times New Roman"/>
          <w:sz w:val="25"/>
          <w:szCs w:val="25"/>
        </w:rPr>
        <w:t xml:space="preserve"> beat </w:t>
      </w:r>
      <w:proofErr w:type="spellStart"/>
      <w:r w:rsidRPr="00420169">
        <w:rPr>
          <w:rFonts w:ascii="Times New Roman" w:hAnsi="Times New Roman" w:cs="Times New Roman"/>
          <w:sz w:val="25"/>
          <w:szCs w:val="25"/>
        </w:rPr>
        <w:t>Hariram</w:t>
      </w:r>
      <w:proofErr w:type="spellEnd"/>
      <w:r w:rsidRPr="00420169">
        <w:rPr>
          <w:rFonts w:ascii="Times New Roman" w:hAnsi="Times New Roman" w:cs="Times New Roman"/>
          <w:sz w:val="25"/>
          <w:szCs w:val="25"/>
        </w:rPr>
        <w:t xml:space="preserve"> and </w:t>
      </w:r>
      <w:proofErr w:type="spellStart"/>
      <w:r w:rsidRPr="00420169">
        <w:rPr>
          <w:rFonts w:ascii="Times New Roman" w:hAnsi="Times New Roman" w:cs="Times New Roman"/>
          <w:sz w:val="25"/>
          <w:szCs w:val="25"/>
        </w:rPr>
        <w:t>Hariram</w:t>
      </w:r>
      <w:proofErr w:type="spellEnd"/>
      <w:r w:rsidRPr="00420169">
        <w:rPr>
          <w:rFonts w:ascii="Times New Roman" w:hAnsi="Times New Roman" w:cs="Times New Roman"/>
          <w:sz w:val="25"/>
          <w:szCs w:val="25"/>
        </w:rPr>
        <w:t xml:space="preserve">, sons of </w:t>
      </w:r>
      <w:proofErr w:type="spellStart"/>
      <w:r w:rsidRPr="00420169">
        <w:rPr>
          <w:rFonts w:ascii="Times New Roman" w:hAnsi="Times New Roman" w:cs="Times New Roman"/>
          <w:sz w:val="25"/>
          <w:szCs w:val="25"/>
        </w:rPr>
        <w:t>Gayaram</w:t>
      </w:r>
      <w:proofErr w:type="spellEnd"/>
      <w:r w:rsidRPr="00420169">
        <w:rPr>
          <w:rFonts w:ascii="Times New Roman" w:hAnsi="Times New Roman" w:cs="Times New Roman"/>
          <w:sz w:val="25"/>
          <w:szCs w:val="25"/>
        </w:rPr>
        <w:t xml:space="preserve">, and </w:t>
      </w:r>
      <w:proofErr w:type="spellStart"/>
      <w:r w:rsidRPr="00420169">
        <w:rPr>
          <w:rFonts w:ascii="Times New Roman" w:hAnsi="Times New Roman" w:cs="Times New Roman"/>
          <w:sz w:val="25"/>
          <w:szCs w:val="25"/>
        </w:rPr>
        <w:t>Tiharu</w:t>
      </w:r>
      <w:proofErr w:type="spellEnd"/>
      <w:r w:rsidRPr="00420169">
        <w:rPr>
          <w:rFonts w:ascii="Times New Roman" w:hAnsi="Times New Roman" w:cs="Times New Roman"/>
          <w:sz w:val="25"/>
          <w:szCs w:val="25"/>
        </w:rPr>
        <w:t xml:space="preserve">, cousin of </w:t>
      </w:r>
      <w:proofErr w:type="spellStart"/>
      <w:r w:rsidRPr="00420169">
        <w:rPr>
          <w:rFonts w:ascii="Times New Roman" w:hAnsi="Times New Roman" w:cs="Times New Roman"/>
          <w:sz w:val="25"/>
          <w:szCs w:val="25"/>
        </w:rPr>
        <w:t>Gayaram</w:t>
      </w:r>
      <w:proofErr w:type="spellEnd"/>
      <w:r w:rsidRPr="00420169">
        <w:rPr>
          <w:rFonts w:ascii="Times New Roman" w:hAnsi="Times New Roman" w:cs="Times New Roman"/>
          <w:sz w:val="25"/>
          <w:szCs w:val="25"/>
        </w:rPr>
        <w:t xml:space="preserve"> and </w:t>
      </w:r>
      <w:proofErr w:type="spellStart"/>
      <w:r w:rsidRPr="00420169">
        <w:rPr>
          <w:rFonts w:ascii="Times New Roman" w:hAnsi="Times New Roman" w:cs="Times New Roman"/>
          <w:sz w:val="25"/>
          <w:szCs w:val="25"/>
        </w:rPr>
        <w:t>Prandas</w:t>
      </w:r>
      <w:proofErr w:type="spellEnd"/>
      <w:r w:rsidRPr="00420169">
        <w:rPr>
          <w:rFonts w:ascii="Times New Roman" w:hAnsi="Times New Roman" w:cs="Times New Roman"/>
          <w:sz w:val="25"/>
          <w:szCs w:val="25"/>
        </w:rPr>
        <w:t xml:space="preserve"> struck </w:t>
      </w:r>
      <w:proofErr w:type="spellStart"/>
      <w:r w:rsidRPr="00420169">
        <w:rPr>
          <w:rFonts w:ascii="Times New Roman" w:hAnsi="Times New Roman" w:cs="Times New Roman"/>
          <w:sz w:val="25"/>
          <w:szCs w:val="25"/>
        </w:rPr>
        <w:t>Bahartin</w:t>
      </w:r>
      <w:proofErr w:type="spellEnd"/>
      <w:r w:rsidRPr="00420169">
        <w:rPr>
          <w:rFonts w:ascii="Times New Roman" w:hAnsi="Times New Roman" w:cs="Times New Roman"/>
          <w:sz w:val="25"/>
          <w:szCs w:val="25"/>
        </w:rPr>
        <w:t xml:space="preserve">, wife of </w:t>
      </w:r>
      <w:proofErr w:type="spellStart"/>
      <w:r w:rsidRPr="00420169">
        <w:rPr>
          <w:rFonts w:ascii="Times New Roman" w:hAnsi="Times New Roman" w:cs="Times New Roman"/>
          <w:sz w:val="25"/>
          <w:szCs w:val="25"/>
        </w:rPr>
        <w:t>Gayaram</w:t>
      </w:r>
      <w:proofErr w:type="spellEnd"/>
      <w:r w:rsidRPr="00420169">
        <w:rPr>
          <w:rFonts w:ascii="Times New Roman" w:hAnsi="Times New Roman" w:cs="Times New Roman"/>
          <w:sz w:val="25"/>
          <w:szCs w:val="25"/>
        </w:rPr>
        <w:t xml:space="preserve">. </w:t>
      </w:r>
      <w:proofErr w:type="spellStart"/>
      <w:r w:rsidRPr="00420169">
        <w:rPr>
          <w:rFonts w:ascii="Times New Roman" w:hAnsi="Times New Roman" w:cs="Times New Roman"/>
          <w:sz w:val="25"/>
          <w:szCs w:val="25"/>
        </w:rPr>
        <w:t>Hiraram</w:t>
      </w:r>
      <w:proofErr w:type="spellEnd"/>
      <w:r w:rsidRPr="00420169">
        <w:rPr>
          <w:rFonts w:ascii="Times New Roman" w:hAnsi="Times New Roman" w:cs="Times New Roman"/>
          <w:sz w:val="25"/>
          <w:szCs w:val="25"/>
        </w:rPr>
        <w:t xml:space="preserve"> then retaliated by striking </w:t>
      </w:r>
      <w:proofErr w:type="spellStart"/>
      <w:r w:rsidRPr="00420169">
        <w:rPr>
          <w:rFonts w:ascii="Times New Roman" w:hAnsi="Times New Roman" w:cs="Times New Roman"/>
          <w:sz w:val="25"/>
          <w:szCs w:val="25"/>
        </w:rPr>
        <w:t>Prandas</w:t>
      </w:r>
      <w:proofErr w:type="spellEnd"/>
      <w:r w:rsidRPr="00420169">
        <w:rPr>
          <w:rFonts w:ascii="Times New Roman" w:hAnsi="Times New Roman" w:cs="Times New Roman"/>
          <w:sz w:val="25"/>
          <w:szCs w:val="25"/>
        </w:rPr>
        <w:t xml:space="preserve"> on the head.</w:t>
      </w:r>
    </w:p>
    <w:p w:rsidR="00420169" w:rsidRPr="00420169" w:rsidRDefault="00420169" w:rsidP="00420169">
      <w:pPr>
        <w:spacing w:after="0" w:line="240" w:lineRule="auto"/>
        <w:jc w:val="both"/>
        <w:rPr>
          <w:rFonts w:ascii="Times New Roman" w:hAnsi="Times New Roman" w:cs="Times New Roman"/>
          <w:sz w:val="25"/>
          <w:szCs w:val="25"/>
        </w:rPr>
      </w:pPr>
    </w:p>
    <w:p w:rsidR="00420169" w:rsidRPr="00420169" w:rsidRDefault="00420169" w:rsidP="004201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Pr="00420169">
        <w:rPr>
          <w:rFonts w:ascii="Times New Roman" w:hAnsi="Times New Roman" w:cs="Times New Roman"/>
          <w:sz w:val="25"/>
          <w:szCs w:val="25"/>
        </w:rPr>
        <w:t xml:space="preserve">The same evening, between 9 and 9.45 p.m., several reports were recorded by the police officer in charge of police station, </w:t>
      </w:r>
      <w:proofErr w:type="spellStart"/>
      <w:r w:rsidRPr="00420169">
        <w:rPr>
          <w:rFonts w:ascii="Times New Roman" w:hAnsi="Times New Roman" w:cs="Times New Roman"/>
          <w:sz w:val="25"/>
          <w:szCs w:val="25"/>
        </w:rPr>
        <w:t>Jangir</w:t>
      </w:r>
      <w:proofErr w:type="spellEnd"/>
      <w:r w:rsidRPr="00420169">
        <w:rPr>
          <w:rFonts w:ascii="Times New Roman" w:hAnsi="Times New Roman" w:cs="Times New Roman"/>
          <w:sz w:val="25"/>
          <w:szCs w:val="25"/>
        </w:rPr>
        <w:t xml:space="preserve">, which is at a distance of three miles from the place of occurrence, including the report of </w:t>
      </w:r>
      <w:proofErr w:type="spellStart"/>
      <w:r w:rsidRPr="00420169">
        <w:rPr>
          <w:rFonts w:ascii="Times New Roman" w:hAnsi="Times New Roman" w:cs="Times New Roman"/>
          <w:sz w:val="25"/>
          <w:szCs w:val="25"/>
        </w:rPr>
        <w:t>Hariram</w:t>
      </w:r>
      <w:proofErr w:type="spellEnd"/>
      <w:r w:rsidRPr="00420169">
        <w:rPr>
          <w:rFonts w:ascii="Times New Roman" w:hAnsi="Times New Roman" w:cs="Times New Roman"/>
          <w:sz w:val="25"/>
          <w:szCs w:val="25"/>
        </w:rPr>
        <w:t xml:space="preserve">, which has been treated as the first information report in the present case, and that of </w:t>
      </w:r>
      <w:proofErr w:type="spellStart"/>
      <w:r w:rsidRPr="00420169">
        <w:rPr>
          <w:rFonts w:ascii="Times New Roman" w:hAnsi="Times New Roman" w:cs="Times New Roman"/>
          <w:sz w:val="25"/>
          <w:szCs w:val="25"/>
        </w:rPr>
        <w:t>Prandas</w:t>
      </w:r>
      <w:proofErr w:type="spellEnd"/>
      <w:r w:rsidRPr="00420169">
        <w:rPr>
          <w:rFonts w:ascii="Times New Roman" w:hAnsi="Times New Roman" w:cs="Times New Roman"/>
          <w:sz w:val="25"/>
          <w:szCs w:val="25"/>
        </w:rPr>
        <w:t xml:space="preserve"> and his relations who were also injured in the course of the occurrence and who gave their own versions thereof. </w:t>
      </w:r>
      <w:proofErr w:type="spellStart"/>
      <w:r w:rsidRPr="00420169">
        <w:rPr>
          <w:rFonts w:ascii="Times New Roman" w:hAnsi="Times New Roman" w:cs="Times New Roman"/>
          <w:sz w:val="25"/>
          <w:szCs w:val="25"/>
        </w:rPr>
        <w:t>Pranda’s</w:t>
      </w:r>
      <w:proofErr w:type="spellEnd"/>
      <w:r w:rsidRPr="00420169">
        <w:rPr>
          <w:rFonts w:ascii="Times New Roman" w:hAnsi="Times New Roman" w:cs="Times New Roman"/>
          <w:sz w:val="25"/>
          <w:szCs w:val="25"/>
        </w:rPr>
        <w:t xml:space="preserve"> version which forms the ground work of the </w:t>
      </w:r>
      <w:proofErr w:type="spellStart"/>
      <w:r w:rsidRPr="00420169">
        <w:rPr>
          <w:rFonts w:ascii="Times New Roman" w:hAnsi="Times New Roman" w:cs="Times New Roman"/>
          <w:sz w:val="25"/>
          <w:szCs w:val="25"/>
        </w:rPr>
        <w:t>defence</w:t>
      </w:r>
      <w:proofErr w:type="spellEnd"/>
      <w:r w:rsidRPr="00420169">
        <w:rPr>
          <w:rFonts w:ascii="Times New Roman" w:hAnsi="Times New Roman" w:cs="Times New Roman"/>
          <w:sz w:val="25"/>
          <w:szCs w:val="25"/>
        </w:rPr>
        <w:t xml:space="preserve"> story put forward at the trial, was practically the same as the prosecution version as to the events which led to the clash. But it gives a different picture of the actual occurrence since, according to him, it was </w:t>
      </w:r>
      <w:proofErr w:type="spellStart"/>
      <w:r w:rsidRPr="00420169">
        <w:rPr>
          <w:rFonts w:ascii="Times New Roman" w:hAnsi="Times New Roman" w:cs="Times New Roman"/>
          <w:sz w:val="25"/>
          <w:szCs w:val="25"/>
        </w:rPr>
        <w:t>Hiraram</w:t>
      </w:r>
      <w:proofErr w:type="spellEnd"/>
      <w:r w:rsidRPr="00420169">
        <w:rPr>
          <w:rFonts w:ascii="Times New Roman" w:hAnsi="Times New Roman" w:cs="Times New Roman"/>
          <w:sz w:val="25"/>
          <w:szCs w:val="25"/>
        </w:rPr>
        <w:t xml:space="preserve"> who opened the assault by attacking him and </w:t>
      </w:r>
      <w:proofErr w:type="spellStart"/>
      <w:r w:rsidRPr="00420169">
        <w:rPr>
          <w:rFonts w:ascii="Times New Roman" w:hAnsi="Times New Roman" w:cs="Times New Roman"/>
          <w:sz w:val="25"/>
          <w:szCs w:val="25"/>
        </w:rPr>
        <w:t>Gayaram</w:t>
      </w:r>
      <w:proofErr w:type="spellEnd"/>
      <w:r w:rsidRPr="00420169">
        <w:rPr>
          <w:rFonts w:ascii="Times New Roman" w:hAnsi="Times New Roman" w:cs="Times New Roman"/>
          <w:sz w:val="25"/>
          <w:szCs w:val="25"/>
        </w:rPr>
        <w:t xml:space="preserve"> and his men were the aggressors.</w:t>
      </w:r>
    </w:p>
    <w:p w:rsidR="00420169" w:rsidRDefault="00420169" w:rsidP="00420169">
      <w:pPr>
        <w:spacing w:after="0" w:line="240" w:lineRule="auto"/>
        <w:jc w:val="both"/>
        <w:rPr>
          <w:rFonts w:ascii="Times New Roman" w:hAnsi="Times New Roman" w:cs="Times New Roman"/>
          <w:sz w:val="25"/>
          <w:szCs w:val="25"/>
        </w:rPr>
      </w:pPr>
    </w:p>
    <w:p w:rsidR="00420169" w:rsidRPr="00420169" w:rsidRDefault="00420169" w:rsidP="004201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420169">
        <w:rPr>
          <w:rFonts w:ascii="Times New Roman" w:hAnsi="Times New Roman" w:cs="Times New Roman"/>
          <w:sz w:val="25"/>
          <w:szCs w:val="25"/>
        </w:rPr>
        <w:t>The police immediately registered a case and, as a result of the investigation which followed, five persons including the appellant were committed to the Court of Session and were variously charged under Ss. 302, 148, 325 and 323, Penal Code. The learned Sessions Judge came to the conclusion that the account given by four principal witnesses who were examined by the prosecution to prove its version of the occurrence was wholly unreliable as</w:t>
      </w:r>
    </w:p>
    <w:p w:rsidR="00420169" w:rsidRDefault="00420169" w:rsidP="00420169">
      <w:pPr>
        <w:spacing w:after="0" w:line="240" w:lineRule="auto"/>
        <w:jc w:val="both"/>
        <w:rPr>
          <w:rFonts w:ascii="Times New Roman" w:hAnsi="Times New Roman" w:cs="Times New Roman"/>
          <w:sz w:val="25"/>
          <w:szCs w:val="25"/>
        </w:rPr>
      </w:pPr>
      <w:r w:rsidRPr="00420169">
        <w:rPr>
          <w:rFonts w:ascii="Times New Roman" w:hAnsi="Times New Roman" w:cs="Times New Roman"/>
          <w:sz w:val="25"/>
          <w:szCs w:val="25"/>
        </w:rPr>
        <w:t>"</w:t>
      </w:r>
      <w:proofErr w:type="gramStart"/>
      <w:r w:rsidRPr="00420169">
        <w:rPr>
          <w:rFonts w:ascii="Times New Roman" w:hAnsi="Times New Roman" w:cs="Times New Roman"/>
          <w:sz w:val="25"/>
          <w:szCs w:val="25"/>
        </w:rPr>
        <w:t>they</w:t>
      </w:r>
      <w:proofErr w:type="gramEnd"/>
      <w:r w:rsidRPr="00420169">
        <w:rPr>
          <w:rFonts w:ascii="Times New Roman" w:hAnsi="Times New Roman" w:cs="Times New Roman"/>
          <w:sz w:val="25"/>
          <w:szCs w:val="25"/>
        </w:rPr>
        <w:t xml:space="preserve"> were interested persons, being </w:t>
      </w:r>
      <w:proofErr w:type="spellStart"/>
      <w:r w:rsidRPr="00420169">
        <w:rPr>
          <w:rFonts w:ascii="Times New Roman" w:hAnsi="Times New Roman" w:cs="Times New Roman"/>
          <w:sz w:val="25"/>
          <w:szCs w:val="25"/>
        </w:rPr>
        <w:t>Gayaram’s</w:t>
      </w:r>
      <w:proofErr w:type="spellEnd"/>
      <w:r w:rsidRPr="00420169">
        <w:rPr>
          <w:rFonts w:ascii="Times New Roman" w:hAnsi="Times New Roman" w:cs="Times New Roman"/>
          <w:sz w:val="25"/>
          <w:szCs w:val="25"/>
        </w:rPr>
        <w:t xml:space="preserve"> relations, and had suppressed material parts of the occurrence."</w:t>
      </w:r>
    </w:p>
    <w:p w:rsidR="00420169" w:rsidRPr="00420169" w:rsidRDefault="00420169" w:rsidP="00420169">
      <w:pPr>
        <w:spacing w:after="0" w:line="240" w:lineRule="auto"/>
        <w:jc w:val="both"/>
        <w:rPr>
          <w:rFonts w:ascii="Times New Roman" w:hAnsi="Times New Roman" w:cs="Times New Roman"/>
          <w:sz w:val="25"/>
          <w:szCs w:val="25"/>
        </w:rPr>
      </w:pPr>
    </w:p>
    <w:p w:rsidR="00420169" w:rsidRDefault="00420169" w:rsidP="0042016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420169">
        <w:rPr>
          <w:rFonts w:ascii="Times New Roman" w:hAnsi="Times New Roman" w:cs="Times New Roman"/>
          <w:sz w:val="25"/>
          <w:szCs w:val="25"/>
        </w:rPr>
        <w:t xml:space="preserve">He however, based his judgment mainly </w:t>
      </w:r>
      <w:proofErr w:type="spellStart"/>
      <w:r w:rsidRPr="00420169">
        <w:rPr>
          <w:rFonts w:ascii="Times New Roman" w:hAnsi="Times New Roman" w:cs="Times New Roman"/>
          <w:sz w:val="25"/>
          <w:szCs w:val="25"/>
        </w:rPr>
        <w:t>kupon</w:t>
      </w:r>
      <w:proofErr w:type="spellEnd"/>
      <w:r w:rsidRPr="00420169">
        <w:rPr>
          <w:rFonts w:ascii="Times New Roman" w:hAnsi="Times New Roman" w:cs="Times New Roman"/>
          <w:sz w:val="25"/>
          <w:szCs w:val="25"/>
        </w:rPr>
        <w:t xml:space="preserve"> the evidence of </w:t>
      </w:r>
      <w:proofErr w:type="spellStart"/>
      <w:r w:rsidRPr="00420169">
        <w:rPr>
          <w:rFonts w:ascii="Times New Roman" w:hAnsi="Times New Roman" w:cs="Times New Roman"/>
          <w:sz w:val="25"/>
          <w:szCs w:val="25"/>
        </w:rPr>
        <w:t>Thandaram</w:t>
      </w:r>
      <w:proofErr w:type="spellEnd"/>
      <w:r w:rsidRPr="00420169">
        <w:rPr>
          <w:rFonts w:ascii="Times New Roman" w:hAnsi="Times New Roman" w:cs="Times New Roman"/>
          <w:sz w:val="25"/>
          <w:szCs w:val="25"/>
        </w:rPr>
        <w:t xml:space="preserve"> and a boy of 16 named </w:t>
      </w:r>
      <w:proofErr w:type="spellStart"/>
      <w:r w:rsidRPr="00420169">
        <w:rPr>
          <w:rFonts w:ascii="Times New Roman" w:hAnsi="Times New Roman" w:cs="Times New Roman"/>
          <w:sz w:val="25"/>
          <w:szCs w:val="25"/>
        </w:rPr>
        <w:t>Agardas</w:t>
      </w:r>
      <w:proofErr w:type="spellEnd"/>
      <w:r w:rsidRPr="00420169">
        <w:rPr>
          <w:rFonts w:ascii="Times New Roman" w:hAnsi="Times New Roman" w:cs="Times New Roman"/>
          <w:sz w:val="25"/>
          <w:szCs w:val="25"/>
        </w:rPr>
        <w:t>, who had witnessed only a part of the occurrence.</w:t>
      </w:r>
      <w:r>
        <w:rPr>
          <w:rFonts w:ascii="Times New Roman" w:hAnsi="Times New Roman" w:cs="Times New Roman"/>
          <w:sz w:val="25"/>
          <w:szCs w:val="25"/>
        </w:rPr>
        <w:t xml:space="preserve"> </w:t>
      </w:r>
      <w:r w:rsidRPr="00420169">
        <w:rPr>
          <w:rFonts w:ascii="Times New Roman" w:hAnsi="Times New Roman" w:cs="Times New Roman"/>
          <w:sz w:val="25"/>
          <w:szCs w:val="25"/>
        </w:rPr>
        <w:t xml:space="preserve">It is common ground that </w:t>
      </w:r>
      <w:proofErr w:type="spellStart"/>
      <w:r w:rsidRPr="00420169">
        <w:rPr>
          <w:rFonts w:ascii="Times New Roman" w:hAnsi="Times New Roman" w:cs="Times New Roman"/>
          <w:sz w:val="25"/>
          <w:szCs w:val="25"/>
        </w:rPr>
        <w:t>Thandaram</w:t>
      </w:r>
      <w:proofErr w:type="spellEnd"/>
      <w:r w:rsidRPr="00420169">
        <w:rPr>
          <w:rFonts w:ascii="Times New Roman" w:hAnsi="Times New Roman" w:cs="Times New Roman"/>
          <w:sz w:val="25"/>
          <w:szCs w:val="25"/>
        </w:rPr>
        <w:t xml:space="preserve"> was present at the time of the occurrence and in the first information report of </w:t>
      </w:r>
      <w:proofErr w:type="spellStart"/>
      <w:proofErr w:type="gramStart"/>
      <w:r w:rsidRPr="00420169">
        <w:rPr>
          <w:rFonts w:ascii="Times New Roman" w:hAnsi="Times New Roman" w:cs="Times New Roman"/>
          <w:sz w:val="25"/>
          <w:szCs w:val="25"/>
        </w:rPr>
        <w:t>Hariram</w:t>
      </w:r>
      <w:proofErr w:type="spellEnd"/>
      <w:r w:rsidRPr="00420169">
        <w:rPr>
          <w:rFonts w:ascii="Times New Roman" w:hAnsi="Times New Roman" w:cs="Times New Roman"/>
          <w:sz w:val="25"/>
          <w:szCs w:val="25"/>
        </w:rPr>
        <w:t>,</w:t>
      </w:r>
      <w:proofErr w:type="gramEnd"/>
      <w:r w:rsidRPr="00420169">
        <w:rPr>
          <w:rFonts w:ascii="Times New Roman" w:hAnsi="Times New Roman" w:cs="Times New Roman"/>
          <w:sz w:val="25"/>
          <w:szCs w:val="25"/>
        </w:rPr>
        <w:t xml:space="preserve"> he was named as a witness along with three other persons, </w:t>
      </w:r>
      <w:proofErr w:type="spellStart"/>
      <w:r w:rsidRPr="00420169">
        <w:rPr>
          <w:rFonts w:ascii="Times New Roman" w:hAnsi="Times New Roman" w:cs="Times New Roman"/>
          <w:sz w:val="25"/>
          <w:szCs w:val="25"/>
        </w:rPr>
        <w:t>Ganesh</w:t>
      </w:r>
      <w:proofErr w:type="spellEnd"/>
      <w:r w:rsidRPr="00420169">
        <w:rPr>
          <w:rFonts w:ascii="Times New Roman" w:hAnsi="Times New Roman" w:cs="Times New Roman"/>
          <w:sz w:val="25"/>
          <w:szCs w:val="25"/>
        </w:rPr>
        <w:t xml:space="preserve">, </w:t>
      </w:r>
      <w:proofErr w:type="spellStart"/>
      <w:r w:rsidRPr="00420169">
        <w:rPr>
          <w:rFonts w:ascii="Times New Roman" w:hAnsi="Times New Roman" w:cs="Times New Roman"/>
          <w:sz w:val="25"/>
          <w:szCs w:val="25"/>
        </w:rPr>
        <w:t>Bihari</w:t>
      </w:r>
      <w:proofErr w:type="spellEnd"/>
      <w:r w:rsidRPr="00420169">
        <w:rPr>
          <w:rFonts w:ascii="Times New Roman" w:hAnsi="Times New Roman" w:cs="Times New Roman"/>
          <w:sz w:val="25"/>
          <w:szCs w:val="25"/>
        </w:rPr>
        <w:t xml:space="preserve"> and </w:t>
      </w:r>
      <w:proofErr w:type="spellStart"/>
      <w:r w:rsidRPr="00420169">
        <w:rPr>
          <w:rFonts w:ascii="Times New Roman" w:hAnsi="Times New Roman" w:cs="Times New Roman"/>
          <w:sz w:val="25"/>
          <w:szCs w:val="25"/>
        </w:rPr>
        <w:t>Makkan</w:t>
      </w:r>
      <w:proofErr w:type="spellEnd"/>
      <w:r w:rsidRPr="00420169">
        <w:rPr>
          <w:rFonts w:ascii="Times New Roman" w:hAnsi="Times New Roman" w:cs="Times New Roman"/>
          <w:sz w:val="25"/>
          <w:szCs w:val="25"/>
        </w:rPr>
        <w:t xml:space="preserve">. The prosecution however did not examine either </w:t>
      </w:r>
      <w:proofErr w:type="spellStart"/>
      <w:r w:rsidRPr="00420169">
        <w:rPr>
          <w:rFonts w:ascii="Times New Roman" w:hAnsi="Times New Roman" w:cs="Times New Roman"/>
          <w:sz w:val="25"/>
          <w:szCs w:val="25"/>
        </w:rPr>
        <w:t>Thandaram</w:t>
      </w:r>
      <w:proofErr w:type="spellEnd"/>
      <w:r w:rsidRPr="00420169">
        <w:rPr>
          <w:rFonts w:ascii="Times New Roman" w:hAnsi="Times New Roman" w:cs="Times New Roman"/>
          <w:sz w:val="25"/>
          <w:szCs w:val="25"/>
        </w:rPr>
        <w:t xml:space="preserve"> was or any of other three persons. </w:t>
      </w:r>
      <w:proofErr w:type="spellStart"/>
      <w:r w:rsidRPr="00420169">
        <w:rPr>
          <w:rFonts w:ascii="Times New Roman" w:hAnsi="Times New Roman" w:cs="Times New Roman"/>
          <w:sz w:val="25"/>
          <w:szCs w:val="25"/>
        </w:rPr>
        <w:t>Thandaram</w:t>
      </w:r>
      <w:proofErr w:type="spellEnd"/>
      <w:r w:rsidRPr="00420169">
        <w:rPr>
          <w:rFonts w:ascii="Times New Roman" w:hAnsi="Times New Roman" w:cs="Times New Roman"/>
          <w:sz w:val="25"/>
          <w:szCs w:val="25"/>
        </w:rPr>
        <w:t xml:space="preserve"> was cited as a witness by the accused, but they ultimately decided not to examine any </w:t>
      </w:r>
      <w:proofErr w:type="spellStart"/>
      <w:r w:rsidRPr="00420169">
        <w:rPr>
          <w:rFonts w:ascii="Times New Roman" w:hAnsi="Times New Roman" w:cs="Times New Roman"/>
          <w:sz w:val="25"/>
          <w:szCs w:val="25"/>
        </w:rPr>
        <w:t>defence</w:t>
      </w:r>
      <w:proofErr w:type="spellEnd"/>
      <w:r w:rsidRPr="00420169">
        <w:rPr>
          <w:rFonts w:ascii="Times New Roman" w:hAnsi="Times New Roman" w:cs="Times New Roman"/>
          <w:sz w:val="25"/>
          <w:szCs w:val="25"/>
        </w:rPr>
        <w:t xml:space="preserve"> witness. In the circumstances, the Sessions Judge examined </w:t>
      </w:r>
      <w:proofErr w:type="spellStart"/>
      <w:r w:rsidRPr="00420169">
        <w:rPr>
          <w:rFonts w:ascii="Times New Roman" w:hAnsi="Times New Roman" w:cs="Times New Roman"/>
          <w:sz w:val="25"/>
          <w:szCs w:val="25"/>
        </w:rPr>
        <w:t>Thandaram</w:t>
      </w:r>
      <w:proofErr w:type="spellEnd"/>
      <w:r w:rsidRPr="00420169">
        <w:rPr>
          <w:rFonts w:ascii="Times New Roman" w:hAnsi="Times New Roman" w:cs="Times New Roman"/>
          <w:sz w:val="25"/>
          <w:szCs w:val="25"/>
        </w:rPr>
        <w:t xml:space="preserve"> as a Court witness and the account that he gave of the occurrence was substantially different from that given by the prosecution witnesses. This witness, after r elating how the altercation ensued, consequent upon his proposal that the parties should settle their dispute by </w:t>
      </w:r>
      <w:proofErr w:type="spellStart"/>
      <w:r w:rsidRPr="00420169">
        <w:rPr>
          <w:rFonts w:ascii="Times New Roman" w:hAnsi="Times New Roman" w:cs="Times New Roman"/>
          <w:sz w:val="25"/>
          <w:szCs w:val="25"/>
        </w:rPr>
        <w:t>panchayat</w:t>
      </w:r>
      <w:proofErr w:type="spellEnd"/>
      <w:r w:rsidRPr="00420169">
        <w:rPr>
          <w:rFonts w:ascii="Times New Roman" w:hAnsi="Times New Roman" w:cs="Times New Roman"/>
          <w:sz w:val="25"/>
          <w:szCs w:val="25"/>
        </w:rPr>
        <w:t>, proceeded to narrate what followed in these words:</w:t>
      </w:r>
    </w:p>
    <w:p w:rsidR="00420169" w:rsidRPr="00420169" w:rsidRDefault="00420169" w:rsidP="00420169">
      <w:pPr>
        <w:spacing w:after="0" w:line="240" w:lineRule="auto"/>
        <w:ind w:left="720"/>
        <w:jc w:val="both"/>
        <w:rPr>
          <w:rFonts w:ascii="Times New Roman" w:hAnsi="Times New Roman" w:cs="Times New Roman"/>
          <w:sz w:val="25"/>
          <w:szCs w:val="25"/>
        </w:rPr>
      </w:pPr>
    </w:p>
    <w:p w:rsidR="00420169" w:rsidRDefault="00420169" w:rsidP="00420169">
      <w:pPr>
        <w:spacing w:after="0" w:line="240" w:lineRule="auto"/>
        <w:ind w:left="720"/>
        <w:jc w:val="both"/>
        <w:rPr>
          <w:rFonts w:ascii="Times New Roman" w:hAnsi="Times New Roman" w:cs="Times New Roman"/>
          <w:sz w:val="25"/>
          <w:szCs w:val="25"/>
        </w:rPr>
      </w:pPr>
      <w:r w:rsidRPr="00420169">
        <w:rPr>
          <w:rFonts w:ascii="Times New Roman" w:hAnsi="Times New Roman" w:cs="Times New Roman"/>
          <w:sz w:val="25"/>
          <w:szCs w:val="25"/>
        </w:rPr>
        <w:t xml:space="preserve">"As </w:t>
      </w:r>
      <w:proofErr w:type="spellStart"/>
      <w:r w:rsidRPr="00420169">
        <w:rPr>
          <w:rFonts w:ascii="Times New Roman" w:hAnsi="Times New Roman" w:cs="Times New Roman"/>
          <w:sz w:val="25"/>
          <w:szCs w:val="25"/>
        </w:rPr>
        <w:t>Pran</w:t>
      </w:r>
      <w:proofErr w:type="spellEnd"/>
      <w:r w:rsidRPr="00420169">
        <w:rPr>
          <w:rFonts w:ascii="Times New Roman" w:hAnsi="Times New Roman" w:cs="Times New Roman"/>
          <w:sz w:val="25"/>
          <w:szCs w:val="25"/>
        </w:rPr>
        <w:t xml:space="preserve"> was coming, </w:t>
      </w:r>
      <w:proofErr w:type="spellStart"/>
      <w:r w:rsidRPr="00420169">
        <w:rPr>
          <w:rFonts w:ascii="Times New Roman" w:hAnsi="Times New Roman" w:cs="Times New Roman"/>
          <w:sz w:val="25"/>
          <w:szCs w:val="25"/>
        </w:rPr>
        <w:t>Hira</w:t>
      </w:r>
      <w:proofErr w:type="spellEnd"/>
      <w:r w:rsidRPr="00420169">
        <w:rPr>
          <w:rFonts w:ascii="Times New Roman" w:hAnsi="Times New Roman" w:cs="Times New Roman"/>
          <w:sz w:val="25"/>
          <w:szCs w:val="25"/>
        </w:rPr>
        <w:t xml:space="preserve"> ran towards him to beat him. </w:t>
      </w:r>
      <w:proofErr w:type="spellStart"/>
      <w:r w:rsidRPr="00420169">
        <w:rPr>
          <w:rFonts w:ascii="Times New Roman" w:hAnsi="Times New Roman" w:cs="Times New Roman"/>
          <w:sz w:val="25"/>
          <w:szCs w:val="25"/>
        </w:rPr>
        <w:t>Hira</w:t>
      </w:r>
      <w:proofErr w:type="spellEnd"/>
      <w:r w:rsidRPr="00420169">
        <w:rPr>
          <w:rFonts w:ascii="Times New Roman" w:hAnsi="Times New Roman" w:cs="Times New Roman"/>
          <w:sz w:val="25"/>
          <w:szCs w:val="25"/>
        </w:rPr>
        <w:t xml:space="preserve"> began to strike </w:t>
      </w:r>
      <w:proofErr w:type="spellStart"/>
      <w:r w:rsidRPr="00420169">
        <w:rPr>
          <w:rFonts w:ascii="Times New Roman" w:hAnsi="Times New Roman" w:cs="Times New Roman"/>
          <w:sz w:val="25"/>
          <w:szCs w:val="25"/>
        </w:rPr>
        <w:t>Pran</w:t>
      </w:r>
      <w:proofErr w:type="spellEnd"/>
      <w:r w:rsidRPr="00420169">
        <w:rPr>
          <w:rFonts w:ascii="Times New Roman" w:hAnsi="Times New Roman" w:cs="Times New Roman"/>
          <w:sz w:val="25"/>
          <w:szCs w:val="25"/>
        </w:rPr>
        <w:t xml:space="preserve"> with a </w:t>
      </w:r>
      <w:proofErr w:type="spellStart"/>
      <w:r w:rsidRPr="00420169">
        <w:rPr>
          <w:rFonts w:ascii="Times New Roman" w:hAnsi="Times New Roman" w:cs="Times New Roman"/>
          <w:sz w:val="25"/>
          <w:szCs w:val="25"/>
        </w:rPr>
        <w:t>gedi</w:t>
      </w:r>
      <w:proofErr w:type="spellEnd"/>
      <w:r w:rsidRPr="00420169">
        <w:rPr>
          <w:rFonts w:ascii="Times New Roman" w:hAnsi="Times New Roman" w:cs="Times New Roman"/>
          <w:sz w:val="25"/>
          <w:szCs w:val="25"/>
        </w:rPr>
        <w:t xml:space="preserve"> pole which he had picked from the land. There were many such </w:t>
      </w:r>
      <w:proofErr w:type="spellStart"/>
      <w:r w:rsidRPr="00420169">
        <w:rPr>
          <w:rFonts w:ascii="Times New Roman" w:hAnsi="Times New Roman" w:cs="Times New Roman"/>
          <w:sz w:val="25"/>
          <w:szCs w:val="25"/>
        </w:rPr>
        <w:t>gedis</w:t>
      </w:r>
      <w:proofErr w:type="spellEnd"/>
      <w:r w:rsidRPr="00420169">
        <w:rPr>
          <w:rFonts w:ascii="Times New Roman" w:hAnsi="Times New Roman" w:cs="Times New Roman"/>
          <w:sz w:val="25"/>
          <w:szCs w:val="25"/>
        </w:rPr>
        <w:t xml:space="preserve"> lying there. </w:t>
      </w:r>
      <w:proofErr w:type="spellStart"/>
      <w:r w:rsidRPr="00420169">
        <w:rPr>
          <w:rFonts w:ascii="Times New Roman" w:hAnsi="Times New Roman" w:cs="Times New Roman"/>
          <w:sz w:val="25"/>
          <w:szCs w:val="25"/>
        </w:rPr>
        <w:t>Pran</w:t>
      </w:r>
      <w:proofErr w:type="spellEnd"/>
      <w:r w:rsidRPr="00420169">
        <w:rPr>
          <w:rFonts w:ascii="Times New Roman" w:hAnsi="Times New Roman" w:cs="Times New Roman"/>
          <w:sz w:val="25"/>
          <w:szCs w:val="25"/>
        </w:rPr>
        <w:t xml:space="preserve"> </w:t>
      </w:r>
      <w:proofErr w:type="spellStart"/>
      <w:r w:rsidRPr="00420169">
        <w:rPr>
          <w:rFonts w:ascii="Times New Roman" w:hAnsi="Times New Roman" w:cs="Times New Roman"/>
          <w:sz w:val="25"/>
          <w:szCs w:val="25"/>
        </w:rPr>
        <w:t>laso</w:t>
      </w:r>
      <w:proofErr w:type="spellEnd"/>
      <w:r w:rsidRPr="00420169">
        <w:rPr>
          <w:rFonts w:ascii="Times New Roman" w:hAnsi="Times New Roman" w:cs="Times New Roman"/>
          <w:sz w:val="25"/>
          <w:szCs w:val="25"/>
        </w:rPr>
        <w:t xml:space="preserve"> struck back </w:t>
      </w:r>
      <w:proofErr w:type="spellStart"/>
      <w:r w:rsidRPr="00420169">
        <w:rPr>
          <w:rFonts w:ascii="Times New Roman" w:hAnsi="Times New Roman" w:cs="Times New Roman"/>
          <w:sz w:val="25"/>
          <w:szCs w:val="25"/>
        </w:rPr>
        <w:t>gedis</w:t>
      </w:r>
      <w:proofErr w:type="spellEnd"/>
      <w:r w:rsidRPr="00420169">
        <w:rPr>
          <w:rFonts w:ascii="Times New Roman" w:hAnsi="Times New Roman" w:cs="Times New Roman"/>
          <w:sz w:val="25"/>
          <w:szCs w:val="25"/>
        </w:rPr>
        <w:t xml:space="preserve"> with a similarly picked up pole. Then, Gaya, </w:t>
      </w:r>
      <w:proofErr w:type="spellStart"/>
      <w:r w:rsidRPr="00420169">
        <w:rPr>
          <w:rFonts w:ascii="Times New Roman" w:hAnsi="Times New Roman" w:cs="Times New Roman"/>
          <w:sz w:val="25"/>
          <w:szCs w:val="25"/>
        </w:rPr>
        <w:t>Hari</w:t>
      </w:r>
      <w:proofErr w:type="spellEnd"/>
      <w:r w:rsidRPr="00420169">
        <w:rPr>
          <w:rFonts w:ascii="Times New Roman" w:hAnsi="Times New Roman" w:cs="Times New Roman"/>
          <w:sz w:val="25"/>
          <w:szCs w:val="25"/>
        </w:rPr>
        <w:t xml:space="preserve"> </w:t>
      </w:r>
      <w:proofErr w:type="spellStart"/>
      <w:r w:rsidRPr="00420169">
        <w:rPr>
          <w:rFonts w:ascii="Times New Roman" w:hAnsi="Times New Roman" w:cs="Times New Roman"/>
          <w:sz w:val="25"/>
          <w:szCs w:val="25"/>
        </w:rPr>
        <w:t>Nanki</w:t>
      </w:r>
      <w:proofErr w:type="spellEnd"/>
      <w:r w:rsidRPr="00420169">
        <w:rPr>
          <w:rFonts w:ascii="Times New Roman" w:hAnsi="Times New Roman" w:cs="Times New Roman"/>
          <w:sz w:val="25"/>
          <w:szCs w:val="25"/>
        </w:rPr>
        <w:t xml:space="preserve"> and </w:t>
      </w:r>
      <w:proofErr w:type="spellStart"/>
      <w:r w:rsidRPr="00420169">
        <w:rPr>
          <w:rFonts w:ascii="Times New Roman" w:hAnsi="Times New Roman" w:cs="Times New Roman"/>
          <w:sz w:val="25"/>
          <w:szCs w:val="25"/>
        </w:rPr>
        <w:t>Tiharu</w:t>
      </w:r>
      <w:proofErr w:type="spellEnd"/>
      <w:r w:rsidRPr="00420169">
        <w:rPr>
          <w:rFonts w:ascii="Times New Roman" w:hAnsi="Times New Roman" w:cs="Times New Roman"/>
          <w:sz w:val="25"/>
          <w:szCs w:val="25"/>
        </w:rPr>
        <w:t xml:space="preserve"> also went over and attacked </w:t>
      </w:r>
      <w:proofErr w:type="spellStart"/>
      <w:r w:rsidRPr="00420169">
        <w:rPr>
          <w:rFonts w:ascii="Times New Roman" w:hAnsi="Times New Roman" w:cs="Times New Roman"/>
          <w:sz w:val="25"/>
          <w:szCs w:val="25"/>
        </w:rPr>
        <w:t>Pran</w:t>
      </w:r>
      <w:proofErr w:type="spellEnd"/>
      <w:r w:rsidRPr="00420169">
        <w:rPr>
          <w:rFonts w:ascii="Times New Roman" w:hAnsi="Times New Roman" w:cs="Times New Roman"/>
          <w:sz w:val="25"/>
          <w:szCs w:val="25"/>
        </w:rPr>
        <w:t xml:space="preserve"> on one side, and to help </w:t>
      </w:r>
      <w:proofErr w:type="spellStart"/>
      <w:r w:rsidRPr="00420169">
        <w:rPr>
          <w:rFonts w:ascii="Times New Roman" w:hAnsi="Times New Roman" w:cs="Times New Roman"/>
          <w:sz w:val="25"/>
          <w:szCs w:val="25"/>
        </w:rPr>
        <w:t>Pran</w:t>
      </w:r>
      <w:proofErr w:type="spellEnd"/>
      <w:r w:rsidRPr="00420169">
        <w:rPr>
          <w:rFonts w:ascii="Times New Roman" w:hAnsi="Times New Roman" w:cs="Times New Roman"/>
          <w:sz w:val="25"/>
          <w:szCs w:val="25"/>
        </w:rPr>
        <w:t xml:space="preserve">, </w:t>
      </w:r>
      <w:proofErr w:type="gramStart"/>
      <w:r w:rsidRPr="00420169">
        <w:rPr>
          <w:rFonts w:ascii="Times New Roman" w:hAnsi="Times New Roman" w:cs="Times New Roman"/>
          <w:sz w:val="25"/>
          <w:szCs w:val="25"/>
        </w:rPr>
        <w:t>came</w:t>
      </w:r>
      <w:proofErr w:type="gramEnd"/>
      <w:r w:rsidRPr="00420169">
        <w:rPr>
          <w:rFonts w:ascii="Times New Roman" w:hAnsi="Times New Roman" w:cs="Times New Roman"/>
          <w:sz w:val="25"/>
          <w:szCs w:val="25"/>
        </w:rPr>
        <w:t xml:space="preserve"> </w:t>
      </w:r>
      <w:proofErr w:type="spellStart"/>
      <w:r w:rsidRPr="00420169">
        <w:rPr>
          <w:rFonts w:ascii="Times New Roman" w:hAnsi="Times New Roman" w:cs="Times New Roman"/>
          <w:sz w:val="25"/>
          <w:szCs w:val="25"/>
        </w:rPr>
        <w:t>Panch</w:t>
      </w:r>
      <w:proofErr w:type="spellEnd"/>
      <w:r w:rsidRPr="00420169">
        <w:rPr>
          <w:rFonts w:ascii="Times New Roman" w:hAnsi="Times New Roman" w:cs="Times New Roman"/>
          <w:sz w:val="25"/>
          <w:szCs w:val="25"/>
        </w:rPr>
        <w:t xml:space="preserve"> Ram, </w:t>
      </w:r>
      <w:proofErr w:type="spellStart"/>
      <w:r w:rsidRPr="00420169">
        <w:rPr>
          <w:rFonts w:ascii="Times New Roman" w:hAnsi="Times New Roman" w:cs="Times New Roman"/>
          <w:sz w:val="25"/>
          <w:szCs w:val="25"/>
        </w:rPr>
        <w:t>Videsh</w:t>
      </w:r>
      <w:proofErr w:type="spellEnd"/>
      <w:r w:rsidRPr="00420169">
        <w:rPr>
          <w:rFonts w:ascii="Times New Roman" w:hAnsi="Times New Roman" w:cs="Times New Roman"/>
          <w:sz w:val="25"/>
          <w:szCs w:val="25"/>
        </w:rPr>
        <w:t xml:space="preserve"> and </w:t>
      </w:r>
      <w:proofErr w:type="spellStart"/>
      <w:r w:rsidRPr="00420169">
        <w:rPr>
          <w:rFonts w:ascii="Times New Roman" w:hAnsi="Times New Roman" w:cs="Times New Roman"/>
          <w:sz w:val="25"/>
          <w:szCs w:val="25"/>
        </w:rPr>
        <w:t>Ghurbin</w:t>
      </w:r>
      <w:proofErr w:type="spellEnd"/>
      <w:r w:rsidRPr="00420169">
        <w:rPr>
          <w:rFonts w:ascii="Times New Roman" w:hAnsi="Times New Roman" w:cs="Times New Roman"/>
          <w:sz w:val="25"/>
          <w:szCs w:val="25"/>
        </w:rPr>
        <w:t xml:space="preserve"> and the parties began to strike one another. I could not notice who was striking whom. It was like a Rout dance, one hitting the other. All had picked the </w:t>
      </w:r>
      <w:proofErr w:type="spellStart"/>
      <w:r w:rsidRPr="00420169">
        <w:rPr>
          <w:rFonts w:ascii="Times New Roman" w:hAnsi="Times New Roman" w:cs="Times New Roman"/>
          <w:sz w:val="25"/>
          <w:szCs w:val="25"/>
        </w:rPr>
        <w:t>near by</w:t>
      </w:r>
      <w:proofErr w:type="spellEnd"/>
      <w:r w:rsidRPr="00420169">
        <w:rPr>
          <w:rFonts w:ascii="Times New Roman" w:hAnsi="Times New Roman" w:cs="Times New Roman"/>
          <w:sz w:val="25"/>
          <w:szCs w:val="25"/>
        </w:rPr>
        <w:t xml:space="preserve"> lying </w:t>
      </w:r>
      <w:proofErr w:type="spellStart"/>
      <w:r w:rsidRPr="00420169">
        <w:rPr>
          <w:rFonts w:ascii="Times New Roman" w:hAnsi="Times New Roman" w:cs="Times New Roman"/>
          <w:sz w:val="25"/>
          <w:szCs w:val="25"/>
        </w:rPr>
        <w:t>gedi</w:t>
      </w:r>
      <w:proofErr w:type="spellEnd"/>
      <w:r w:rsidRPr="00420169">
        <w:rPr>
          <w:rFonts w:ascii="Times New Roman" w:hAnsi="Times New Roman" w:cs="Times New Roman"/>
          <w:sz w:val="25"/>
          <w:szCs w:val="25"/>
        </w:rPr>
        <w:t xml:space="preserve"> poles and had begun to strike one another."</w:t>
      </w:r>
    </w:p>
    <w:p w:rsidR="00420169" w:rsidRPr="00420169" w:rsidRDefault="00420169" w:rsidP="00420169">
      <w:pPr>
        <w:spacing w:after="0" w:line="240" w:lineRule="auto"/>
        <w:ind w:left="720"/>
        <w:jc w:val="both"/>
        <w:rPr>
          <w:rFonts w:ascii="Times New Roman" w:hAnsi="Times New Roman" w:cs="Times New Roman"/>
          <w:sz w:val="25"/>
          <w:szCs w:val="25"/>
        </w:rPr>
      </w:pPr>
    </w:p>
    <w:p w:rsidR="00420169" w:rsidRDefault="00420169" w:rsidP="00420169">
      <w:pPr>
        <w:spacing w:after="0" w:line="240" w:lineRule="auto"/>
        <w:ind w:left="720"/>
        <w:jc w:val="both"/>
        <w:rPr>
          <w:rFonts w:ascii="Times New Roman" w:hAnsi="Times New Roman" w:cs="Times New Roman"/>
          <w:sz w:val="25"/>
          <w:szCs w:val="25"/>
        </w:rPr>
      </w:pPr>
      <w:proofErr w:type="spellStart"/>
      <w:r w:rsidRPr="00420169">
        <w:rPr>
          <w:rFonts w:ascii="Times New Roman" w:hAnsi="Times New Roman" w:cs="Times New Roman"/>
          <w:sz w:val="25"/>
          <w:szCs w:val="25"/>
        </w:rPr>
        <w:t>Agardas</w:t>
      </w:r>
      <w:proofErr w:type="spellEnd"/>
      <w:r w:rsidRPr="00420169">
        <w:rPr>
          <w:rFonts w:ascii="Times New Roman" w:hAnsi="Times New Roman" w:cs="Times New Roman"/>
          <w:sz w:val="25"/>
          <w:szCs w:val="25"/>
        </w:rPr>
        <w:t xml:space="preserve"> stated that having heard a noise from a distance, he came near </w:t>
      </w:r>
      <w:proofErr w:type="spellStart"/>
      <w:r w:rsidRPr="00420169">
        <w:rPr>
          <w:rFonts w:ascii="Times New Roman" w:hAnsi="Times New Roman" w:cs="Times New Roman"/>
          <w:sz w:val="25"/>
          <w:szCs w:val="25"/>
        </w:rPr>
        <w:t>Thandaram’s</w:t>
      </w:r>
      <w:proofErr w:type="spellEnd"/>
      <w:r w:rsidRPr="00420169">
        <w:rPr>
          <w:rFonts w:ascii="Times New Roman" w:hAnsi="Times New Roman" w:cs="Times New Roman"/>
          <w:sz w:val="25"/>
          <w:szCs w:val="25"/>
        </w:rPr>
        <w:t xml:space="preserve">         verandah. And saw </w:t>
      </w:r>
      <w:proofErr w:type="spellStart"/>
      <w:r w:rsidRPr="00420169">
        <w:rPr>
          <w:rFonts w:ascii="Times New Roman" w:hAnsi="Times New Roman" w:cs="Times New Roman"/>
          <w:sz w:val="25"/>
          <w:szCs w:val="25"/>
        </w:rPr>
        <w:t>Prandas</w:t>
      </w:r>
      <w:proofErr w:type="spellEnd"/>
      <w:r w:rsidRPr="00420169">
        <w:rPr>
          <w:rFonts w:ascii="Times New Roman" w:hAnsi="Times New Roman" w:cs="Times New Roman"/>
          <w:sz w:val="25"/>
          <w:szCs w:val="25"/>
        </w:rPr>
        <w:t xml:space="preserve"> striking </w:t>
      </w:r>
      <w:proofErr w:type="spellStart"/>
      <w:r w:rsidRPr="00420169">
        <w:rPr>
          <w:rFonts w:ascii="Times New Roman" w:hAnsi="Times New Roman" w:cs="Times New Roman"/>
          <w:sz w:val="25"/>
          <w:szCs w:val="25"/>
        </w:rPr>
        <w:t>Gayaram</w:t>
      </w:r>
      <w:proofErr w:type="spellEnd"/>
      <w:r w:rsidRPr="00420169">
        <w:rPr>
          <w:rFonts w:ascii="Times New Roman" w:hAnsi="Times New Roman" w:cs="Times New Roman"/>
          <w:sz w:val="25"/>
          <w:szCs w:val="25"/>
        </w:rPr>
        <w:t xml:space="preserve"> with a </w:t>
      </w:r>
      <w:proofErr w:type="spellStart"/>
      <w:r w:rsidRPr="00420169">
        <w:rPr>
          <w:rFonts w:ascii="Times New Roman" w:hAnsi="Times New Roman" w:cs="Times New Roman"/>
          <w:sz w:val="25"/>
          <w:szCs w:val="25"/>
        </w:rPr>
        <w:t>lathi</w:t>
      </w:r>
      <w:proofErr w:type="spellEnd"/>
      <w:r w:rsidRPr="00420169">
        <w:rPr>
          <w:rFonts w:ascii="Times New Roman" w:hAnsi="Times New Roman" w:cs="Times New Roman"/>
          <w:sz w:val="25"/>
          <w:szCs w:val="25"/>
        </w:rPr>
        <w:t xml:space="preserve"> on the head, but, being frightened, he immediately ran back. Relying on the evidence of </w:t>
      </w:r>
      <w:proofErr w:type="spellStart"/>
      <w:r w:rsidRPr="00420169">
        <w:rPr>
          <w:rFonts w:ascii="Times New Roman" w:hAnsi="Times New Roman" w:cs="Times New Roman"/>
          <w:sz w:val="25"/>
          <w:szCs w:val="25"/>
        </w:rPr>
        <w:t>Agardas</w:t>
      </w:r>
      <w:proofErr w:type="spellEnd"/>
      <w:r w:rsidRPr="00420169">
        <w:rPr>
          <w:rFonts w:ascii="Times New Roman" w:hAnsi="Times New Roman" w:cs="Times New Roman"/>
          <w:sz w:val="25"/>
          <w:szCs w:val="25"/>
        </w:rPr>
        <w:t xml:space="preserve"> and certain other circumstances, the learned Sessions Judge came to the conclusion that the prosecution and proved that the appellant was responsible for the fatal injury of </w:t>
      </w:r>
      <w:proofErr w:type="spellStart"/>
      <w:r w:rsidRPr="00420169">
        <w:rPr>
          <w:rFonts w:ascii="Times New Roman" w:hAnsi="Times New Roman" w:cs="Times New Roman"/>
          <w:sz w:val="25"/>
          <w:szCs w:val="25"/>
        </w:rPr>
        <w:lastRenderedPageBreak/>
        <w:t>Gayaram</w:t>
      </w:r>
      <w:proofErr w:type="spellEnd"/>
      <w:r w:rsidRPr="00420169">
        <w:rPr>
          <w:rFonts w:ascii="Times New Roman" w:hAnsi="Times New Roman" w:cs="Times New Roman"/>
          <w:sz w:val="25"/>
          <w:szCs w:val="25"/>
        </w:rPr>
        <w:t xml:space="preserve"> and believing </w:t>
      </w:r>
      <w:proofErr w:type="spellStart"/>
      <w:r w:rsidRPr="00420169">
        <w:rPr>
          <w:rFonts w:ascii="Times New Roman" w:hAnsi="Times New Roman" w:cs="Times New Roman"/>
          <w:sz w:val="25"/>
          <w:szCs w:val="25"/>
        </w:rPr>
        <w:t>Thandaram</w:t>
      </w:r>
      <w:proofErr w:type="spellEnd"/>
      <w:r w:rsidRPr="00420169">
        <w:rPr>
          <w:rFonts w:ascii="Times New Roman" w:hAnsi="Times New Roman" w:cs="Times New Roman"/>
          <w:sz w:val="25"/>
          <w:szCs w:val="25"/>
        </w:rPr>
        <w:t>, he held that</w:t>
      </w:r>
      <w:r>
        <w:rPr>
          <w:rFonts w:ascii="Times New Roman" w:hAnsi="Times New Roman" w:cs="Times New Roman"/>
          <w:sz w:val="25"/>
          <w:szCs w:val="25"/>
        </w:rPr>
        <w:t xml:space="preserve"> </w:t>
      </w:r>
      <w:r w:rsidRPr="00420169">
        <w:rPr>
          <w:rFonts w:ascii="Times New Roman" w:hAnsi="Times New Roman" w:cs="Times New Roman"/>
          <w:sz w:val="25"/>
          <w:szCs w:val="25"/>
        </w:rPr>
        <w:t>"</w:t>
      </w:r>
      <w:proofErr w:type="spellStart"/>
      <w:r w:rsidRPr="00420169">
        <w:rPr>
          <w:rFonts w:ascii="Times New Roman" w:hAnsi="Times New Roman" w:cs="Times New Roman"/>
          <w:sz w:val="25"/>
          <w:szCs w:val="25"/>
        </w:rPr>
        <w:t>Gayaram</w:t>
      </w:r>
      <w:proofErr w:type="spellEnd"/>
      <w:r w:rsidRPr="00420169">
        <w:rPr>
          <w:rFonts w:ascii="Times New Roman" w:hAnsi="Times New Roman" w:cs="Times New Roman"/>
          <w:sz w:val="25"/>
          <w:szCs w:val="25"/>
        </w:rPr>
        <w:t xml:space="preserve"> and his sons and </w:t>
      </w:r>
      <w:proofErr w:type="spellStart"/>
      <w:r w:rsidRPr="00420169">
        <w:rPr>
          <w:rFonts w:ascii="Times New Roman" w:hAnsi="Times New Roman" w:cs="Times New Roman"/>
          <w:sz w:val="25"/>
          <w:szCs w:val="25"/>
        </w:rPr>
        <w:t>Tiharu</w:t>
      </w:r>
      <w:proofErr w:type="spellEnd"/>
      <w:r w:rsidRPr="00420169">
        <w:rPr>
          <w:rFonts w:ascii="Times New Roman" w:hAnsi="Times New Roman" w:cs="Times New Roman"/>
          <w:sz w:val="25"/>
          <w:szCs w:val="25"/>
        </w:rPr>
        <w:t xml:space="preserve"> are shown to be the aggressors on </w:t>
      </w:r>
      <w:proofErr w:type="spellStart"/>
      <w:r w:rsidRPr="00420169">
        <w:rPr>
          <w:rFonts w:ascii="Times New Roman" w:hAnsi="Times New Roman" w:cs="Times New Roman"/>
          <w:sz w:val="25"/>
          <w:szCs w:val="25"/>
        </w:rPr>
        <w:t>Pran</w:t>
      </w:r>
      <w:proofErr w:type="spellEnd"/>
      <w:r w:rsidRPr="00420169">
        <w:rPr>
          <w:rFonts w:ascii="Times New Roman" w:hAnsi="Times New Roman" w:cs="Times New Roman"/>
          <w:sz w:val="25"/>
          <w:szCs w:val="25"/>
        </w:rPr>
        <w:t xml:space="preserve">, and </w:t>
      </w:r>
      <w:proofErr w:type="spellStart"/>
      <w:r w:rsidRPr="00420169">
        <w:rPr>
          <w:rFonts w:ascii="Times New Roman" w:hAnsi="Times New Roman" w:cs="Times New Roman"/>
          <w:sz w:val="25"/>
          <w:szCs w:val="25"/>
        </w:rPr>
        <w:t>Pran</w:t>
      </w:r>
      <w:proofErr w:type="spellEnd"/>
      <w:r w:rsidRPr="00420169">
        <w:rPr>
          <w:rFonts w:ascii="Times New Roman" w:hAnsi="Times New Roman" w:cs="Times New Roman"/>
          <w:sz w:val="25"/>
          <w:szCs w:val="25"/>
        </w:rPr>
        <w:t xml:space="preserve"> helped by other accused as defenders, against an unjustified assault, had thus a private right to defend his and their persons against it".</w:t>
      </w:r>
    </w:p>
    <w:p w:rsidR="00420169" w:rsidRPr="00420169" w:rsidRDefault="00420169" w:rsidP="00420169">
      <w:pPr>
        <w:spacing w:after="0" w:line="240" w:lineRule="auto"/>
        <w:ind w:left="720"/>
        <w:jc w:val="both"/>
        <w:rPr>
          <w:rFonts w:ascii="Times New Roman" w:hAnsi="Times New Roman" w:cs="Times New Roman"/>
          <w:sz w:val="25"/>
          <w:szCs w:val="25"/>
        </w:rPr>
      </w:pPr>
    </w:p>
    <w:p w:rsidR="00420169" w:rsidRDefault="00420169" w:rsidP="00420169">
      <w:pPr>
        <w:spacing w:after="0" w:line="240" w:lineRule="auto"/>
        <w:ind w:left="720"/>
        <w:jc w:val="both"/>
        <w:rPr>
          <w:rFonts w:ascii="Times New Roman" w:hAnsi="Times New Roman" w:cs="Times New Roman"/>
          <w:sz w:val="25"/>
          <w:szCs w:val="25"/>
        </w:rPr>
      </w:pPr>
      <w:r w:rsidRPr="00420169">
        <w:rPr>
          <w:rFonts w:ascii="Times New Roman" w:hAnsi="Times New Roman" w:cs="Times New Roman"/>
          <w:sz w:val="25"/>
          <w:szCs w:val="25"/>
        </w:rPr>
        <w:t xml:space="preserve">He refused to the fact that four of the accused persons, </w:t>
      </w:r>
      <w:proofErr w:type="spellStart"/>
      <w:r w:rsidRPr="00420169">
        <w:rPr>
          <w:rFonts w:ascii="Times New Roman" w:hAnsi="Times New Roman" w:cs="Times New Roman"/>
          <w:sz w:val="25"/>
          <w:szCs w:val="25"/>
        </w:rPr>
        <w:t>Prandas</w:t>
      </w:r>
      <w:proofErr w:type="spellEnd"/>
      <w:r w:rsidRPr="00420169">
        <w:rPr>
          <w:rFonts w:ascii="Times New Roman" w:hAnsi="Times New Roman" w:cs="Times New Roman"/>
          <w:sz w:val="25"/>
          <w:szCs w:val="25"/>
        </w:rPr>
        <w:t xml:space="preserve">, </w:t>
      </w:r>
      <w:proofErr w:type="spellStart"/>
      <w:r w:rsidRPr="00420169">
        <w:rPr>
          <w:rFonts w:ascii="Times New Roman" w:hAnsi="Times New Roman" w:cs="Times New Roman"/>
          <w:sz w:val="25"/>
          <w:szCs w:val="25"/>
        </w:rPr>
        <w:t>Thandara</w:t>
      </w:r>
      <w:proofErr w:type="spellEnd"/>
      <w:r w:rsidRPr="00420169">
        <w:rPr>
          <w:rFonts w:ascii="Times New Roman" w:hAnsi="Times New Roman" w:cs="Times New Roman"/>
          <w:sz w:val="25"/>
          <w:szCs w:val="25"/>
        </w:rPr>
        <w:t xml:space="preserve">, </w:t>
      </w:r>
      <w:proofErr w:type="spellStart"/>
      <w:r w:rsidRPr="00420169">
        <w:rPr>
          <w:rFonts w:ascii="Times New Roman" w:hAnsi="Times New Roman" w:cs="Times New Roman"/>
          <w:sz w:val="25"/>
          <w:szCs w:val="25"/>
        </w:rPr>
        <w:t>Bidesi</w:t>
      </w:r>
      <w:proofErr w:type="spellEnd"/>
      <w:r w:rsidRPr="00420169">
        <w:rPr>
          <w:rFonts w:ascii="Times New Roman" w:hAnsi="Times New Roman" w:cs="Times New Roman"/>
          <w:sz w:val="25"/>
          <w:szCs w:val="25"/>
        </w:rPr>
        <w:t xml:space="preserve"> and </w:t>
      </w:r>
      <w:proofErr w:type="spellStart"/>
      <w:r w:rsidRPr="00420169">
        <w:rPr>
          <w:rFonts w:ascii="Times New Roman" w:hAnsi="Times New Roman" w:cs="Times New Roman"/>
          <w:sz w:val="25"/>
          <w:szCs w:val="25"/>
        </w:rPr>
        <w:t>Ghurbin</w:t>
      </w:r>
      <w:proofErr w:type="spellEnd"/>
      <w:r w:rsidRPr="00420169">
        <w:rPr>
          <w:rFonts w:ascii="Times New Roman" w:hAnsi="Times New Roman" w:cs="Times New Roman"/>
          <w:sz w:val="25"/>
          <w:szCs w:val="25"/>
        </w:rPr>
        <w:t xml:space="preserve">, had suffered as many as ’10 injuries between them including 5 on the head and a fracture of an arm bone" and the fact that there were more injuries on members of </w:t>
      </w:r>
      <w:proofErr w:type="spellStart"/>
      <w:r w:rsidRPr="00420169">
        <w:rPr>
          <w:rFonts w:ascii="Times New Roman" w:hAnsi="Times New Roman" w:cs="Times New Roman"/>
          <w:sz w:val="25"/>
          <w:szCs w:val="25"/>
        </w:rPr>
        <w:t>Gayaram’s</w:t>
      </w:r>
      <w:proofErr w:type="spellEnd"/>
      <w:r w:rsidRPr="00420169">
        <w:rPr>
          <w:rFonts w:ascii="Times New Roman" w:hAnsi="Times New Roman" w:cs="Times New Roman"/>
          <w:sz w:val="25"/>
          <w:szCs w:val="25"/>
        </w:rPr>
        <w:t xml:space="preserve"> family did not alter the position so far as the law of private </w:t>
      </w:r>
      <w:proofErr w:type="spellStart"/>
      <w:r w:rsidRPr="00420169">
        <w:rPr>
          <w:rFonts w:ascii="Times New Roman" w:hAnsi="Times New Roman" w:cs="Times New Roman"/>
          <w:sz w:val="25"/>
          <w:szCs w:val="25"/>
        </w:rPr>
        <w:t>defence</w:t>
      </w:r>
      <w:proofErr w:type="spellEnd"/>
      <w:r w:rsidRPr="00420169">
        <w:rPr>
          <w:rFonts w:ascii="Times New Roman" w:hAnsi="Times New Roman" w:cs="Times New Roman"/>
          <w:sz w:val="25"/>
          <w:szCs w:val="25"/>
        </w:rPr>
        <w:t xml:space="preserve"> was concerned. In this view, he held, in agreement with the assessors, that none of the charges framed against the accused had been proved and acquitted them.</w:t>
      </w:r>
      <w:r>
        <w:rPr>
          <w:rFonts w:ascii="Times New Roman" w:hAnsi="Times New Roman" w:cs="Times New Roman"/>
          <w:sz w:val="25"/>
          <w:szCs w:val="25"/>
        </w:rPr>
        <w:t>”</w:t>
      </w:r>
    </w:p>
    <w:p w:rsidR="00420169" w:rsidRPr="00420169" w:rsidRDefault="00420169" w:rsidP="00420169">
      <w:pPr>
        <w:spacing w:after="0" w:line="240" w:lineRule="auto"/>
        <w:jc w:val="both"/>
        <w:rPr>
          <w:rFonts w:ascii="Times New Roman" w:hAnsi="Times New Roman" w:cs="Times New Roman"/>
          <w:sz w:val="25"/>
          <w:szCs w:val="25"/>
        </w:rPr>
      </w:pPr>
    </w:p>
    <w:p w:rsidR="00420169" w:rsidRDefault="00420169" w:rsidP="004201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420169">
        <w:rPr>
          <w:rFonts w:ascii="Times New Roman" w:hAnsi="Times New Roman" w:cs="Times New Roman"/>
          <w:sz w:val="25"/>
          <w:szCs w:val="25"/>
        </w:rPr>
        <w:t xml:space="preserve"> The Provincial Government being dissatisfied with the order of acquittal passed by the Sessions Judge, preferred, an appeal to the High Court. This appeal was allowed by an order dated 14.9.1949, as a result of which the appellant has, as has been already stated, been convicted under Ss. 302 and 323, Penal Code and sentenced to transportation for life and three months’ rigorous imprisonment respectively, the two sentences having been made to run concurrently. The acquittal of the other accused persons was also set aside and they were sentenced either to short terms of imprisonment or fine, but we are not concerned, with them as they have not appealed to this Court.</w:t>
      </w:r>
      <w:r>
        <w:rPr>
          <w:rFonts w:ascii="Times New Roman" w:hAnsi="Times New Roman" w:cs="Times New Roman"/>
          <w:sz w:val="25"/>
          <w:szCs w:val="25"/>
        </w:rPr>
        <w:t xml:space="preserve"> </w:t>
      </w:r>
      <w:r w:rsidRPr="00420169">
        <w:rPr>
          <w:rFonts w:ascii="Times New Roman" w:hAnsi="Times New Roman" w:cs="Times New Roman"/>
          <w:sz w:val="25"/>
          <w:szCs w:val="25"/>
        </w:rPr>
        <w:t xml:space="preserve">The learned Judges of the High Court who heard the appeal, were not disposed to place reliance on the evidence of </w:t>
      </w:r>
      <w:proofErr w:type="spellStart"/>
      <w:r w:rsidRPr="00420169">
        <w:rPr>
          <w:rFonts w:ascii="Times New Roman" w:hAnsi="Times New Roman" w:cs="Times New Roman"/>
          <w:sz w:val="25"/>
          <w:szCs w:val="25"/>
        </w:rPr>
        <w:t>Thandaram</w:t>
      </w:r>
      <w:proofErr w:type="spellEnd"/>
      <w:r w:rsidRPr="00420169">
        <w:rPr>
          <w:rFonts w:ascii="Times New Roman" w:hAnsi="Times New Roman" w:cs="Times New Roman"/>
          <w:sz w:val="25"/>
          <w:szCs w:val="25"/>
        </w:rPr>
        <w:t xml:space="preserve"> and in view of the certain admissions made by him in the course of his evidence, they came to the conclusion that because of his defective eyesight, he was not in a position to see the genesis of the attack. They attached great weight to the evidence of </w:t>
      </w:r>
      <w:proofErr w:type="spellStart"/>
      <w:r w:rsidRPr="00420169">
        <w:rPr>
          <w:rFonts w:ascii="Times New Roman" w:hAnsi="Times New Roman" w:cs="Times New Roman"/>
          <w:sz w:val="25"/>
          <w:szCs w:val="25"/>
        </w:rPr>
        <w:t>Agardas</w:t>
      </w:r>
      <w:proofErr w:type="spellEnd"/>
      <w:r w:rsidRPr="00420169">
        <w:rPr>
          <w:rFonts w:ascii="Times New Roman" w:hAnsi="Times New Roman" w:cs="Times New Roman"/>
          <w:sz w:val="25"/>
          <w:szCs w:val="25"/>
        </w:rPr>
        <w:t xml:space="preserve"> who had stated that </w:t>
      </w:r>
      <w:proofErr w:type="spellStart"/>
      <w:r w:rsidRPr="00420169">
        <w:rPr>
          <w:rFonts w:ascii="Times New Roman" w:hAnsi="Times New Roman" w:cs="Times New Roman"/>
          <w:sz w:val="25"/>
          <w:szCs w:val="25"/>
        </w:rPr>
        <w:t>Prandas</w:t>
      </w:r>
      <w:proofErr w:type="spellEnd"/>
      <w:r w:rsidRPr="00420169">
        <w:rPr>
          <w:rFonts w:ascii="Times New Roman" w:hAnsi="Times New Roman" w:cs="Times New Roman"/>
          <w:sz w:val="25"/>
          <w:szCs w:val="25"/>
        </w:rPr>
        <w:t xml:space="preserve"> had hit </w:t>
      </w:r>
      <w:proofErr w:type="spellStart"/>
      <w:r w:rsidRPr="00420169">
        <w:rPr>
          <w:rFonts w:ascii="Times New Roman" w:hAnsi="Times New Roman" w:cs="Times New Roman"/>
          <w:sz w:val="25"/>
          <w:szCs w:val="25"/>
        </w:rPr>
        <w:t>Gayaram</w:t>
      </w:r>
      <w:proofErr w:type="spellEnd"/>
      <w:r w:rsidRPr="00420169">
        <w:rPr>
          <w:rFonts w:ascii="Times New Roman" w:hAnsi="Times New Roman" w:cs="Times New Roman"/>
          <w:sz w:val="25"/>
          <w:szCs w:val="25"/>
        </w:rPr>
        <w:t xml:space="preserve"> on the head and observed that although the prosecution evidence mainly emanated from interested witnesses, it was supported by that of </w:t>
      </w:r>
      <w:proofErr w:type="spellStart"/>
      <w:r w:rsidRPr="00420169">
        <w:rPr>
          <w:rFonts w:ascii="Times New Roman" w:hAnsi="Times New Roman" w:cs="Times New Roman"/>
          <w:sz w:val="25"/>
          <w:szCs w:val="25"/>
        </w:rPr>
        <w:t>Agardas</w:t>
      </w:r>
      <w:proofErr w:type="spellEnd"/>
      <w:r w:rsidRPr="00420169">
        <w:rPr>
          <w:rFonts w:ascii="Times New Roman" w:hAnsi="Times New Roman" w:cs="Times New Roman"/>
          <w:sz w:val="25"/>
          <w:szCs w:val="25"/>
        </w:rPr>
        <w:t xml:space="preserve"> and it was also corroborated by </w:t>
      </w:r>
      <w:proofErr w:type="spellStart"/>
      <w:r w:rsidRPr="00420169">
        <w:rPr>
          <w:rFonts w:ascii="Times New Roman" w:hAnsi="Times New Roman" w:cs="Times New Roman"/>
          <w:sz w:val="25"/>
          <w:szCs w:val="25"/>
        </w:rPr>
        <w:t>Hariram’s</w:t>
      </w:r>
      <w:proofErr w:type="spellEnd"/>
      <w:r w:rsidRPr="00420169">
        <w:rPr>
          <w:rFonts w:ascii="Times New Roman" w:hAnsi="Times New Roman" w:cs="Times New Roman"/>
          <w:sz w:val="25"/>
          <w:szCs w:val="25"/>
        </w:rPr>
        <w:t xml:space="preserve"> first information report.</w:t>
      </w:r>
      <w:r>
        <w:rPr>
          <w:rFonts w:ascii="Times New Roman" w:hAnsi="Times New Roman" w:cs="Times New Roman"/>
          <w:sz w:val="25"/>
          <w:szCs w:val="25"/>
        </w:rPr>
        <w:t xml:space="preserve"> </w:t>
      </w:r>
      <w:r w:rsidRPr="00420169">
        <w:rPr>
          <w:rFonts w:ascii="Times New Roman" w:hAnsi="Times New Roman" w:cs="Times New Roman"/>
          <w:sz w:val="25"/>
          <w:szCs w:val="25"/>
        </w:rPr>
        <w:t xml:space="preserve">While dealing however, with the question as to whether the offence committed by the appellant could be brought within exception 4 to S. 300, Penal Code could not operate in his </w:t>
      </w:r>
      <w:proofErr w:type="spellStart"/>
      <w:r w:rsidRPr="00420169">
        <w:rPr>
          <w:rFonts w:ascii="Times New Roman" w:hAnsi="Times New Roman" w:cs="Times New Roman"/>
          <w:sz w:val="25"/>
          <w:szCs w:val="25"/>
        </w:rPr>
        <w:t>favour</w:t>
      </w:r>
      <w:proofErr w:type="spellEnd"/>
      <w:r w:rsidRPr="00420169">
        <w:rPr>
          <w:rFonts w:ascii="Times New Roman" w:hAnsi="Times New Roman" w:cs="Times New Roman"/>
          <w:sz w:val="25"/>
          <w:szCs w:val="25"/>
        </w:rPr>
        <w:t xml:space="preserve"> inasmuch as it could not be said that </w:t>
      </w:r>
      <w:proofErr w:type="spellStart"/>
      <w:r w:rsidRPr="00420169">
        <w:rPr>
          <w:rFonts w:ascii="Times New Roman" w:hAnsi="Times New Roman" w:cs="Times New Roman"/>
          <w:sz w:val="25"/>
          <w:szCs w:val="25"/>
        </w:rPr>
        <w:t>Prandas</w:t>
      </w:r>
      <w:proofErr w:type="spellEnd"/>
      <w:r w:rsidRPr="00420169">
        <w:rPr>
          <w:rFonts w:ascii="Times New Roman" w:hAnsi="Times New Roman" w:cs="Times New Roman"/>
          <w:sz w:val="25"/>
          <w:szCs w:val="25"/>
        </w:rPr>
        <w:t xml:space="preserve"> ‘had not taken undue advantage or acted in a cruel or unusual manner."</w:t>
      </w:r>
    </w:p>
    <w:p w:rsidR="00420169" w:rsidRPr="00420169" w:rsidRDefault="00420169" w:rsidP="00420169">
      <w:pPr>
        <w:spacing w:after="0" w:line="240" w:lineRule="auto"/>
        <w:jc w:val="both"/>
        <w:rPr>
          <w:rFonts w:ascii="Times New Roman" w:hAnsi="Times New Roman" w:cs="Times New Roman"/>
          <w:sz w:val="25"/>
          <w:szCs w:val="25"/>
        </w:rPr>
      </w:pPr>
    </w:p>
    <w:p w:rsidR="00420169" w:rsidRDefault="00420169" w:rsidP="004201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420169">
        <w:rPr>
          <w:rFonts w:ascii="Times New Roman" w:hAnsi="Times New Roman" w:cs="Times New Roman"/>
          <w:sz w:val="25"/>
          <w:szCs w:val="25"/>
        </w:rPr>
        <w:t xml:space="preserve"> It must be observed at the very outset that we cannot support the view which </w:t>
      </w:r>
      <w:proofErr w:type="spellStart"/>
      <w:r w:rsidRPr="00420169">
        <w:rPr>
          <w:rFonts w:ascii="Times New Roman" w:hAnsi="Times New Roman" w:cs="Times New Roman"/>
          <w:sz w:val="25"/>
          <w:szCs w:val="25"/>
        </w:rPr>
        <w:t>ahs</w:t>
      </w:r>
      <w:proofErr w:type="spellEnd"/>
      <w:r w:rsidRPr="00420169">
        <w:rPr>
          <w:rFonts w:ascii="Times New Roman" w:hAnsi="Times New Roman" w:cs="Times New Roman"/>
          <w:sz w:val="25"/>
          <w:szCs w:val="25"/>
        </w:rPr>
        <w:t xml:space="preserve"> been expressed in several cases that the High Court has no power under S. 417, Criminal PC to reverse a judgment of acquittal, unless the judgment is perverse or the subordinate Court has in some way or other misdirected itself so as to produce a miscarriage of justice. </w:t>
      </w:r>
      <w:proofErr w:type="gramStart"/>
      <w:r w:rsidRPr="00420169">
        <w:rPr>
          <w:rFonts w:ascii="Times New Roman" w:hAnsi="Times New Roman" w:cs="Times New Roman"/>
          <w:sz w:val="25"/>
          <w:szCs w:val="25"/>
        </w:rPr>
        <w:t>In our opinion, the true position in regard to the jurisdiction of the High Court under S. 417, Criminal PC.</w:t>
      </w:r>
      <w:proofErr w:type="gramEnd"/>
      <w:r w:rsidRPr="00420169">
        <w:rPr>
          <w:rFonts w:ascii="Times New Roman" w:hAnsi="Times New Roman" w:cs="Times New Roman"/>
          <w:sz w:val="25"/>
          <w:szCs w:val="25"/>
        </w:rPr>
        <w:t xml:space="preserve"> </w:t>
      </w:r>
      <w:proofErr w:type="gramStart"/>
      <w:r w:rsidRPr="00420169">
        <w:rPr>
          <w:rFonts w:ascii="Times New Roman" w:hAnsi="Times New Roman" w:cs="Times New Roman"/>
          <w:sz w:val="25"/>
          <w:szCs w:val="25"/>
        </w:rPr>
        <w:t>in</w:t>
      </w:r>
      <w:proofErr w:type="gramEnd"/>
      <w:r w:rsidRPr="00420169">
        <w:rPr>
          <w:rFonts w:ascii="Times New Roman" w:hAnsi="Times New Roman" w:cs="Times New Roman"/>
          <w:sz w:val="25"/>
          <w:szCs w:val="25"/>
        </w:rPr>
        <w:t xml:space="preserve"> an appeal from an order of acquittal has been stated in -‘</w:t>
      </w:r>
      <w:proofErr w:type="spellStart"/>
      <w:r w:rsidRPr="00420169">
        <w:rPr>
          <w:rFonts w:ascii="Times New Roman" w:hAnsi="Times New Roman" w:cs="Times New Roman"/>
          <w:i/>
          <w:sz w:val="25"/>
          <w:szCs w:val="25"/>
        </w:rPr>
        <w:t>Sheo</w:t>
      </w:r>
      <w:proofErr w:type="spellEnd"/>
      <w:r w:rsidRPr="00420169">
        <w:rPr>
          <w:rFonts w:ascii="Times New Roman" w:hAnsi="Times New Roman" w:cs="Times New Roman"/>
          <w:i/>
          <w:sz w:val="25"/>
          <w:szCs w:val="25"/>
        </w:rPr>
        <w:t xml:space="preserve"> </w:t>
      </w:r>
      <w:proofErr w:type="spellStart"/>
      <w:r w:rsidRPr="00420169">
        <w:rPr>
          <w:rFonts w:ascii="Times New Roman" w:hAnsi="Times New Roman" w:cs="Times New Roman"/>
          <w:i/>
          <w:sz w:val="25"/>
          <w:szCs w:val="25"/>
        </w:rPr>
        <w:t>Swarup</w:t>
      </w:r>
      <w:proofErr w:type="spellEnd"/>
      <w:r w:rsidRPr="00420169">
        <w:rPr>
          <w:rFonts w:ascii="Times New Roman" w:hAnsi="Times New Roman" w:cs="Times New Roman"/>
          <w:i/>
          <w:sz w:val="25"/>
          <w:szCs w:val="25"/>
        </w:rPr>
        <w:t xml:space="preserve"> v. Emperor</w:t>
      </w:r>
      <w:r w:rsidRPr="00420169">
        <w:rPr>
          <w:rFonts w:ascii="Times New Roman" w:hAnsi="Times New Roman" w:cs="Times New Roman"/>
          <w:i/>
          <w:sz w:val="20"/>
          <w:szCs w:val="20"/>
          <w:vertAlign w:val="superscript"/>
        </w:rPr>
        <w:t>1</w:t>
      </w:r>
      <w:r w:rsidRPr="00420169">
        <w:rPr>
          <w:rFonts w:ascii="Times New Roman" w:hAnsi="Times New Roman" w:cs="Times New Roman"/>
          <w:sz w:val="25"/>
          <w:szCs w:val="25"/>
        </w:rPr>
        <w:t>(2) at pp. 229, 230 (A), in these words:</w:t>
      </w:r>
    </w:p>
    <w:p w:rsidR="00420169" w:rsidRPr="00420169" w:rsidRDefault="00420169" w:rsidP="00420169">
      <w:pPr>
        <w:spacing w:after="0" w:line="240" w:lineRule="auto"/>
        <w:jc w:val="both"/>
        <w:rPr>
          <w:rFonts w:ascii="Times New Roman" w:hAnsi="Times New Roman" w:cs="Times New Roman"/>
          <w:sz w:val="25"/>
          <w:szCs w:val="25"/>
        </w:rPr>
      </w:pPr>
    </w:p>
    <w:p w:rsidR="00420169" w:rsidRDefault="00420169" w:rsidP="00420169">
      <w:pPr>
        <w:spacing w:after="0" w:line="240" w:lineRule="auto"/>
        <w:ind w:left="720"/>
        <w:jc w:val="both"/>
        <w:rPr>
          <w:rFonts w:ascii="Times New Roman" w:hAnsi="Times New Roman" w:cs="Times New Roman"/>
          <w:sz w:val="25"/>
          <w:szCs w:val="25"/>
        </w:rPr>
      </w:pPr>
      <w:r w:rsidRPr="00420169">
        <w:rPr>
          <w:rFonts w:ascii="Times New Roman" w:hAnsi="Times New Roman" w:cs="Times New Roman"/>
          <w:sz w:val="25"/>
          <w:szCs w:val="25"/>
        </w:rPr>
        <w:t xml:space="preserve">"Sections 417, 418 and 423 of the Code give to the High Court full power to review at large the evidence upon which the order of acquittal was founded, and to reach the conclusion that upon that evidence the order of acquittal should be reversed. No limitation should be placed upon that power, unless it </w:t>
      </w:r>
      <w:proofErr w:type="gramStart"/>
      <w:r w:rsidRPr="00420169">
        <w:rPr>
          <w:rFonts w:ascii="Times New Roman" w:hAnsi="Times New Roman" w:cs="Times New Roman"/>
          <w:sz w:val="25"/>
          <w:szCs w:val="25"/>
        </w:rPr>
        <w:t>be</w:t>
      </w:r>
      <w:proofErr w:type="gramEnd"/>
      <w:r w:rsidRPr="00420169">
        <w:rPr>
          <w:rFonts w:ascii="Times New Roman" w:hAnsi="Times New Roman" w:cs="Times New Roman"/>
          <w:sz w:val="25"/>
          <w:szCs w:val="25"/>
        </w:rPr>
        <w:t xml:space="preserve"> found expressly stated in the Code. But in exercise the power conferred by the Code and before reaching its conclusions upon fact, the High Court should and will always give proper weight and </w:t>
      </w:r>
      <w:r w:rsidRPr="00420169">
        <w:rPr>
          <w:rFonts w:ascii="Times New Roman" w:hAnsi="Times New Roman" w:cs="Times New Roman"/>
          <w:sz w:val="25"/>
          <w:szCs w:val="25"/>
        </w:rPr>
        <w:lastRenderedPageBreak/>
        <w:t xml:space="preserve">consideration to such matters as (1) the view of the trial Judge as to the credibility of the witnesses, (2) the presumption of innocence in </w:t>
      </w:r>
      <w:proofErr w:type="spellStart"/>
      <w:r w:rsidRPr="00420169">
        <w:rPr>
          <w:rFonts w:ascii="Times New Roman" w:hAnsi="Times New Roman" w:cs="Times New Roman"/>
          <w:sz w:val="25"/>
          <w:szCs w:val="25"/>
        </w:rPr>
        <w:t>favour</w:t>
      </w:r>
      <w:proofErr w:type="spellEnd"/>
      <w:r w:rsidRPr="00420169">
        <w:rPr>
          <w:rFonts w:ascii="Times New Roman" w:hAnsi="Times New Roman" w:cs="Times New Roman"/>
          <w:sz w:val="25"/>
          <w:szCs w:val="25"/>
        </w:rPr>
        <w:t xml:space="preserve"> of the accused, a presumption certainly not weakened by the fact that he had been acquitted at his trial, (3) the right of the accused to the benefit of any doubt, and (4) the slowness of an appellate Court in disturbing a finding of fact arrived at by a Judge who had the advantage of seeing the witnesses. To state this, however, is only to say that the High Court in its conduct of the appeal should and will act in accordance with rules and principles well known and recognized in the administration of justice".</w:t>
      </w:r>
    </w:p>
    <w:p w:rsidR="00420169" w:rsidRPr="00420169" w:rsidRDefault="00420169" w:rsidP="00420169">
      <w:pPr>
        <w:spacing w:after="0" w:line="240" w:lineRule="auto"/>
        <w:ind w:left="720"/>
        <w:jc w:val="both"/>
        <w:rPr>
          <w:rFonts w:ascii="Times New Roman" w:hAnsi="Times New Roman" w:cs="Times New Roman"/>
          <w:sz w:val="25"/>
          <w:szCs w:val="25"/>
        </w:rPr>
      </w:pPr>
    </w:p>
    <w:p w:rsidR="00420169" w:rsidRDefault="00420169" w:rsidP="004201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420169">
        <w:rPr>
          <w:rFonts w:ascii="Times New Roman" w:hAnsi="Times New Roman" w:cs="Times New Roman"/>
          <w:sz w:val="25"/>
          <w:szCs w:val="25"/>
        </w:rPr>
        <w:t xml:space="preserve">Such being the correct position in law, we cannot say that the learned Judges of the High Court were compelled to attach the same weight to the evidence of </w:t>
      </w:r>
      <w:proofErr w:type="spellStart"/>
      <w:r w:rsidRPr="00420169">
        <w:rPr>
          <w:rFonts w:ascii="Times New Roman" w:hAnsi="Times New Roman" w:cs="Times New Roman"/>
          <w:sz w:val="25"/>
          <w:szCs w:val="25"/>
        </w:rPr>
        <w:t>Thandaram</w:t>
      </w:r>
      <w:proofErr w:type="spellEnd"/>
      <w:r w:rsidRPr="00420169">
        <w:rPr>
          <w:rFonts w:ascii="Times New Roman" w:hAnsi="Times New Roman" w:cs="Times New Roman"/>
          <w:sz w:val="25"/>
          <w:szCs w:val="25"/>
        </w:rPr>
        <w:t xml:space="preserve"> as the learned Sessions Judge had done. But before the final conclusion arrived at by the High Court can be upheld, there are certain points arising from its judgment which require serious consideration.</w:t>
      </w:r>
    </w:p>
    <w:p w:rsidR="00420169" w:rsidRPr="00420169" w:rsidRDefault="00420169" w:rsidP="00420169">
      <w:pPr>
        <w:spacing w:after="0" w:line="240" w:lineRule="auto"/>
        <w:jc w:val="both"/>
        <w:rPr>
          <w:rFonts w:ascii="Times New Roman" w:hAnsi="Times New Roman" w:cs="Times New Roman"/>
          <w:sz w:val="25"/>
          <w:szCs w:val="25"/>
        </w:rPr>
      </w:pPr>
    </w:p>
    <w:p w:rsidR="00420169" w:rsidRDefault="00420169" w:rsidP="004201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420169">
        <w:rPr>
          <w:rFonts w:ascii="Times New Roman" w:hAnsi="Times New Roman" w:cs="Times New Roman"/>
          <w:sz w:val="25"/>
          <w:szCs w:val="25"/>
        </w:rPr>
        <w:t xml:space="preserve">There are obviously two principal questions involved in the case; firstly, whether </w:t>
      </w:r>
      <w:proofErr w:type="spellStart"/>
      <w:r w:rsidRPr="00420169">
        <w:rPr>
          <w:rFonts w:ascii="Times New Roman" w:hAnsi="Times New Roman" w:cs="Times New Roman"/>
          <w:sz w:val="25"/>
          <w:szCs w:val="25"/>
        </w:rPr>
        <w:t>Prandas</w:t>
      </w:r>
      <w:proofErr w:type="spellEnd"/>
      <w:r w:rsidRPr="00420169">
        <w:rPr>
          <w:rFonts w:ascii="Times New Roman" w:hAnsi="Times New Roman" w:cs="Times New Roman"/>
          <w:sz w:val="25"/>
          <w:szCs w:val="25"/>
        </w:rPr>
        <w:t xml:space="preserve"> delivered the fatal blow and secondly, if the answer to the first question is in the affirmative, whether there are any grounds which can be urged on his behalf in justification or in mitigation of his act. So far as the first question is concerned, both the courts have answered it in the affirmative, and there the matter rests. As to the second question, the Sessions Judge held that the accused was protected by the law of private </w:t>
      </w:r>
      <w:proofErr w:type="spellStart"/>
      <w:r w:rsidRPr="00420169">
        <w:rPr>
          <w:rFonts w:ascii="Times New Roman" w:hAnsi="Times New Roman" w:cs="Times New Roman"/>
          <w:sz w:val="25"/>
          <w:szCs w:val="25"/>
        </w:rPr>
        <w:t>defence</w:t>
      </w:r>
      <w:proofErr w:type="spellEnd"/>
      <w:r w:rsidRPr="00420169">
        <w:rPr>
          <w:rFonts w:ascii="Times New Roman" w:hAnsi="Times New Roman" w:cs="Times New Roman"/>
          <w:sz w:val="25"/>
          <w:szCs w:val="25"/>
        </w:rPr>
        <w:t xml:space="preserve">, but this view has been </w:t>
      </w:r>
      <w:proofErr w:type="spellStart"/>
      <w:r w:rsidRPr="00420169">
        <w:rPr>
          <w:rFonts w:ascii="Times New Roman" w:hAnsi="Times New Roman" w:cs="Times New Roman"/>
          <w:sz w:val="25"/>
          <w:szCs w:val="25"/>
        </w:rPr>
        <w:t>negatived</w:t>
      </w:r>
      <w:proofErr w:type="spellEnd"/>
      <w:r w:rsidRPr="00420169">
        <w:rPr>
          <w:rFonts w:ascii="Times New Roman" w:hAnsi="Times New Roman" w:cs="Times New Roman"/>
          <w:sz w:val="25"/>
          <w:szCs w:val="25"/>
        </w:rPr>
        <w:t xml:space="preserve"> by the High Court. In our opinion, the judgment of the High Court can be supported on the short ground that on the evidence of </w:t>
      </w:r>
      <w:proofErr w:type="spellStart"/>
      <w:r w:rsidRPr="00420169">
        <w:rPr>
          <w:rFonts w:ascii="Times New Roman" w:hAnsi="Times New Roman" w:cs="Times New Roman"/>
          <w:sz w:val="25"/>
          <w:szCs w:val="25"/>
        </w:rPr>
        <w:t>Thandaram</w:t>
      </w:r>
      <w:proofErr w:type="spellEnd"/>
      <w:r w:rsidRPr="00420169">
        <w:rPr>
          <w:rFonts w:ascii="Times New Roman" w:hAnsi="Times New Roman" w:cs="Times New Roman"/>
          <w:sz w:val="25"/>
          <w:szCs w:val="25"/>
        </w:rPr>
        <w:t xml:space="preserve"> himself the plea of the right of private </w:t>
      </w:r>
      <w:proofErr w:type="spellStart"/>
      <w:r w:rsidRPr="00420169">
        <w:rPr>
          <w:rFonts w:ascii="Times New Roman" w:hAnsi="Times New Roman" w:cs="Times New Roman"/>
          <w:sz w:val="25"/>
          <w:szCs w:val="25"/>
        </w:rPr>
        <w:t>defence</w:t>
      </w:r>
      <w:proofErr w:type="spellEnd"/>
      <w:r w:rsidRPr="00420169">
        <w:rPr>
          <w:rFonts w:ascii="Times New Roman" w:hAnsi="Times New Roman" w:cs="Times New Roman"/>
          <w:sz w:val="25"/>
          <w:szCs w:val="25"/>
        </w:rPr>
        <w:t xml:space="preserve"> could not be sustained. </w:t>
      </w:r>
      <w:proofErr w:type="spellStart"/>
      <w:r w:rsidRPr="00420169">
        <w:rPr>
          <w:rFonts w:ascii="Times New Roman" w:hAnsi="Times New Roman" w:cs="Times New Roman"/>
          <w:sz w:val="25"/>
          <w:szCs w:val="25"/>
        </w:rPr>
        <w:t>Thandaram</w:t>
      </w:r>
      <w:proofErr w:type="spellEnd"/>
      <w:r w:rsidRPr="00420169">
        <w:rPr>
          <w:rFonts w:ascii="Times New Roman" w:hAnsi="Times New Roman" w:cs="Times New Roman"/>
          <w:sz w:val="25"/>
          <w:szCs w:val="25"/>
        </w:rPr>
        <w:t xml:space="preserve"> has stated that </w:t>
      </w:r>
      <w:proofErr w:type="spellStart"/>
      <w:r w:rsidRPr="00420169">
        <w:rPr>
          <w:rFonts w:ascii="Times New Roman" w:hAnsi="Times New Roman" w:cs="Times New Roman"/>
          <w:sz w:val="25"/>
          <w:szCs w:val="25"/>
        </w:rPr>
        <w:t>Hira</w:t>
      </w:r>
      <w:proofErr w:type="spellEnd"/>
      <w:r w:rsidRPr="00420169">
        <w:rPr>
          <w:rFonts w:ascii="Times New Roman" w:hAnsi="Times New Roman" w:cs="Times New Roman"/>
          <w:sz w:val="25"/>
          <w:szCs w:val="25"/>
        </w:rPr>
        <w:t xml:space="preserve">, son of </w:t>
      </w:r>
      <w:proofErr w:type="spellStart"/>
      <w:r w:rsidRPr="00420169">
        <w:rPr>
          <w:rFonts w:ascii="Times New Roman" w:hAnsi="Times New Roman" w:cs="Times New Roman"/>
          <w:sz w:val="25"/>
          <w:szCs w:val="25"/>
        </w:rPr>
        <w:t>Gayaram</w:t>
      </w:r>
      <w:proofErr w:type="spellEnd"/>
      <w:r w:rsidRPr="00420169">
        <w:rPr>
          <w:rFonts w:ascii="Times New Roman" w:hAnsi="Times New Roman" w:cs="Times New Roman"/>
          <w:sz w:val="25"/>
          <w:szCs w:val="25"/>
        </w:rPr>
        <w:t xml:space="preserve">, was the first person to commit assault ad he attacked </w:t>
      </w:r>
      <w:proofErr w:type="spellStart"/>
      <w:r w:rsidRPr="00420169">
        <w:rPr>
          <w:rFonts w:ascii="Times New Roman" w:hAnsi="Times New Roman" w:cs="Times New Roman"/>
          <w:sz w:val="25"/>
          <w:szCs w:val="25"/>
        </w:rPr>
        <w:t>Prandas</w:t>
      </w:r>
      <w:proofErr w:type="spellEnd"/>
      <w:r w:rsidRPr="00420169">
        <w:rPr>
          <w:rFonts w:ascii="Times New Roman" w:hAnsi="Times New Roman" w:cs="Times New Roman"/>
          <w:sz w:val="25"/>
          <w:szCs w:val="25"/>
        </w:rPr>
        <w:t xml:space="preserve"> with a </w:t>
      </w:r>
      <w:proofErr w:type="spellStart"/>
      <w:r w:rsidRPr="00420169">
        <w:rPr>
          <w:rFonts w:ascii="Times New Roman" w:hAnsi="Times New Roman" w:cs="Times New Roman"/>
          <w:sz w:val="25"/>
          <w:szCs w:val="25"/>
        </w:rPr>
        <w:t>gedi</w:t>
      </w:r>
      <w:proofErr w:type="spellEnd"/>
      <w:r w:rsidRPr="00420169">
        <w:rPr>
          <w:rFonts w:ascii="Times New Roman" w:hAnsi="Times New Roman" w:cs="Times New Roman"/>
          <w:sz w:val="25"/>
          <w:szCs w:val="25"/>
        </w:rPr>
        <w:t xml:space="preserve"> pole. On this fact alone, </w:t>
      </w:r>
      <w:proofErr w:type="spellStart"/>
      <w:r w:rsidRPr="00420169">
        <w:rPr>
          <w:rFonts w:ascii="Times New Roman" w:hAnsi="Times New Roman" w:cs="Times New Roman"/>
          <w:sz w:val="25"/>
          <w:szCs w:val="25"/>
        </w:rPr>
        <w:t>Prandas</w:t>
      </w:r>
      <w:proofErr w:type="spellEnd"/>
      <w:r w:rsidRPr="00420169">
        <w:rPr>
          <w:rFonts w:ascii="Times New Roman" w:hAnsi="Times New Roman" w:cs="Times New Roman"/>
          <w:sz w:val="25"/>
          <w:szCs w:val="25"/>
        </w:rPr>
        <w:t xml:space="preserve"> cannot be said to have the right to inflict a fatal blow on </w:t>
      </w:r>
      <w:proofErr w:type="spellStart"/>
      <w:r w:rsidRPr="00420169">
        <w:rPr>
          <w:rFonts w:ascii="Times New Roman" w:hAnsi="Times New Roman" w:cs="Times New Roman"/>
          <w:sz w:val="25"/>
          <w:szCs w:val="25"/>
        </w:rPr>
        <w:t>Gayaram</w:t>
      </w:r>
      <w:proofErr w:type="spellEnd"/>
      <w:r w:rsidRPr="00420169">
        <w:rPr>
          <w:rFonts w:ascii="Times New Roman" w:hAnsi="Times New Roman" w:cs="Times New Roman"/>
          <w:sz w:val="25"/>
          <w:szCs w:val="25"/>
        </w:rPr>
        <w:t xml:space="preserve"> (who was not at that time with </w:t>
      </w:r>
      <w:proofErr w:type="spellStart"/>
      <w:r w:rsidRPr="00420169">
        <w:rPr>
          <w:rFonts w:ascii="Times New Roman" w:hAnsi="Times New Roman" w:cs="Times New Roman"/>
          <w:sz w:val="25"/>
          <w:szCs w:val="25"/>
        </w:rPr>
        <w:t>Hiraram</w:t>
      </w:r>
      <w:proofErr w:type="spellEnd"/>
      <w:r w:rsidRPr="00420169">
        <w:rPr>
          <w:rFonts w:ascii="Times New Roman" w:hAnsi="Times New Roman" w:cs="Times New Roman"/>
          <w:sz w:val="25"/>
          <w:szCs w:val="25"/>
        </w:rPr>
        <w:t xml:space="preserve">), though that might have afforded some justification for his hitting back </w:t>
      </w:r>
      <w:proofErr w:type="spellStart"/>
      <w:r w:rsidRPr="00420169">
        <w:rPr>
          <w:rFonts w:ascii="Times New Roman" w:hAnsi="Times New Roman" w:cs="Times New Roman"/>
          <w:sz w:val="25"/>
          <w:szCs w:val="25"/>
        </w:rPr>
        <w:t>Hiraram</w:t>
      </w:r>
      <w:proofErr w:type="spellEnd"/>
      <w:r w:rsidRPr="00420169">
        <w:rPr>
          <w:rFonts w:ascii="Times New Roman" w:hAnsi="Times New Roman" w:cs="Times New Roman"/>
          <w:sz w:val="25"/>
          <w:szCs w:val="25"/>
        </w:rPr>
        <w:t>.</w:t>
      </w:r>
    </w:p>
    <w:p w:rsidR="00420169" w:rsidRPr="00420169" w:rsidRDefault="00420169" w:rsidP="00420169">
      <w:pPr>
        <w:spacing w:after="0" w:line="240" w:lineRule="auto"/>
        <w:jc w:val="both"/>
        <w:rPr>
          <w:rFonts w:ascii="Times New Roman" w:hAnsi="Times New Roman" w:cs="Times New Roman"/>
          <w:sz w:val="25"/>
          <w:szCs w:val="25"/>
        </w:rPr>
      </w:pPr>
    </w:p>
    <w:p w:rsidR="00420169" w:rsidRDefault="00420169" w:rsidP="004201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420169">
        <w:rPr>
          <w:rFonts w:ascii="Times New Roman" w:hAnsi="Times New Roman" w:cs="Times New Roman"/>
          <w:sz w:val="25"/>
          <w:szCs w:val="25"/>
        </w:rPr>
        <w:t>The next question which arises upon the judgment of the High Court is whether the case falls under exception 4 to S. 300, Penal Code, According to this exception.</w:t>
      </w:r>
    </w:p>
    <w:p w:rsidR="00420169" w:rsidRPr="00420169" w:rsidRDefault="00420169" w:rsidP="00420169">
      <w:pPr>
        <w:spacing w:after="0" w:line="240" w:lineRule="auto"/>
        <w:jc w:val="both"/>
        <w:rPr>
          <w:rFonts w:ascii="Times New Roman" w:hAnsi="Times New Roman" w:cs="Times New Roman"/>
          <w:sz w:val="25"/>
          <w:szCs w:val="25"/>
        </w:rPr>
      </w:pPr>
    </w:p>
    <w:p w:rsidR="00420169" w:rsidRDefault="00420169" w:rsidP="00420169">
      <w:pPr>
        <w:spacing w:after="0" w:line="240" w:lineRule="auto"/>
        <w:ind w:left="720"/>
        <w:jc w:val="both"/>
        <w:rPr>
          <w:rFonts w:ascii="Times New Roman" w:hAnsi="Times New Roman" w:cs="Times New Roman"/>
          <w:sz w:val="25"/>
          <w:szCs w:val="25"/>
        </w:rPr>
      </w:pPr>
      <w:r w:rsidRPr="00420169">
        <w:rPr>
          <w:rFonts w:ascii="Times New Roman" w:hAnsi="Times New Roman" w:cs="Times New Roman"/>
          <w:sz w:val="25"/>
          <w:szCs w:val="25"/>
        </w:rPr>
        <w:t>"Culpable homicide is not murder if it is committed without premeditation in a sudden fight in the heat of passion upon a sudden quarrel and without the offender’s having acted in a cruel or unusual manner".</w:t>
      </w:r>
    </w:p>
    <w:p w:rsidR="00420169" w:rsidRPr="00420169" w:rsidRDefault="00420169" w:rsidP="00420169">
      <w:pPr>
        <w:spacing w:after="0" w:line="240" w:lineRule="auto"/>
        <w:jc w:val="both"/>
        <w:rPr>
          <w:rFonts w:ascii="Times New Roman" w:hAnsi="Times New Roman" w:cs="Times New Roman"/>
          <w:sz w:val="25"/>
          <w:szCs w:val="25"/>
        </w:rPr>
      </w:pPr>
    </w:p>
    <w:p w:rsidR="00420169" w:rsidRDefault="00420169" w:rsidP="004201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420169">
        <w:rPr>
          <w:rFonts w:ascii="Times New Roman" w:hAnsi="Times New Roman" w:cs="Times New Roman"/>
          <w:sz w:val="25"/>
          <w:szCs w:val="25"/>
        </w:rPr>
        <w:t xml:space="preserve"> The Sessions Judge was distinctly of the opinion that the version of the four interested prosecution witnesses which was to the effect that </w:t>
      </w:r>
      <w:proofErr w:type="spellStart"/>
      <w:r w:rsidRPr="00420169">
        <w:rPr>
          <w:rFonts w:ascii="Times New Roman" w:hAnsi="Times New Roman" w:cs="Times New Roman"/>
          <w:sz w:val="25"/>
          <w:szCs w:val="25"/>
        </w:rPr>
        <w:t>Gayaram</w:t>
      </w:r>
      <w:proofErr w:type="spellEnd"/>
      <w:r w:rsidRPr="00420169">
        <w:rPr>
          <w:rFonts w:ascii="Times New Roman" w:hAnsi="Times New Roman" w:cs="Times New Roman"/>
          <w:sz w:val="25"/>
          <w:szCs w:val="25"/>
        </w:rPr>
        <w:t xml:space="preserve"> and his companions were assaulted one after another, without any provocation, cannot be accepted, but in fact there was a free fight in which both parties assaulted each other. On this aspect of the case, the High Court seems to have at first sight expressed two conflicting opinions in two separate parts of its judgment. In </w:t>
      </w:r>
      <w:proofErr w:type="spellStart"/>
      <w:r w:rsidRPr="00420169">
        <w:rPr>
          <w:rFonts w:ascii="Times New Roman" w:hAnsi="Times New Roman" w:cs="Times New Roman"/>
          <w:sz w:val="25"/>
          <w:szCs w:val="25"/>
        </w:rPr>
        <w:t>para</w:t>
      </w:r>
      <w:proofErr w:type="spellEnd"/>
      <w:r w:rsidRPr="00420169">
        <w:rPr>
          <w:rFonts w:ascii="Times New Roman" w:hAnsi="Times New Roman" w:cs="Times New Roman"/>
          <w:sz w:val="25"/>
          <w:szCs w:val="25"/>
        </w:rPr>
        <w:t xml:space="preserve"> 26 of the judgment, the learned Judge say:</w:t>
      </w:r>
    </w:p>
    <w:p w:rsidR="00420169" w:rsidRPr="00420169" w:rsidRDefault="00420169" w:rsidP="00420169">
      <w:pPr>
        <w:spacing w:after="0" w:line="240" w:lineRule="auto"/>
        <w:jc w:val="both"/>
        <w:rPr>
          <w:rFonts w:ascii="Times New Roman" w:hAnsi="Times New Roman" w:cs="Times New Roman"/>
          <w:sz w:val="25"/>
          <w:szCs w:val="25"/>
        </w:rPr>
      </w:pPr>
    </w:p>
    <w:p w:rsidR="00420169" w:rsidRDefault="00420169" w:rsidP="00420169">
      <w:pPr>
        <w:spacing w:after="0" w:line="240" w:lineRule="auto"/>
        <w:ind w:left="720"/>
        <w:jc w:val="both"/>
        <w:rPr>
          <w:rFonts w:ascii="Times New Roman" w:hAnsi="Times New Roman" w:cs="Times New Roman"/>
          <w:sz w:val="25"/>
          <w:szCs w:val="25"/>
        </w:rPr>
      </w:pPr>
      <w:r w:rsidRPr="00420169">
        <w:rPr>
          <w:rFonts w:ascii="Times New Roman" w:hAnsi="Times New Roman" w:cs="Times New Roman"/>
          <w:sz w:val="25"/>
          <w:szCs w:val="25"/>
        </w:rPr>
        <w:lastRenderedPageBreak/>
        <w:t xml:space="preserve">"Although the prosecution evidence mainly emanated from interested witnesses, it was supported, as shown, by that of </w:t>
      </w:r>
      <w:proofErr w:type="spellStart"/>
      <w:r w:rsidRPr="00420169">
        <w:rPr>
          <w:rFonts w:ascii="Times New Roman" w:hAnsi="Times New Roman" w:cs="Times New Roman"/>
          <w:sz w:val="25"/>
          <w:szCs w:val="25"/>
        </w:rPr>
        <w:t>Agardas</w:t>
      </w:r>
      <w:proofErr w:type="spellEnd"/>
      <w:r w:rsidRPr="00420169">
        <w:rPr>
          <w:rFonts w:ascii="Times New Roman" w:hAnsi="Times New Roman" w:cs="Times New Roman"/>
          <w:sz w:val="25"/>
          <w:szCs w:val="25"/>
        </w:rPr>
        <w:t xml:space="preserve">; and it was also corroborated by </w:t>
      </w:r>
      <w:proofErr w:type="spellStart"/>
      <w:r w:rsidRPr="00420169">
        <w:rPr>
          <w:rFonts w:ascii="Times New Roman" w:hAnsi="Times New Roman" w:cs="Times New Roman"/>
          <w:sz w:val="25"/>
          <w:szCs w:val="25"/>
        </w:rPr>
        <w:t>Hariram’s</w:t>
      </w:r>
      <w:proofErr w:type="spellEnd"/>
      <w:r w:rsidRPr="00420169">
        <w:rPr>
          <w:rFonts w:ascii="Times New Roman" w:hAnsi="Times New Roman" w:cs="Times New Roman"/>
          <w:sz w:val="25"/>
          <w:szCs w:val="25"/>
        </w:rPr>
        <w:t xml:space="preserve"> first information report, Ex. P-1."</w:t>
      </w:r>
    </w:p>
    <w:p w:rsidR="00420169" w:rsidRPr="00420169" w:rsidRDefault="00420169" w:rsidP="00420169">
      <w:pPr>
        <w:spacing w:after="0" w:line="240" w:lineRule="auto"/>
        <w:jc w:val="both"/>
        <w:rPr>
          <w:rFonts w:ascii="Times New Roman" w:hAnsi="Times New Roman" w:cs="Times New Roman"/>
          <w:sz w:val="25"/>
          <w:szCs w:val="25"/>
        </w:rPr>
      </w:pPr>
    </w:p>
    <w:p w:rsidR="00420169" w:rsidRDefault="00420169" w:rsidP="00420169">
      <w:pPr>
        <w:spacing w:after="0" w:line="240" w:lineRule="auto"/>
        <w:ind w:left="720"/>
        <w:jc w:val="both"/>
        <w:rPr>
          <w:rFonts w:ascii="Times New Roman" w:hAnsi="Times New Roman" w:cs="Times New Roman"/>
          <w:sz w:val="25"/>
          <w:szCs w:val="25"/>
        </w:rPr>
      </w:pPr>
      <w:r w:rsidRPr="00420169">
        <w:rPr>
          <w:rFonts w:ascii="Times New Roman" w:hAnsi="Times New Roman" w:cs="Times New Roman"/>
          <w:sz w:val="25"/>
          <w:szCs w:val="25"/>
        </w:rPr>
        <w:t>In the next paragraph they proceed to say:</w:t>
      </w:r>
    </w:p>
    <w:p w:rsidR="00420169" w:rsidRPr="00420169" w:rsidRDefault="00420169" w:rsidP="00420169">
      <w:pPr>
        <w:spacing w:after="0" w:line="240" w:lineRule="auto"/>
        <w:ind w:left="720"/>
        <w:jc w:val="both"/>
        <w:rPr>
          <w:rFonts w:ascii="Times New Roman" w:hAnsi="Times New Roman" w:cs="Times New Roman"/>
          <w:sz w:val="25"/>
          <w:szCs w:val="25"/>
        </w:rPr>
      </w:pPr>
    </w:p>
    <w:p w:rsidR="00420169" w:rsidRDefault="00420169" w:rsidP="00420169">
      <w:pPr>
        <w:spacing w:after="0" w:line="240" w:lineRule="auto"/>
        <w:ind w:left="720"/>
        <w:jc w:val="both"/>
        <w:rPr>
          <w:rFonts w:ascii="Times New Roman" w:hAnsi="Times New Roman" w:cs="Times New Roman"/>
          <w:sz w:val="25"/>
          <w:szCs w:val="25"/>
        </w:rPr>
      </w:pPr>
      <w:r w:rsidRPr="00420169">
        <w:rPr>
          <w:rFonts w:ascii="Times New Roman" w:hAnsi="Times New Roman" w:cs="Times New Roman"/>
          <w:sz w:val="25"/>
          <w:szCs w:val="25"/>
        </w:rPr>
        <w:t>"Exception 4 to S. 300, Penal Code cannot operate in his (</w:t>
      </w:r>
      <w:proofErr w:type="spellStart"/>
      <w:r w:rsidRPr="00420169">
        <w:rPr>
          <w:rFonts w:ascii="Times New Roman" w:hAnsi="Times New Roman" w:cs="Times New Roman"/>
          <w:sz w:val="25"/>
          <w:szCs w:val="25"/>
        </w:rPr>
        <w:t>Prandas’s</w:t>
      </w:r>
      <w:proofErr w:type="spellEnd"/>
      <w:r w:rsidRPr="00420169">
        <w:rPr>
          <w:rFonts w:ascii="Times New Roman" w:hAnsi="Times New Roman" w:cs="Times New Roman"/>
          <w:sz w:val="25"/>
          <w:szCs w:val="25"/>
        </w:rPr>
        <w:t xml:space="preserve">) </w:t>
      </w:r>
      <w:proofErr w:type="spellStart"/>
      <w:r w:rsidRPr="00420169">
        <w:rPr>
          <w:rFonts w:ascii="Times New Roman" w:hAnsi="Times New Roman" w:cs="Times New Roman"/>
          <w:sz w:val="25"/>
          <w:szCs w:val="25"/>
        </w:rPr>
        <w:t>favour</w:t>
      </w:r>
      <w:proofErr w:type="spellEnd"/>
      <w:r w:rsidRPr="00420169">
        <w:rPr>
          <w:rFonts w:ascii="Times New Roman" w:hAnsi="Times New Roman" w:cs="Times New Roman"/>
          <w:sz w:val="25"/>
          <w:szCs w:val="25"/>
        </w:rPr>
        <w:t xml:space="preserve">, inasmuch as although the culpable homicide can be said to have been committed without premeditation in a sudden fight in the heat of passion upon a sudden quarrel, it cannot be said that </w:t>
      </w:r>
      <w:proofErr w:type="spellStart"/>
      <w:r w:rsidRPr="00420169">
        <w:rPr>
          <w:rFonts w:ascii="Times New Roman" w:hAnsi="Times New Roman" w:cs="Times New Roman"/>
          <w:sz w:val="25"/>
          <w:szCs w:val="25"/>
        </w:rPr>
        <w:t>Prandas</w:t>
      </w:r>
      <w:proofErr w:type="spellEnd"/>
      <w:r w:rsidRPr="00420169">
        <w:rPr>
          <w:rFonts w:ascii="Times New Roman" w:hAnsi="Times New Roman" w:cs="Times New Roman"/>
          <w:sz w:val="25"/>
          <w:szCs w:val="25"/>
        </w:rPr>
        <w:t xml:space="preserve"> had not taken undue advantage or acted in a cruel or unusual manner."</w:t>
      </w:r>
    </w:p>
    <w:p w:rsidR="00420169" w:rsidRPr="00420169" w:rsidRDefault="00420169" w:rsidP="00420169">
      <w:pPr>
        <w:spacing w:after="0" w:line="240" w:lineRule="auto"/>
        <w:jc w:val="both"/>
        <w:rPr>
          <w:rFonts w:ascii="Times New Roman" w:hAnsi="Times New Roman" w:cs="Times New Roman"/>
          <w:sz w:val="25"/>
          <w:szCs w:val="25"/>
        </w:rPr>
      </w:pPr>
    </w:p>
    <w:p w:rsidR="00420169" w:rsidRPr="00420169" w:rsidRDefault="00420169" w:rsidP="00420169">
      <w:pPr>
        <w:spacing w:after="0" w:line="240" w:lineRule="auto"/>
        <w:jc w:val="both"/>
        <w:rPr>
          <w:rFonts w:ascii="Times New Roman" w:hAnsi="Times New Roman" w:cs="Times New Roman"/>
          <w:sz w:val="25"/>
          <w:szCs w:val="25"/>
        </w:rPr>
      </w:pPr>
      <w:r w:rsidRPr="00420169">
        <w:rPr>
          <w:rFonts w:ascii="Times New Roman" w:hAnsi="Times New Roman" w:cs="Times New Roman"/>
          <w:sz w:val="25"/>
          <w:szCs w:val="25"/>
        </w:rPr>
        <w:t xml:space="preserve">These two statements can be reconciled only on the footing that in the earlier paragraph, the learned Judges of the High Court were referring only to that part of the prosecution case which related to the appellant having struck </w:t>
      </w:r>
      <w:proofErr w:type="spellStart"/>
      <w:r w:rsidRPr="00420169">
        <w:rPr>
          <w:rFonts w:ascii="Times New Roman" w:hAnsi="Times New Roman" w:cs="Times New Roman"/>
          <w:sz w:val="25"/>
          <w:szCs w:val="25"/>
        </w:rPr>
        <w:t>Gayaram</w:t>
      </w:r>
      <w:proofErr w:type="spellEnd"/>
      <w:r w:rsidRPr="00420169">
        <w:rPr>
          <w:rFonts w:ascii="Times New Roman" w:hAnsi="Times New Roman" w:cs="Times New Roman"/>
          <w:sz w:val="25"/>
          <w:szCs w:val="25"/>
        </w:rPr>
        <w:t xml:space="preserve"> on the head, with regard to which alone the evidence of </w:t>
      </w:r>
      <w:proofErr w:type="spellStart"/>
      <w:r w:rsidRPr="00420169">
        <w:rPr>
          <w:rFonts w:ascii="Times New Roman" w:hAnsi="Times New Roman" w:cs="Times New Roman"/>
          <w:sz w:val="25"/>
          <w:szCs w:val="25"/>
        </w:rPr>
        <w:t>Agardas</w:t>
      </w:r>
      <w:proofErr w:type="spellEnd"/>
      <w:r w:rsidRPr="00420169">
        <w:rPr>
          <w:rFonts w:ascii="Times New Roman" w:hAnsi="Times New Roman" w:cs="Times New Roman"/>
          <w:sz w:val="25"/>
          <w:szCs w:val="25"/>
        </w:rPr>
        <w:t xml:space="preserve"> lends some corroboration to the statements of the remaining prosecution witnesses. We think that this is the only way in which we can explain the </w:t>
      </w:r>
      <w:proofErr w:type="gramStart"/>
      <w:r w:rsidRPr="00420169">
        <w:rPr>
          <w:rFonts w:ascii="Times New Roman" w:hAnsi="Times New Roman" w:cs="Times New Roman"/>
          <w:sz w:val="25"/>
          <w:szCs w:val="25"/>
        </w:rPr>
        <w:t>conclusion</w:t>
      </w:r>
      <w:proofErr w:type="gramEnd"/>
      <w:r w:rsidRPr="00420169">
        <w:rPr>
          <w:rFonts w:ascii="Times New Roman" w:hAnsi="Times New Roman" w:cs="Times New Roman"/>
          <w:sz w:val="25"/>
          <w:szCs w:val="25"/>
        </w:rPr>
        <w:t xml:space="preserve"> expressed in the statements in </w:t>
      </w:r>
      <w:proofErr w:type="spellStart"/>
      <w:r w:rsidRPr="00420169">
        <w:rPr>
          <w:rFonts w:ascii="Times New Roman" w:hAnsi="Times New Roman" w:cs="Times New Roman"/>
          <w:sz w:val="25"/>
          <w:szCs w:val="25"/>
        </w:rPr>
        <w:t>para</w:t>
      </w:r>
      <w:proofErr w:type="spellEnd"/>
      <w:r w:rsidRPr="00420169">
        <w:rPr>
          <w:rFonts w:ascii="Times New Roman" w:hAnsi="Times New Roman" w:cs="Times New Roman"/>
          <w:sz w:val="25"/>
          <w:szCs w:val="25"/>
        </w:rPr>
        <w:t xml:space="preserve"> 27, which conclusion seems to be consistent with the probabilities of the case and with the fact that four of the accused persons were also injured and the injuries on the parties were more or less evenly distributed. This conclusion does not conflict with the evidence of </w:t>
      </w:r>
      <w:proofErr w:type="spellStart"/>
      <w:r w:rsidRPr="00420169">
        <w:rPr>
          <w:rFonts w:ascii="Times New Roman" w:hAnsi="Times New Roman" w:cs="Times New Roman"/>
          <w:sz w:val="25"/>
          <w:szCs w:val="25"/>
        </w:rPr>
        <w:t>Agardas</w:t>
      </w:r>
      <w:proofErr w:type="spellEnd"/>
      <w:r w:rsidRPr="00420169">
        <w:rPr>
          <w:rFonts w:ascii="Times New Roman" w:hAnsi="Times New Roman" w:cs="Times New Roman"/>
          <w:sz w:val="25"/>
          <w:szCs w:val="25"/>
        </w:rPr>
        <w:t>, whom both the Courts have believed.</w:t>
      </w:r>
    </w:p>
    <w:p w:rsidR="00420169" w:rsidRDefault="00420169" w:rsidP="00420169">
      <w:pPr>
        <w:spacing w:after="0" w:line="240" w:lineRule="auto"/>
        <w:jc w:val="both"/>
        <w:rPr>
          <w:rFonts w:ascii="Times New Roman" w:hAnsi="Times New Roman" w:cs="Times New Roman"/>
          <w:sz w:val="25"/>
          <w:szCs w:val="25"/>
        </w:rPr>
      </w:pPr>
    </w:p>
    <w:p w:rsidR="00420169" w:rsidRDefault="00420169" w:rsidP="004201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420169">
        <w:rPr>
          <w:rFonts w:ascii="Times New Roman" w:hAnsi="Times New Roman" w:cs="Times New Roman"/>
          <w:sz w:val="25"/>
          <w:szCs w:val="25"/>
        </w:rPr>
        <w:t xml:space="preserve"> The question which now arises is whether the High Court was justified in not giving to the appellant, the benefit of exception 4 to S. 300, Penal Code, in spite of the fact provision to have been established. In the opinion of the High Court, the case did to come within this exception, because "it cannot be said that the appellant had not taken undue advantage or acted in a cruel or unusual manner’, But, beyond this bald statement, there is nothing in the judgment of the High Court to show on what grounds this conclusion is based.</w:t>
      </w:r>
      <w:r>
        <w:rPr>
          <w:rFonts w:ascii="Times New Roman" w:hAnsi="Times New Roman" w:cs="Times New Roman"/>
          <w:sz w:val="25"/>
          <w:szCs w:val="25"/>
        </w:rPr>
        <w:t xml:space="preserve"> </w:t>
      </w:r>
      <w:r w:rsidRPr="00420169">
        <w:rPr>
          <w:rFonts w:ascii="Times New Roman" w:hAnsi="Times New Roman" w:cs="Times New Roman"/>
          <w:sz w:val="25"/>
          <w:szCs w:val="25"/>
        </w:rPr>
        <w:t xml:space="preserve">According to medical evidence, </w:t>
      </w:r>
      <w:proofErr w:type="spellStart"/>
      <w:r w:rsidRPr="00420169">
        <w:rPr>
          <w:rFonts w:ascii="Times New Roman" w:hAnsi="Times New Roman" w:cs="Times New Roman"/>
          <w:sz w:val="25"/>
          <w:szCs w:val="25"/>
        </w:rPr>
        <w:t>Prandas</w:t>
      </w:r>
      <w:proofErr w:type="spellEnd"/>
      <w:r w:rsidRPr="00420169">
        <w:rPr>
          <w:rFonts w:ascii="Times New Roman" w:hAnsi="Times New Roman" w:cs="Times New Roman"/>
          <w:sz w:val="25"/>
          <w:szCs w:val="25"/>
        </w:rPr>
        <w:t xml:space="preserve"> had sustained 6 injuries in the course of the occurrence including the fracture of a bone and an injury on the head, and the High Court has not expressly reversed the finding of the Sessions Judge that these injuries were not sustained after </w:t>
      </w:r>
      <w:proofErr w:type="spellStart"/>
      <w:r w:rsidRPr="00420169">
        <w:rPr>
          <w:rFonts w:ascii="Times New Roman" w:hAnsi="Times New Roman" w:cs="Times New Roman"/>
          <w:sz w:val="25"/>
          <w:szCs w:val="25"/>
        </w:rPr>
        <w:t>Gayaram</w:t>
      </w:r>
      <w:proofErr w:type="spellEnd"/>
      <w:r w:rsidRPr="00420169">
        <w:rPr>
          <w:rFonts w:ascii="Times New Roman" w:hAnsi="Times New Roman" w:cs="Times New Roman"/>
          <w:sz w:val="25"/>
          <w:szCs w:val="25"/>
        </w:rPr>
        <w:t xml:space="preserve"> and his companions had been assaulted. The High Court has also not expressed its disagreement with the findings of the Sessions Judge that </w:t>
      </w:r>
      <w:proofErr w:type="spellStart"/>
      <w:r w:rsidRPr="00420169">
        <w:rPr>
          <w:rFonts w:ascii="Times New Roman" w:hAnsi="Times New Roman" w:cs="Times New Roman"/>
          <w:sz w:val="25"/>
          <w:szCs w:val="25"/>
        </w:rPr>
        <w:t>Gayaram</w:t>
      </w:r>
      <w:proofErr w:type="spellEnd"/>
      <w:r w:rsidRPr="00420169">
        <w:rPr>
          <w:rFonts w:ascii="Times New Roman" w:hAnsi="Times New Roman" w:cs="Times New Roman"/>
          <w:sz w:val="25"/>
          <w:szCs w:val="25"/>
        </w:rPr>
        <w:t xml:space="preserve"> was not assaulted after he fell on the ground. As will appear from the judgment of the Sessions Judge, several discrepant statements were made by the witnesses as </w:t>
      </w:r>
      <w:proofErr w:type="spellStart"/>
      <w:r w:rsidRPr="00420169">
        <w:rPr>
          <w:rFonts w:ascii="Times New Roman" w:hAnsi="Times New Roman" w:cs="Times New Roman"/>
          <w:sz w:val="25"/>
          <w:szCs w:val="25"/>
        </w:rPr>
        <w:t>tot he</w:t>
      </w:r>
      <w:proofErr w:type="spellEnd"/>
      <w:r w:rsidRPr="00420169">
        <w:rPr>
          <w:rFonts w:ascii="Times New Roman" w:hAnsi="Times New Roman" w:cs="Times New Roman"/>
          <w:sz w:val="25"/>
          <w:szCs w:val="25"/>
        </w:rPr>
        <w:t xml:space="preserve"> number of blows said to have been dealt by </w:t>
      </w:r>
      <w:proofErr w:type="spellStart"/>
      <w:r w:rsidRPr="00420169">
        <w:rPr>
          <w:rFonts w:ascii="Times New Roman" w:hAnsi="Times New Roman" w:cs="Times New Roman"/>
          <w:sz w:val="25"/>
          <w:szCs w:val="25"/>
        </w:rPr>
        <w:t>Prandas</w:t>
      </w:r>
      <w:proofErr w:type="spellEnd"/>
      <w:r w:rsidRPr="00420169">
        <w:rPr>
          <w:rFonts w:ascii="Times New Roman" w:hAnsi="Times New Roman" w:cs="Times New Roman"/>
          <w:sz w:val="25"/>
          <w:szCs w:val="25"/>
        </w:rPr>
        <w:t xml:space="preserve">, and </w:t>
      </w:r>
      <w:proofErr w:type="spellStart"/>
      <w:r w:rsidRPr="00420169">
        <w:rPr>
          <w:rFonts w:ascii="Times New Roman" w:hAnsi="Times New Roman" w:cs="Times New Roman"/>
          <w:sz w:val="25"/>
          <w:szCs w:val="25"/>
        </w:rPr>
        <w:t>Agardas</w:t>
      </w:r>
      <w:proofErr w:type="spellEnd"/>
      <w:r w:rsidRPr="00420169">
        <w:rPr>
          <w:rFonts w:ascii="Times New Roman" w:hAnsi="Times New Roman" w:cs="Times New Roman"/>
          <w:sz w:val="25"/>
          <w:szCs w:val="25"/>
        </w:rPr>
        <w:t xml:space="preserve"> speaks of one blow only. In these circumstances, it seems to us that the view of the High Court that the appellant is not entitled to the benefit of exception 4 to S. 300, Penal Code cannot be sustained, and that being so, the conviction under S. 302 cannot stand.</w:t>
      </w:r>
    </w:p>
    <w:p w:rsidR="00420169" w:rsidRPr="00420169" w:rsidRDefault="00420169" w:rsidP="00420169">
      <w:pPr>
        <w:spacing w:after="0" w:line="240" w:lineRule="auto"/>
        <w:jc w:val="both"/>
        <w:rPr>
          <w:rFonts w:ascii="Times New Roman" w:hAnsi="Times New Roman" w:cs="Times New Roman"/>
          <w:sz w:val="25"/>
          <w:szCs w:val="25"/>
        </w:rPr>
      </w:pPr>
    </w:p>
    <w:p w:rsidR="00420169" w:rsidRPr="00420169" w:rsidRDefault="00420169" w:rsidP="004201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420169">
        <w:rPr>
          <w:rFonts w:ascii="Times New Roman" w:hAnsi="Times New Roman" w:cs="Times New Roman"/>
          <w:sz w:val="25"/>
          <w:szCs w:val="25"/>
        </w:rPr>
        <w:t xml:space="preserve">In our opinion, the case comes within the second part of S. 304, which deals with the punishment for culpable homicide not amounting to murder when the act is done with the knowledge that it is likely to cause death or cause such bodily injury as is likely to cause death. The conviction of the appellant is therefore altered to one under S. 304, and he is sentenced to undergo rigorous imprisonment for five years. His conviction and sentence </w:t>
      </w:r>
      <w:r w:rsidRPr="00420169">
        <w:rPr>
          <w:rFonts w:ascii="Times New Roman" w:hAnsi="Times New Roman" w:cs="Times New Roman"/>
          <w:sz w:val="25"/>
          <w:szCs w:val="25"/>
        </w:rPr>
        <w:lastRenderedPageBreak/>
        <w:t>under S. 323, Penal Code will stand and the sentence passed by the High Court under that section run concurrently with the sentence under S. 304, Penal Code.</w:t>
      </w:r>
    </w:p>
    <w:p w:rsidR="00420169" w:rsidRDefault="00420169" w:rsidP="00420169">
      <w:pPr>
        <w:spacing w:after="0" w:line="240" w:lineRule="auto"/>
        <w:jc w:val="both"/>
        <w:rPr>
          <w:rFonts w:ascii="Times New Roman" w:hAnsi="Times New Roman" w:cs="Times New Roman"/>
          <w:sz w:val="25"/>
          <w:szCs w:val="25"/>
        </w:rPr>
      </w:pPr>
    </w:p>
    <w:p w:rsidR="00420169" w:rsidRPr="00420169" w:rsidRDefault="00420169" w:rsidP="00420169">
      <w:pPr>
        <w:spacing w:after="0" w:line="240" w:lineRule="auto"/>
        <w:jc w:val="both"/>
        <w:rPr>
          <w:rFonts w:ascii="Times New Roman" w:hAnsi="Times New Roman" w:cs="Times New Roman"/>
          <w:i/>
          <w:sz w:val="20"/>
          <w:szCs w:val="20"/>
        </w:rPr>
      </w:pPr>
      <w:r w:rsidRPr="00420169">
        <w:rPr>
          <w:rFonts w:ascii="Times New Roman" w:hAnsi="Times New Roman" w:cs="Times New Roman"/>
          <w:i/>
          <w:sz w:val="20"/>
          <w:szCs w:val="20"/>
          <w:vertAlign w:val="superscript"/>
        </w:rPr>
        <w:t>1</w:t>
      </w:r>
      <w:r w:rsidRPr="00420169">
        <w:rPr>
          <w:rFonts w:ascii="Times New Roman" w:hAnsi="Times New Roman" w:cs="Times New Roman"/>
          <w:i/>
          <w:sz w:val="20"/>
          <w:szCs w:val="20"/>
        </w:rPr>
        <w:t>AIR 1934 PC 0227</w:t>
      </w:r>
    </w:p>
    <w:sectPr w:rsidR="00420169" w:rsidRPr="00420169" w:rsidSect="005505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0F23"/>
    <w:rsid w:val="0003222F"/>
    <w:rsid w:val="001C70C3"/>
    <w:rsid w:val="002059E5"/>
    <w:rsid w:val="003073F6"/>
    <w:rsid w:val="00420169"/>
    <w:rsid w:val="004A79F3"/>
    <w:rsid w:val="00534203"/>
    <w:rsid w:val="005505EB"/>
    <w:rsid w:val="00576BFB"/>
    <w:rsid w:val="006834DE"/>
    <w:rsid w:val="008F26C3"/>
    <w:rsid w:val="008F2982"/>
    <w:rsid w:val="009B7C45"/>
    <w:rsid w:val="00AB2EAE"/>
    <w:rsid w:val="00B43CB2"/>
    <w:rsid w:val="00C15C50"/>
    <w:rsid w:val="00C17C98"/>
    <w:rsid w:val="00C73100"/>
    <w:rsid w:val="00DA0F23"/>
    <w:rsid w:val="00EB13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EB13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semiHidden/>
    <w:unhideWhenUsed/>
    <w:rsid w:val="001C70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B13DA"/>
    <w:rPr>
      <w:rFonts w:ascii="Times New Roman" w:eastAsia="Times New Roman" w:hAnsi="Times New Roman" w:cs="Times New Roman"/>
      <w:b/>
      <w:bCs/>
      <w:sz w:val="36"/>
      <w:szCs w:val="36"/>
    </w:rPr>
  </w:style>
  <w:style w:type="paragraph" w:styleId="ListParagraph">
    <w:name w:val="List Paragraph"/>
    <w:basedOn w:val="Normal"/>
    <w:uiPriority w:val="34"/>
    <w:qFormat/>
    <w:rsid w:val="00EB13DA"/>
    <w:pPr>
      <w:ind w:left="720"/>
      <w:contextualSpacing/>
    </w:pPr>
  </w:style>
</w:styles>
</file>

<file path=word/webSettings.xml><?xml version="1.0" encoding="utf-8"?>
<w:webSettings xmlns:r="http://schemas.openxmlformats.org/officeDocument/2006/relationships" xmlns:w="http://schemas.openxmlformats.org/wordprocessingml/2006/main">
  <w:divs>
    <w:div w:id="140316309">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19207096">
      <w:bodyDiv w:val="1"/>
      <w:marLeft w:val="0"/>
      <w:marRight w:val="0"/>
      <w:marTop w:val="0"/>
      <w:marBottom w:val="0"/>
      <w:divBdr>
        <w:top w:val="none" w:sz="0" w:space="0" w:color="auto"/>
        <w:left w:val="none" w:sz="0" w:space="0" w:color="auto"/>
        <w:bottom w:val="none" w:sz="0" w:space="0" w:color="auto"/>
        <w:right w:val="none" w:sz="0" w:space="0" w:color="auto"/>
      </w:divBdr>
    </w:div>
    <w:div w:id="820004301">
      <w:bodyDiv w:val="1"/>
      <w:marLeft w:val="0"/>
      <w:marRight w:val="0"/>
      <w:marTop w:val="0"/>
      <w:marBottom w:val="0"/>
      <w:divBdr>
        <w:top w:val="none" w:sz="0" w:space="0" w:color="auto"/>
        <w:left w:val="none" w:sz="0" w:space="0" w:color="auto"/>
        <w:bottom w:val="none" w:sz="0" w:space="0" w:color="auto"/>
        <w:right w:val="none" w:sz="0" w:space="0" w:color="auto"/>
      </w:divBdr>
    </w:div>
    <w:div w:id="140248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2340</Words>
  <Characters>13338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2016-12-29T13:31:00Z</cp:lastPrinted>
  <dcterms:created xsi:type="dcterms:W3CDTF">2016-12-29T13:39:00Z</dcterms:created>
  <dcterms:modified xsi:type="dcterms:W3CDTF">2016-12-29T13:39:00Z</dcterms:modified>
</cp:coreProperties>
</file>