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D4" w:rsidRPr="00CA17E5" w:rsidRDefault="00A83BD4" w:rsidP="00CA17E5">
      <w:pPr>
        <w:spacing w:after="0" w:line="240" w:lineRule="auto"/>
        <w:jc w:val="center"/>
        <w:rPr>
          <w:rFonts w:ascii="Times New Roman" w:eastAsia="Times New Roman" w:hAnsi="Times New Roman" w:cs="Times New Roman"/>
          <w:sz w:val="25"/>
          <w:szCs w:val="25"/>
        </w:rPr>
      </w:pPr>
      <w:r w:rsidRPr="00CA17E5">
        <w:rPr>
          <w:rFonts w:ascii="Times New Roman" w:eastAsia="Times New Roman" w:hAnsi="Times New Roman" w:cs="Times New Roman"/>
          <w:b/>
          <w:bCs/>
          <w:sz w:val="25"/>
          <w:szCs w:val="25"/>
        </w:rPr>
        <w:t>SUPREME COURT OF INDIA</w:t>
      </w:r>
    </w:p>
    <w:p w:rsidR="00A83BD4" w:rsidRPr="00CA17E5" w:rsidRDefault="00A83BD4" w:rsidP="00CA17E5">
      <w:pPr>
        <w:spacing w:after="0" w:line="240" w:lineRule="auto"/>
        <w:jc w:val="center"/>
        <w:rPr>
          <w:rFonts w:ascii="Times New Roman" w:eastAsia="Times New Roman" w:hAnsi="Times New Roman" w:cs="Times New Roman"/>
          <w:sz w:val="25"/>
          <w:szCs w:val="25"/>
        </w:rPr>
      </w:pPr>
    </w:p>
    <w:p w:rsidR="00A83BD4" w:rsidRPr="00CA17E5" w:rsidRDefault="00A83BD4" w:rsidP="00CA17E5">
      <w:pPr>
        <w:spacing w:after="0" w:line="240" w:lineRule="auto"/>
        <w:jc w:val="center"/>
        <w:rPr>
          <w:rFonts w:ascii="Times New Roman" w:eastAsia="Times New Roman" w:hAnsi="Times New Roman" w:cs="Times New Roman"/>
          <w:sz w:val="25"/>
          <w:szCs w:val="25"/>
        </w:rPr>
      </w:pPr>
      <w:proofErr w:type="spellStart"/>
      <w:r w:rsidRPr="00CA17E5">
        <w:rPr>
          <w:rFonts w:ascii="Times New Roman" w:eastAsia="Times New Roman" w:hAnsi="Times New Roman" w:cs="Times New Roman"/>
          <w:sz w:val="25"/>
          <w:szCs w:val="25"/>
        </w:rPr>
        <w:t>Shamoyita</w:t>
      </w:r>
      <w:proofErr w:type="spellEnd"/>
      <w:r w:rsidRPr="00CA17E5">
        <w:rPr>
          <w:rFonts w:ascii="Times New Roman" w:eastAsia="Times New Roman" w:hAnsi="Times New Roman" w:cs="Times New Roman"/>
          <w:sz w:val="25"/>
          <w:szCs w:val="25"/>
        </w:rPr>
        <w:t xml:space="preserve"> </w:t>
      </w:r>
      <w:proofErr w:type="spellStart"/>
      <w:r w:rsidRPr="00CA17E5">
        <w:rPr>
          <w:rFonts w:ascii="Times New Roman" w:eastAsia="Times New Roman" w:hAnsi="Times New Roman" w:cs="Times New Roman"/>
          <w:sz w:val="25"/>
          <w:szCs w:val="25"/>
        </w:rPr>
        <w:t>Chowdhury</w:t>
      </w:r>
      <w:proofErr w:type="spellEnd"/>
    </w:p>
    <w:p w:rsidR="00A83BD4" w:rsidRDefault="00A83BD4" w:rsidP="00CA17E5">
      <w:pPr>
        <w:spacing w:after="0" w:line="240" w:lineRule="auto"/>
        <w:jc w:val="center"/>
        <w:rPr>
          <w:rFonts w:ascii="Times New Roman" w:eastAsia="Times New Roman" w:hAnsi="Times New Roman" w:cs="Times New Roman"/>
          <w:sz w:val="25"/>
          <w:szCs w:val="25"/>
        </w:rPr>
      </w:pPr>
      <w:r w:rsidRPr="00CA17E5">
        <w:rPr>
          <w:rFonts w:ascii="Times New Roman" w:eastAsia="Times New Roman" w:hAnsi="Times New Roman" w:cs="Times New Roman"/>
          <w:sz w:val="25"/>
          <w:szCs w:val="25"/>
        </w:rPr>
        <w:br/>
        <w:t>Vs.</w:t>
      </w:r>
    </w:p>
    <w:p w:rsidR="00CA17E5" w:rsidRPr="00CA17E5" w:rsidRDefault="00CA17E5" w:rsidP="00CA17E5">
      <w:pPr>
        <w:spacing w:after="0" w:line="240" w:lineRule="auto"/>
        <w:jc w:val="center"/>
        <w:rPr>
          <w:rFonts w:ascii="Times New Roman" w:eastAsia="Times New Roman" w:hAnsi="Times New Roman" w:cs="Times New Roman"/>
          <w:sz w:val="25"/>
          <w:szCs w:val="25"/>
        </w:rPr>
      </w:pPr>
    </w:p>
    <w:p w:rsidR="00A83BD4" w:rsidRPr="00CA17E5" w:rsidRDefault="00A83BD4" w:rsidP="00CA17E5">
      <w:pPr>
        <w:spacing w:after="0" w:line="240" w:lineRule="auto"/>
        <w:jc w:val="center"/>
        <w:rPr>
          <w:rFonts w:ascii="Times New Roman" w:eastAsia="Times New Roman" w:hAnsi="Times New Roman" w:cs="Times New Roman"/>
          <w:sz w:val="25"/>
          <w:szCs w:val="25"/>
        </w:rPr>
      </w:pPr>
      <w:proofErr w:type="spellStart"/>
      <w:r w:rsidRPr="00CA17E5">
        <w:rPr>
          <w:rFonts w:ascii="Times New Roman" w:eastAsia="Times New Roman" w:hAnsi="Times New Roman" w:cs="Times New Roman"/>
          <w:sz w:val="25"/>
          <w:szCs w:val="25"/>
        </w:rPr>
        <w:t>Ujjal</w:t>
      </w:r>
      <w:proofErr w:type="spellEnd"/>
      <w:r w:rsidRPr="00CA17E5">
        <w:rPr>
          <w:rFonts w:ascii="Times New Roman" w:eastAsia="Times New Roman" w:hAnsi="Times New Roman" w:cs="Times New Roman"/>
          <w:sz w:val="25"/>
          <w:szCs w:val="25"/>
        </w:rPr>
        <w:t xml:space="preserve"> </w:t>
      </w:r>
      <w:proofErr w:type="spellStart"/>
      <w:r w:rsidRPr="00CA17E5">
        <w:rPr>
          <w:rFonts w:ascii="Times New Roman" w:eastAsia="Times New Roman" w:hAnsi="Times New Roman" w:cs="Times New Roman"/>
          <w:sz w:val="25"/>
          <w:szCs w:val="25"/>
        </w:rPr>
        <w:t>Chowdhury</w:t>
      </w:r>
      <w:proofErr w:type="spellEnd"/>
    </w:p>
    <w:p w:rsidR="00A83BD4" w:rsidRPr="00CA17E5" w:rsidRDefault="00A83BD4" w:rsidP="00CA17E5">
      <w:pPr>
        <w:spacing w:after="0" w:line="240" w:lineRule="auto"/>
        <w:jc w:val="center"/>
        <w:rPr>
          <w:rFonts w:ascii="Times New Roman" w:eastAsia="Times New Roman" w:hAnsi="Times New Roman" w:cs="Times New Roman"/>
          <w:sz w:val="25"/>
          <w:szCs w:val="25"/>
        </w:rPr>
      </w:pPr>
    </w:p>
    <w:p w:rsidR="00A83BD4" w:rsidRPr="00CA17E5" w:rsidRDefault="00A83BD4" w:rsidP="00CA17E5">
      <w:pPr>
        <w:spacing w:after="0" w:line="240" w:lineRule="auto"/>
        <w:jc w:val="center"/>
        <w:rPr>
          <w:rFonts w:ascii="Times New Roman" w:eastAsia="Times New Roman" w:hAnsi="Times New Roman" w:cs="Times New Roman"/>
          <w:sz w:val="25"/>
          <w:szCs w:val="25"/>
        </w:rPr>
      </w:pPr>
      <w:r w:rsidRPr="00CA17E5">
        <w:rPr>
          <w:rFonts w:ascii="Times New Roman" w:eastAsia="Times New Roman" w:hAnsi="Times New Roman" w:cs="Times New Roman"/>
          <w:sz w:val="25"/>
          <w:szCs w:val="25"/>
        </w:rPr>
        <w:t>(</w:t>
      </w:r>
      <w:proofErr w:type="spellStart"/>
      <w:r w:rsidRPr="00CA17E5">
        <w:rPr>
          <w:rFonts w:ascii="Times New Roman" w:eastAsia="Times New Roman" w:hAnsi="Times New Roman" w:cs="Times New Roman"/>
          <w:sz w:val="25"/>
          <w:szCs w:val="25"/>
        </w:rPr>
        <w:t>Dr.A.S.Anand</w:t>
      </w:r>
      <w:proofErr w:type="spellEnd"/>
      <w:r w:rsidRPr="00CA17E5">
        <w:rPr>
          <w:rFonts w:ascii="Times New Roman" w:eastAsia="Times New Roman" w:hAnsi="Times New Roman" w:cs="Times New Roman"/>
          <w:sz w:val="25"/>
          <w:szCs w:val="25"/>
        </w:rPr>
        <w:t xml:space="preserve"> CJ</w:t>
      </w:r>
      <w:r w:rsidR="00CA17E5">
        <w:rPr>
          <w:rFonts w:ascii="Times New Roman" w:eastAsia="Times New Roman" w:hAnsi="Times New Roman" w:cs="Times New Roman"/>
          <w:sz w:val="25"/>
          <w:szCs w:val="25"/>
        </w:rPr>
        <w:t>I</w:t>
      </w:r>
      <w:bookmarkStart w:id="0" w:name="_GoBack"/>
      <w:bookmarkEnd w:id="0"/>
      <w:r w:rsidRPr="00CA17E5">
        <w:rPr>
          <w:rFonts w:ascii="Times New Roman" w:eastAsia="Times New Roman" w:hAnsi="Times New Roman" w:cs="Times New Roman"/>
          <w:sz w:val="25"/>
          <w:szCs w:val="25"/>
        </w:rPr>
        <w:t xml:space="preserve">., </w:t>
      </w:r>
      <w:proofErr w:type="spellStart"/>
      <w:r w:rsidRPr="00CA17E5">
        <w:rPr>
          <w:rFonts w:ascii="Times New Roman" w:eastAsia="Times New Roman" w:hAnsi="Times New Roman" w:cs="Times New Roman"/>
          <w:sz w:val="25"/>
          <w:szCs w:val="25"/>
        </w:rPr>
        <w:t>R.C.Lahoti</w:t>
      </w:r>
      <w:proofErr w:type="spellEnd"/>
      <w:r w:rsidRPr="00CA17E5">
        <w:rPr>
          <w:rFonts w:ascii="Times New Roman" w:eastAsia="Times New Roman" w:hAnsi="Times New Roman" w:cs="Times New Roman"/>
          <w:sz w:val="25"/>
          <w:szCs w:val="25"/>
        </w:rPr>
        <w:t xml:space="preserve"> and </w:t>
      </w:r>
      <w:proofErr w:type="spellStart"/>
      <w:r w:rsidRPr="00CA17E5">
        <w:rPr>
          <w:rFonts w:ascii="Times New Roman" w:eastAsia="Times New Roman" w:hAnsi="Times New Roman" w:cs="Times New Roman"/>
          <w:sz w:val="25"/>
          <w:szCs w:val="25"/>
        </w:rPr>
        <w:t>Brijesh</w:t>
      </w:r>
      <w:proofErr w:type="spellEnd"/>
      <w:r w:rsidRPr="00CA17E5">
        <w:rPr>
          <w:rFonts w:ascii="Times New Roman" w:eastAsia="Times New Roman" w:hAnsi="Times New Roman" w:cs="Times New Roman"/>
          <w:sz w:val="25"/>
          <w:szCs w:val="25"/>
        </w:rPr>
        <w:t xml:space="preserve"> Kumar JJ.)</w:t>
      </w:r>
    </w:p>
    <w:p w:rsidR="00A83BD4" w:rsidRPr="00CA17E5" w:rsidRDefault="00A83BD4" w:rsidP="00CA17E5">
      <w:pPr>
        <w:spacing w:after="0" w:line="240" w:lineRule="auto"/>
        <w:jc w:val="center"/>
        <w:rPr>
          <w:rFonts w:ascii="Times New Roman" w:eastAsia="Times New Roman" w:hAnsi="Times New Roman" w:cs="Times New Roman"/>
          <w:sz w:val="25"/>
          <w:szCs w:val="25"/>
        </w:rPr>
      </w:pPr>
    </w:p>
    <w:p w:rsidR="00A83BD4" w:rsidRPr="00CA17E5" w:rsidRDefault="00A83BD4" w:rsidP="00CA17E5">
      <w:pPr>
        <w:spacing w:after="0" w:line="240" w:lineRule="auto"/>
        <w:jc w:val="center"/>
        <w:rPr>
          <w:rFonts w:ascii="Times New Roman" w:eastAsia="Times New Roman" w:hAnsi="Times New Roman" w:cs="Times New Roman"/>
          <w:sz w:val="25"/>
          <w:szCs w:val="25"/>
        </w:rPr>
      </w:pPr>
      <w:r w:rsidRPr="00CA17E5">
        <w:rPr>
          <w:rFonts w:ascii="Times New Roman" w:eastAsia="Times New Roman" w:hAnsi="Times New Roman" w:cs="Times New Roman"/>
          <w:sz w:val="25"/>
          <w:szCs w:val="25"/>
        </w:rPr>
        <w:t>08.01.2001</w:t>
      </w:r>
    </w:p>
    <w:p w:rsidR="00A83BD4" w:rsidRPr="00CA17E5" w:rsidRDefault="00A83BD4" w:rsidP="00CA17E5">
      <w:pPr>
        <w:spacing w:after="0" w:line="240" w:lineRule="auto"/>
        <w:jc w:val="center"/>
        <w:rPr>
          <w:rFonts w:ascii="Times New Roman" w:eastAsia="Times New Roman" w:hAnsi="Times New Roman" w:cs="Times New Roman"/>
          <w:sz w:val="25"/>
          <w:szCs w:val="25"/>
        </w:rPr>
      </w:pPr>
    </w:p>
    <w:p w:rsidR="00A83BD4" w:rsidRPr="00CA17E5" w:rsidRDefault="00A83BD4" w:rsidP="00CA17E5">
      <w:pPr>
        <w:spacing w:after="0" w:line="240" w:lineRule="auto"/>
        <w:jc w:val="center"/>
        <w:rPr>
          <w:rFonts w:ascii="Times New Roman" w:eastAsia="Times New Roman" w:hAnsi="Times New Roman" w:cs="Times New Roman"/>
          <w:sz w:val="25"/>
          <w:szCs w:val="25"/>
        </w:rPr>
      </w:pPr>
      <w:r w:rsidRPr="00CA17E5">
        <w:rPr>
          <w:rFonts w:ascii="Times New Roman" w:eastAsia="Times New Roman" w:hAnsi="Times New Roman" w:cs="Times New Roman"/>
          <w:b/>
          <w:bCs/>
          <w:sz w:val="25"/>
          <w:szCs w:val="25"/>
        </w:rPr>
        <w:t>ORDER</w:t>
      </w:r>
    </w:p>
    <w:p w:rsidR="00A83BD4" w:rsidRPr="00CA17E5" w:rsidRDefault="00A83BD4" w:rsidP="00CA17E5">
      <w:pPr>
        <w:spacing w:after="0" w:line="240" w:lineRule="auto"/>
        <w:jc w:val="both"/>
        <w:rPr>
          <w:rFonts w:ascii="Times New Roman" w:eastAsia="Times New Roman" w:hAnsi="Times New Roman" w:cs="Times New Roman"/>
          <w:sz w:val="25"/>
          <w:szCs w:val="25"/>
        </w:rPr>
      </w:pPr>
      <w:r w:rsidRPr="00CA17E5">
        <w:rPr>
          <w:rFonts w:ascii="Times New Roman" w:eastAsia="Times New Roman" w:hAnsi="Times New Roman" w:cs="Times New Roman"/>
          <w:b/>
          <w:bCs/>
          <w:sz w:val="25"/>
          <w:szCs w:val="25"/>
        </w:rPr>
        <w:t> </w:t>
      </w:r>
    </w:p>
    <w:p w:rsidR="00A83BD4" w:rsidRPr="00CA17E5" w:rsidRDefault="00A83BD4" w:rsidP="00CA17E5">
      <w:pPr>
        <w:spacing w:after="0" w:line="240" w:lineRule="auto"/>
        <w:jc w:val="both"/>
        <w:rPr>
          <w:rFonts w:ascii="Times New Roman" w:eastAsia="Times New Roman" w:hAnsi="Times New Roman" w:cs="Times New Roman"/>
          <w:sz w:val="25"/>
          <w:szCs w:val="25"/>
        </w:rPr>
      </w:pPr>
      <w:r w:rsidRPr="00CA17E5">
        <w:rPr>
          <w:rFonts w:ascii="Times New Roman" w:eastAsia="Times New Roman" w:hAnsi="Times New Roman" w:cs="Times New Roman"/>
          <w:sz w:val="25"/>
          <w:szCs w:val="25"/>
        </w:rPr>
        <w:t>The Text below is only a summarized version of the order pronounced</w:t>
      </w:r>
    </w:p>
    <w:p w:rsidR="00A83BD4" w:rsidRPr="00CA17E5" w:rsidRDefault="00A83BD4" w:rsidP="00CA17E5">
      <w:pPr>
        <w:spacing w:after="0" w:line="240" w:lineRule="auto"/>
        <w:jc w:val="both"/>
        <w:rPr>
          <w:rFonts w:ascii="Times New Roman" w:eastAsia="Times New Roman" w:hAnsi="Times New Roman" w:cs="Times New Roman"/>
          <w:sz w:val="25"/>
          <w:szCs w:val="25"/>
        </w:rPr>
      </w:pPr>
      <w:r w:rsidRPr="00CA17E5">
        <w:rPr>
          <w:rFonts w:ascii="Times New Roman" w:eastAsia="Times New Roman" w:hAnsi="Times New Roman" w:cs="Times New Roman"/>
          <w:sz w:val="25"/>
          <w:szCs w:val="25"/>
        </w:rPr>
        <w:t> </w:t>
      </w:r>
    </w:p>
    <w:p w:rsidR="00A83BD4" w:rsidRPr="00CA17E5" w:rsidRDefault="00A83BD4" w:rsidP="00CA17E5">
      <w:pPr>
        <w:spacing w:after="0" w:line="240" w:lineRule="auto"/>
        <w:jc w:val="both"/>
        <w:rPr>
          <w:rFonts w:ascii="Times New Roman" w:eastAsia="Times New Roman" w:hAnsi="Times New Roman" w:cs="Times New Roman"/>
          <w:sz w:val="25"/>
          <w:szCs w:val="25"/>
        </w:rPr>
      </w:pPr>
      <w:r w:rsidRPr="00CA17E5">
        <w:rPr>
          <w:rFonts w:ascii="Times New Roman" w:eastAsia="Times New Roman" w:hAnsi="Times New Roman" w:cs="Times New Roman"/>
          <w:sz w:val="25"/>
          <w:szCs w:val="25"/>
        </w:rPr>
        <w:t xml:space="preserve">Appellant sought transfer of marriage petition. Settlement reached between parties for expeditious disposal of matter that it should be transferred to Court of District Judge Delhi who may either hear the petition himself or assign it to any other Court of competent jurisdiction. Supreme Court Ordered for transfer of case without any delay. </w:t>
      </w:r>
    </w:p>
    <w:p w:rsidR="00A83BD4" w:rsidRPr="00CA17E5" w:rsidRDefault="00A83BD4" w:rsidP="00CA17E5">
      <w:pPr>
        <w:spacing w:after="0" w:line="240" w:lineRule="auto"/>
        <w:rPr>
          <w:rFonts w:ascii="Times New Roman" w:eastAsia="Times New Roman" w:hAnsi="Times New Roman" w:cs="Times New Roman"/>
          <w:sz w:val="25"/>
          <w:szCs w:val="25"/>
        </w:rPr>
      </w:pPr>
      <w:r w:rsidRPr="00CA17E5">
        <w:rPr>
          <w:rFonts w:ascii="Times New Roman" w:eastAsia="Times New Roman" w:hAnsi="Times New Roman" w:cs="Times New Roman"/>
          <w:sz w:val="25"/>
          <w:szCs w:val="25"/>
        </w:rPr>
        <w:t> </w:t>
      </w:r>
    </w:p>
    <w:p w:rsidR="00DB43DF" w:rsidRPr="00CA17E5" w:rsidRDefault="00967BDE" w:rsidP="00CA17E5">
      <w:pPr>
        <w:spacing w:after="0" w:line="240" w:lineRule="auto"/>
        <w:rPr>
          <w:rFonts w:ascii="Times New Roman" w:hAnsi="Times New Roman" w:cs="Times New Roman"/>
          <w:sz w:val="25"/>
          <w:szCs w:val="25"/>
        </w:rPr>
      </w:pPr>
    </w:p>
    <w:sectPr w:rsidR="00DB43DF" w:rsidRPr="00CA17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BDE" w:rsidRDefault="00967BDE" w:rsidP="00DA0365">
      <w:pPr>
        <w:spacing w:after="0" w:line="240" w:lineRule="auto"/>
      </w:pPr>
      <w:r>
        <w:separator/>
      </w:r>
    </w:p>
  </w:endnote>
  <w:endnote w:type="continuationSeparator" w:id="0">
    <w:p w:rsidR="00967BDE" w:rsidRDefault="00967B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17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BDE" w:rsidRDefault="00967BDE" w:rsidP="00DA0365">
      <w:pPr>
        <w:spacing w:after="0" w:line="240" w:lineRule="auto"/>
      </w:pPr>
      <w:r>
        <w:separator/>
      </w:r>
    </w:p>
  </w:footnote>
  <w:footnote w:type="continuationSeparator" w:id="0">
    <w:p w:rsidR="00967BDE" w:rsidRDefault="00967B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4AA9"/>
    <w:rsid w:val="005C7F20"/>
    <w:rsid w:val="008D320C"/>
    <w:rsid w:val="00967BDE"/>
    <w:rsid w:val="00A83BD4"/>
    <w:rsid w:val="00CA17E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83B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3B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83B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3B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14711">
      <w:bodyDiv w:val="1"/>
      <w:marLeft w:val="0"/>
      <w:marRight w:val="0"/>
      <w:marTop w:val="0"/>
      <w:marBottom w:val="0"/>
      <w:divBdr>
        <w:top w:val="none" w:sz="0" w:space="0" w:color="auto"/>
        <w:left w:val="none" w:sz="0" w:space="0" w:color="auto"/>
        <w:bottom w:val="none" w:sz="0" w:space="0" w:color="auto"/>
        <w:right w:val="none" w:sz="0" w:space="0" w:color="auto"/>
      </w:divBdr>
      <w:divsChild>
        <w:div w:id="715080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2016-03-29T17:51:00Z</dcterms:created>
  <dcterms:modified xsi:type="dcterms:W3CDTF">2016-03-30T09:26:00Z</dcterms:modified>
</cp:coreProperties>
</file>