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02" w:rsidRPr="00256324" w:rsidRDefault="00082A02" w:rsidP="00256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56324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082A02" w:rsidRPr="00256324" w:rsidRDefault="00082A02" w:rsidP="00256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82A02" w:rsidRPr="00256324" w:rsidRDefault="00082A02" w:rsidP="00256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256324">
        <w:rPr>
          <w:rFonts w:ascii="Times New Roman" w:eastAsia="Times New Roman" w:hAnsi="Times New Roman" w:cs="Times New Roman"/>
          <w:sz w:val="25"/>
          <w:szCs w:val="25"/>
        </w:rPr>
        <w:t>Mallamma</w:t>
      </w:r>
      <w:proofErr w:type="spellEnd"/>
    </w:p>
    <w:p w:rsidR="00082A02" w:rsidRDefault="00082A02" w:rsidP="00256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56324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256324" w:rsidRPr="00256324" w:rsidRDefault="00256324" w:rsidP="00256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82A02" w:rsidRPr="00256324" w:rsidRDefault="00082A02" w:rsidP="00256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256324">
        <w:rPr>
          <w:rFonts w:ascii="Times New Roman" w:eastAsia="Times New Roman" w:hAnsi="Times New Roman" w:cs="Times New Roman"/>
          <w:sz w:val="25"/>
          <w:szCs w:val="25"/>
        </w:rPr>
        <w:t>Siddegowda</w:t>
      </w:r>
      <w:proofErr w:type="spellEnd"/>
    </w:p>
    <w:p w:rsidR="00082A02" w:rsidRPr="00256324" w:rsidRDefault="00082A02" w:rsidP="00256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82A02" w:rsidRPr="00256324" w:rsidRDefault="00082A02" w:rsidP="00256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56324">
        <w:rPr>
          <w:rFonts w:ascii="Times New Roman" w:eastAsia="Times New Roman" w:hAnsi="Times New Roman" w:cs="Times New Roman"/>
          <w:sz w:val="25"/>
          <w:szCs w:val="25"/>
        </w:rPr>
        <w:t>C.A.No.782 of 2001</w:t>
      </w:r>
    </w:p>
    <w:p w:rsidR="00082A02" w:rsidRPr="00256324" w:rsidRDefault="00082A02" w:rsidP="00256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82A02" w:rsidRPr="00256324" w:rsidRDefault="00082A02" w:rsidP="00256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256324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256324">
        <w:rPr>
          <w:rFonts w:ascii="Times New Roman" w:eastAsia="Times New Roman" w:hAnsi="Times New Roman" w:cs="Times New Roman"/>
          <w:sz w:val="25"/>
          <w:szCs w:val="25"/>
        </w:rPr>
        <w:t>S.P.Bharucha</w:t>
      </w:r>
      <w:proofErr w:type="spellEnd"/>
      <w:r w:rsidRPr="00256324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256324">
        <w:rPr>
          <w:rFonts w:ascii="Times New Roman" w:eastAsia="Times New Roman" w:hAnsi="Times New Roman" w:cs="Times New Roman"/>
          <w:sz w:val="25"/>
          <w:szCs w:val="25"/>
        </w:rPr>
        <w:t>Y.K.Sabharwal</w:t>
      </w:r>
      <w:proofErr w:type="spellEnd"/>
      <w:r w:rsidRPr="00256324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082A02" w:rsidRPr="00256324" w:rsidRDefault="00082A02" w:rsidP="00256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82A02" w:rsidRPr="00256324" w:rsidRDefault="00082A02" w:rsidP="00256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56324">
        <w:rPr>
          <w:rFonts w:ascii="Times New Roman" w:eastAsia="Times New Roman" w:hAnsi="Times New Roman" w:cs="Times New Roman"/>
          <w:sz w:val="25"/>
          <w:szCs w:val="25"/>
        </w:rPr>
        <w:t>22.01.2001</w:t>
      </w:r>
    </w:p>
    <w:p w:rsidR="00082A02" w:rsidRPr="00256324" w:rsidRDefault="00082A02" w:rsidP="00256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82A02" w:rsidRPr="00256324" w:rsidRDefault="00082A02" w:rsidP="00256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56324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  <w:bookmarkStart w:id="0" w:name="_GoBack"/>
      <w:bookmarkEnd w:id="0"/>
    </w:p>
    <w:p w:rsidR="00082A02" w:rsidRPr="00256324" w:rsidRDefault="00082A02" w:rsidP="0025632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56324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082A02" w:rsidRPr="00256324" w:rsidRDefault="00082A02" w:rsidP="0025632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56324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082A02" w:rsidRPr="00256324" w:rsidRDefault="00082A02" w:rsidP="0025632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5632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082A02" w:rsidRPr="00256324" w:rsidRDefault="00082A02" w:rsidP="0025632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56324">
        <w:rPr>
          <w:rFonts w:ascii="Times New Roman" w:eastAsia="Times New Roman" w:hAnsi="Times New Roman" w:cs="Times New Roman"/>
          <w:sz w:val="25"/>
          <w:szCs w:val="25"/>
        </w:rPr>
        <w:t xml:space="preserve">Second appeal allowed by High Court by reversing concurrent finding of two Courts below. On appeal Supreme Court held that before allowing second appeal a question of law has to be framed and there has to be detailed discussion why concurrent findings of Courts below are to be set aside. </w:t>
      </w:r>
      <w:proofErr w:type="gramStart"/>
      <w:r w:rsidRPr="00256324">
        <w:rPr>
          <w:rFonts w:ascii="Times New Roman" w:eastAsia="Times New Roman" w:hAnsi="Times New Roman" w:cs="Times New Roman"/>
          <w:sz w:val="25"/>
          <w:szCs w:val="25"/>
        </w:rPr>
        <w:t>Restored the second appeal to file of High Court.</w:t>
      </w:r>
      <w:proofErr w:type="gramEnd"/>
    </w:p>
    <w:p w:rsidR="00082A02" w:rsidRPr="00256324" w:rsidRDefault="00082A02" w:rsidP="0025632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25632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256324" w:rsidRDefault="001C0044" w:rsidP="00256324">
      <w:pPr>
        <w:spacing w:after="0" w:line="240" w:lineRule="auto"/>
        <w:rPr>
          <w:sz w:val="25"/>
          <w:szCs w:val="25"/>
        </w:rPr>
      </w:pPr>
    </w:p>
    <w:p w:rsidR="00256324" w:rsidRPr="00256324" w:rsidRDefault="00256324">
      <w:pPr>
        <w:spacing w:after="0" w:line="240" w:lineRule="auto"/>
        <w:rPr>
          <w:sz w:val="25"/>
          <w:szCs w:val="25"/>
        </w:rPr>
      </w:pPr>
    </w:p>
    <w:sectPr w:rsidR="00256324" w:rsidRPr="00256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044" w:rsidRDefault="001C0044" w:rsidP="00DA0365">
      <w:pPr>
        <w:spacing w:after="0" w:line="240" w:lineRule="auto"/>
      </w:pPr>
      <w:r>
        <w:separator/>
      </w:r>
    </w:p>
  </w:endnote>
  <w:endnote w:type="continuationSeparator" w:id="0">
    <w:p w:rsidR="001C0044" w:rsidRDefault="001C0044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256324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044" w:rsidRDefault="001C0044" w:rsidP="00DA0365">
      <w:pPr>
        <w:spacing w:after="0" w:line="240" w:lineRule="auto"/>
      </w:pPr>
      <w:r>
        <w:separator/>
      </w:r>
    </w:p>
  </w:footnote>
  <w:footnote w:type="continuationSeparator" w:id="0">
    <w:p w:rsidR="001C0044" w:rsidRDefault="001C0044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082A02"/>
    <w:rsid w:val="001C0044"/>
    <w:rsid w:val="00256324"/>
    <w:rsid w:val="005C7F20"/>
    <w:rsid w:val="008D320C"/>
    <w:rsid w:val="008F7566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08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08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2016-03-30T10:00:00Z</dcterms:modified>
</cp:coreProperties>
</file>