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34" w:rsidRDefault="00C31C34" w:rsidP="003021A3">
      <w:pPr>
        <w:pStyle w:val="NormalWeb"/>
        <w:spacing w:before="0" w:beforeAutospacing="0" w:after="0" w:afterAutospacing="0"/>
        <w:jc w:val="center"/>
        <w:rPr>
          <w:b/>
          <w:bCs/>
          <w:sz w:val="25"/>
          <w:szCs w:val="25"/>
        </w:rPr>
      </w:pPr>
      <w:bookmarkStart w:id="0" w:name="_GoBack"/>
      <w:bookmarkEnd w:id="0"/>
      <w:r w:rsidRPr="003021A3">
        <w:rPr>
          <w:b/>
          <w:bCs/>
          <w:sz w:val="25"/>
          <w:szCs w:val="25"/>
        </w:rPr>
        <w:t>SUPREME COURT OF INDIA</w:t>
      </w:r>
    </w:p>
    <w:p w:rsidR="003021A3" w:rsidRPr="003021A3" w:rsidRDefault="003021A3" w:rsidP="003021A3">
      <w:pPr>
        <w:pStyle w:val="NormalWeb"/>
        <w:spacing w:before="0" w:beforeAutospacing="0" w:after="0" w:afterAutospacing="0"/>
        <w:jc w:val="center"/>
        <w:rPr>
          <w:sz w:val="25"/>
          <w:szCs w:val="25"/>
        </w:rPr>
      </w:pPr>
    </w:p>
    <w:p w:rsidR="003021A3" w:rsidRDefault="003021A3" w:rsidP="003021A3">
      <w:pPr>
        <w:pStyle w:val="NormalWeb"/>
        <w:spacing w:before="0" w:beforeAutospacing="0" w:after="0" w:afterAutospacing="0"/>
        <w:jc w:val="center"/>
        <w:rPr>
          <w:sz w:val="25"/>
          <w:szCs w:val="25"/>
        </w:rPr>
      </w:pPr>
      <w:proofErr w:type="gramStart"/>
      <w:r w:rsidRPr="003021A3">
        <w:rPr>
          <w:sz w:val="25"/>
          <w:szCs w:val="25"/>
        </w:rPr>
        <w:t>State of T</w:t>
      </w:r>
      <w:r>
        <w:rPr>
          <w:sz w:val="25"/>
          <w:szCs w:val="25"/>
        </w:rPr>
        <w:t>.</w:t>
      </w:r>
      <w:r w:rsidR="00C31C34" w:rsidRPr="003021A3">
        <w:rPr>
          <w:sz w:val="25"/>
          <w:szCs w:val="25"/>
        </w:rPr>
        <w:t>N</w:t>
      </w:r>
      <w:r>
        <w:rPr>
          <w:sz w:val="25"/>
          <w:szCs w:val="25"/>
        </w:rPr>
        <w:t>.</w:t>
      </w:r>
      <w:proofErr w:type="gramEnd"/>
    </w:p>
    <w:p w:rsidR="003021A3" w:rsidRDefault="003021A3" w:rsidP="003021A3">
      <w:pPr>
        <w:pStyle w:val="NormalWeb"/>
        <w:spacing w:before="0" w:beforeAutospacing="0" w:after="0" w:afterAutospacing="0"/>
        <w:jc w:val="center"/>
        <w:rPr>
          <w:sz w:val="25"/>
          <w:szCs w:val="25"/>
        </w:rPr>
      </w:pPr>
      <w:r w:rsidRPr="003021A3">
        <w:rPr>
          <w:sz w:val="25"/>
          <w:szCs w:val="25"/>
        </w:rPr>
        <w:t xml:space="preserve"> </w:t>
      </w:r>
      <w:r w:rsidR="00C31C34" w:rsidRPr="003021A3">
        <w:rPr>
          <w:sz w:val="25"/>
          <w:szCs w:val="25"/>
        </w:rPr>
        <w:br/>
        <w:t>Vs.</w:t>
      </w:r>
      <w:r w:rsidR="00C31C34" w:rsidRPr="003021A3">
        <w:rPr>
          <w:sz w:val="25"/>
          <w:szCs w:val="25"/>
        </w:rPr>
        <w:br/>
      </w:r>
      <w:r w:rsidR="00C31C34" w:rsidRPr="003021A3">
        <w:rPr>
          <w:sz w:val="25"/>
          <w:szCs w:val="25"/>
        </w:rPr>
        <w:br/>
      </w:r>
      <w:proofErr w:type="spellStart"/>
      <w:r w:rsidRPr="003021A3">
        <w:rPr>
          <w:sz w:val="25"/>
          <w:szCs w:val="25"/>
        </w:rPr>
        <w:t>Baskar</w:t>
      </w:r>
      <w:proofErr w:type="spellEnd"/>
      <w:r w:rsidR="00C31C34" w:rsidRPr="003021A3">
        <w:rPr>
          <w:sz w:val="25"/>
          <w:szCs w:val="25"/>
        </w:rPr>
        <w:br/>
      </w:r>
    </w:p>
    <w:p w:rsidR="003021A3" w:rsidRPr="003021A3" w:rsidRDefault="003021A3" w:rsidP="003021A3">
      <w:pPr>
        <w:pStyle w:val="NormalWeb"/>
        <w:spacing w:before="0" w:beforeAutospacing="0" w:after="0" w:afterAutospacing="0"/>
        <w:jc w:val="center"/>
        <w:rPr>
          <w:sz w:val="25"/>
          <w:szCs w:val="25"/>
        </w:rPr>
      </w:pPr>
      <w:r>
        <w:rPr>
          <w:sz w:val="25"/>
          <w:szCs w:val="25"/>
        </w:rPr>
        <w:t>Crl.A.No.</w:t>
      </w:r>
      <w:r w:rsidRPr="003021A3">
        <w:rPr>
          <w:sz w:val="25"/>
          <w:szCs w:val="25"/>
        </w:rPr>
        <w:t>207 of 2001</w:t>
      </w:r>
    </w:p>
    <w:p w:rsidR="003021A3" w:rsidRDefault="003021A3" w:rsidP="003021A3">
      <w:pPr>
        <w:pStyle w:val="NormalWeb"/>
        <w:spacing w:before="0" w:beforeAutospacing="0" w:after="0" w:afterAutospacing="0"/>
        <w:jc w:val="center"/>
        <w:rPr>
          <w:sz w:val="25"/>
          <w:szCs w:val="25"/>
        </w:rPr>
      </w:pPr>
    </w:p>
    <w:p w:rsidR="00C31C34" w:rsidRDefault="003021A3" w:rsidP="003021A3">
      <w:pPr>
        <w:pStyle w:val="NormalWeb"/>
        <w:spacing w:before="0" w:beforeAutospacing="0" w:after="0" w:afterAutospacing="0"/>
        <w:jc w:val="center"/>
        <w:rPr>
          <w:b/>
          <w:bCs/>
          <w:sz w:val="25"/>
          <w:szCs w:val="25"/>
        </w:rPr>
      </w:pPr>
      <w:proofErr w:type="gramStart"/>
      <w:r w:rsidRPr="003021A3">
        <w:rPr>
          <w:sz w:val="25"/>
          <w:szCs w:val="25"/>
        </w:rPr>
        <w:t xml:space="preserve">(M.B. Shah </w:t>
      </w:r>
      <w:r>
        <w:rPr>
          <w:sz w:val="25"/>
          <w:szCs w:val="25"/>
        </w:rPr>
        <w:t xml:space="preserve">and </w:t>
      </w:r>
      <w:r w:rsidRPr="003021A3">
        <w:rPr>
          <w:sz w:val="25"/>
          <w:szCs w:val="25"/>
        </w:rPr>
        <w:t xml:space="preserve">S.N. </w:t>
      </w:r>
      <w:proofErr w:type="spellStart"/>
      <w:r w:rsidRPr="003021A3">
        <w:rPr>
          <w:sz w:val="25"/>
          <w:szCs w:val="25"/>
        </w:rPr>
        <w:t>Variava</w:t>
      </w:r>
      <w:proofErr w:type="spellEnd"/>
      <w:r>
        <w:rPr>
          <w:sz w:val="25"/>
          <w:szCs w:val="25"/>
        </w:rPr>
        <w:t xml:space="preserve"> JJ</w:t>
      </w:r>
      <w:r w:rsidRPr="003021A3">
        <w:rPr>
          <w:sz w:val="25"/>
          <w:szCs w:val="25"/>
        </w:rPr>
        <w:t>.)</w:t>
      </w:r>
      <w:proofErr w:type="gramEnd"/>
      <w:r w:rsidRPr="003021A3">
        <w:rPr>
          <w:sz w:val="25"/>
          <w:szCs w:val="25"/>
        </w:rPr>
        <w:br/>
      </w:r>
      <w:r w:rsidR="00C31C34" w:rsidRPr="003021A3">
        <w:rPr>
          <w:sz w:val="25"/>
          <w:szCs w:val="25"/>
        </w:rPr>
        <w:br/>
        <w:t>20</w:t>
      </w:r>
      <w:r>
        <w:rPr>
          <w:sz w:val="25"/>
          <w:szCs w:val="25"/>
        </w:rPr>
        <w:t>.</w:t>
      </w:r>
      <w:r w:rsidR="00C31C34" w:rsidRPr="003021A3">
        <w:rPr>
          <w:sz w:val="25"/>
          <w:szCs w:val="25"/>
        </w:rPr>
        <w:t>02</w:t>
      </w:r>
      <w:r>
        <w:rPr>
          <w:sz w:val="25"/>
          <w:szCs w:val="25"/>
        </w:rPr>
        <w:t>.</w:t>
      </w:r>
      <w:r w:rsidR="00C31C34" w:rsidRPr="003021A3">
        <w:rPr>
          <w:sz w:val="25"/>
          <w:szCs w:val="25"/>
        </w:rPr>
        <w:t>2001</w:t>
      </w:r>
      <w:r w:rsidR="00C31C34" w:rsidRPr="003021A3">
        <w:rPr>
          <w:sz w:val="25"/>
          <w:szCs w:val="25"/>
        </w:rPr>
        <w:br/>
      </w:r>
      <w:r w:rsidR="00C31C34" w:rsidRPr="003021A3">
        <w:rPr>
          <w:sz w:val="25"/>
          <w:szCs w:val="25"/>
        </w:rPr>
        <w:br/>
      </w:r>
      <w:r w:rsidR="00C31C34" w:rsidRPr="003021A3">
        <w:rPr>
          <w:b/>
          <w:bCs/>
          <w:sz w:val="25"/>
          <w:szCs w:val="25"/>
        </w:rPr>
        <w:t>JUDGMENT</w:t>
      </w:r>
    </w:p>
    <w:p w:rsidR="003021A3" w:rsidRPr="003021A3" w:rsidRDefault="003021A3" w:rsidP="003021A3">
      <w:pPr>
        <w:pStyle w:val="NormalWeb"/>
        <w:spacing w:before="0" w:beforeAutospacing="0" w:after="0" w:afterAutospacing="0"/>
        <w:jc w:val="center"/>
        <w:rPr>
          <w:sz w:val="25"/>
          <w:szCs w:val="25"/>
        </w:rPr>
      </w:pPr>
    </w:p>
    <w:p w:rsidR="00C31C34" w:rsidRDefault="00C31C34" w:rsidP="003021A3">
      <w:pPr>
        <w:pStyle w:val="NormalWeb"/>
        <w:spacing w:before="0" w:beforeAutospacing="0" w:after="0" w:afterAutospacing="0"/>
        <w:rPr>
          <w:b/>
          <w:sz w:val="25"/>
          <w:szCs w:val="25"/>
        </w:rPr>
      </w:pPr>
      <w:r w:rsidRPr="003021A3">
        <w:rPr>
          <w:b/>
          <w:sz w:val="25"/>
          <w:szCs w:val="25"/>
        </w:rPr>
        <w:t xml:space="preserve">S. N. </w:t>
      </w:r>
      <w:proofErr w:type="spellStart"/>
      <w:r w:rsidR="003021A3" w:rsidRPr="003021A3">
        <w:rPr>
          <w:b/>
          <w:sz w:val="25"/>
          <w:szCs w:val="25"/>
        </w:rPr>
        <w:t>Variava</w:t>
      </w:r>
      <w:proofErr w:type="spellEnd"/>
      <w:r w:rsidRPr="003021A3">
        <w:rPr>
          <w:b/>
          <w:sz w:val="25"/>
          <w:szCs w:val="25"/>
        </w:rPr>
        <w:t xml:space="preserve">, J. </w:t>
      </w:r>
    </w:p>
    <w:p w:rsidR="003021A3" w:rsidRPr="003021A3" w:rsidRDefault="003021A3" w:rsidP="003021A3">
      <w:pPr>
        <w:pStyle w:val="NormalWeb"/>
        <w:spacing w:before="0" w:beforeAutospacing="0" w:after="0" w:afterAutospacing="0"/>
        <w:rPr>
          <w:b/>
          <w:sz w:val="25"/>
          <w:szCs w:val="25"/>
        </w:rPr>
      </w:pPr>
    </w:p>
    <w:p w:rsidR="00C31C34" w:rsidRDefault="003021A3" w:rsidP="003021A3">
      <w:pPr>
        <w:pStyle w:val="NormalWeb"/>
        <w:spacing w:before="0" w:beforeAutospacing="0" w:after="0" w:afterAutospacing="0"/>
        <w:jc w:val="both"/>
        <w:rPr>
          <w:sz w:val="25"/>
          <w:szCs w:val="25"/>
        </w:rPr>
      </w:pPr>
      <w:r>
        <w:rPr>
          <w:sz w:val="25"/>
          <w:szCs w:val="25"/>
        </w:rPr>
        <w:t xml:space="preserve">1. </w:t>
      </w:r>
      <w:r w:rsidR="00C31C34" w:rsidRPr="003021A3">
        <w:rPr>
          <w:sz w:val="25"/>
          <w:szCs w:val="25"/>
        </w:rPr>
        <w:t xml:space="preserve">Leave granted. </w:t>
      </w:r>
    </w:p>
    <w:p w:rsidR="003021A3" w:rsidRPr="003021A3" w:rsidRDefault="003021A3" w:rsidP="003021A3">
      <w:pPr>
        <w:pStyle w:val="NormalWeb"/>
        <w:spacing w:before="0" w:beforeAutospacing="0" w:after="0" w:afterAutospacing="0"/>
        <w:jc w:val="both"/>
        <w:rPr>
          <w:sz w:val="25"/>
          <w:szCs w:val="25"/>
        </w:rPr>
      </w:pPr>
    </w:p>
    <w:p w:rsidR="00C31C34" w:rsidRPr="003021A3" w:rsidRDefault="003021A3" w:rsidP="003021A3">
      <w:pPr>
        <w:pStyle w:val="NormalWeb"/>
        <w:spacing w:before="0" w:beforeAutospacing="0" w:after="0" w:afterAutospacing="0"/>
        <w:jc w:val="both"/>
        <w:rPr>
          <w:sz w:val="25"/>
          <w:szCs w:val="25"/>
        </w:rPr>
      </w:pPr>
      <w:r>
        <w:rPr>
          <w:sz w:val="25"/>
          <w:szCs w:val="25"/>
        </w:rPr>
        <w:t xml:space="preserve">2. </w:t>
      </w:r>
      <w:r w:rsidR="00C31C34" w:rsidRPr="003021A3">
        <w:rPr>
          <w:sz w:val="25"/>
          <w:szCs w:val="25"/>
        </w:rPr>
        <w:t xml:space="preserve">Heard parties. </w:t>
      </w:r>
    </w:p>
    <w:p w:rsidR="003021A3" w:rsidRDefault="003021A3" w:rsidP="003021A3">
      <w:pPr>
        <w:pStyle w:val="NormalWeb"/>
        <w:spacing w:before="0" w:beforeAutospacing="0" w:after="0" w:afterAutospacing="0"/>
        <w:jc w:val="both"/>
        <w:rPr>
          <w:sz w:val="25"/>
          <w:szCs w:val="25"/>
        </w:rPr>
      </w:pPr>
    </w:p>
    <w:p w:rsidR="00C31C34" w:rsidRDefault="003021A3" w:rsidP="003021A3">
      <w:pPr>
        <w:pStyle w:val="NormalWeb"/>
        <w:spacing w:before="0" w:beforeAutospacing="0" w:after="0" w:afterAutospacing="0"/>
        <w:jc w:val="both"/>
        <w:rPr>
          <w:sz w:val="25"/>
          <w:szCs w:val="25"/>
        </w:rPr>
      </w:pPr>
      <w:r>
        <w:rPr>
          <w:sz w:val="25"/>
          <w:szCs w:val="25"/>
        </w:rPr>
        <w:t xml:space="preserve">3. </w:t>
      </w:r>
      <w:r w:rsidR="00C31C34" w:rsidRPr="003021A3">
        <w:rPr>
          <w:sz w:val="25"/>
          <w:szCs w:val="25"/>
        </w:rPr>
        <w:t xml:space="preserve">This Appeal is against an Order dated 7th April, 2000. By this Order a Detention Order dated 2nd August, 1999 has been quashed on the ground that the Detention Order is vitiated on ground of vagueness as the exact overt act attributable to each one of the accused has not been set out. </w:t>
      </w:r>
    </w:p>
    <w:p w:rsidR="003021A3" w:rsidRPr="003021A3" w:rsidRDefault="003021A3" w:rsidP="003021A3">
      <w:pPr>
        <w:pStyle w:val="NormalWeb"/>
        <w:spacing w:before="0" w:beforeAutospacing="0" w:after="0" w:afterAutospacing="0"/>
        <w:jc w:val="both"/>
        <w:rPr>
          <w:sz w:val="25"/>
          <w:szCs w:val="25"/>
        </w:rPr>
      </w:pPr>
    </w:p>
    <w:p w:rsidR="00C31C34" w:rsidRDefault="003021A3" w:rsidP="003021A3">
      <w:pPr>
        <w:pStyle w:val="NormalWeb"/>
        <w:spacing w:before="0" w:beforeAutospacing="0" w:after="0" w:afterAutospacing="0"/>
        <w:jc w:val="both"/>
        <w:rPr>
          <w:sz w:val="25"/>
          <w:szCs w:val="25"/>
        </w:rPr>
      </w:pPr>
      <w:r>
        <w:rPr>
          <w:sz w:val="25"/>
          <w:szCs w:val="25"/>
        </w:rPr>
        <w:t xml:space="preserve">4. </w:t>
      </w:r>
      <w:r w:rsidR="00C31C34" w:rsidRPr="003021A3">
        <w:rPr>
          <w:sz w:val="25"/>
          <w:szCs w:val="25"/>
        </w:rPr>
        <w:t xml:space="preserve">We have read the Detention Order. The Detention Order sets out as follows: </w:t>
      </w:r>
    </w:p>
    <w:p w:rsidR="003021A3" w:rsidRPr="003021A3" w:rsidRDefault="003021A3" w:rsidP="003021A3">
      <w:pPr>
        <w:pStyle w:val="NormalWeb"/>
        <w:spacing w:before="0" w:beforeAutospacing="0" w:after="0" w:afterAutospacing="0"/>
        <w:jc w:val="both"/>
        <w:rPr>
          <w:sz w:val="25"/>
          <w:szCs w:val="25"/>
        </w:rPr>
      </w:pPr>
    </w:p>
    <w:p w:rsidR="003021A3" w:rsidRDefault="003021A3" w:rsidP="003021A3">
      <w:pPr>
        <w:pStyle w:val="NormalWeb"/>
        <w:spacing w:before="0" w:beforeAutospacing="0" w:after="0" w:afterAutospacing="0"/>
        <w:ind w:left="720"/>
        <w:jc w:val="both"/>
        <w:rPr>
          <w:sz w:val="25"/>
          <w:szCs w:val="25"/>
        </w:rPr>
      </w:pPr>
      <w:proofErr w:type="gramStart"/>
      <w:r>
        <w:rPr>
          <w:sz w:val="25"/>
          <w:szCs w:val="25"/>
        </w:rPr>
        <w:t>“</w:t>
      </w:r>
      <w:r w:rsidR="00C31C34" w:rsidRPr="003021A3">
        <w:rPr>
          <w:sz w:val="25"/>
          <w:szCs w:val="25"/>
        </w:rPr>
        <w:t xml:space="preserve">On 24-6-99 at about 1100 hours </w:t>
      </w:r>
      <w:proofErr w:type="spellStart"/>
      <w:r w:rsidR="00C31C34" w:rsidRPr="003021A3">
        <w:rPr>
          <w:sz w:val="25"/>
          <w:szCs w:val="25"/>
        </w:rPr>
        <w:t>Tvi</w:t>
      </w:r>
      <w:proofErr w:type="spellEnd"/>
      <w:r w:rsidR="00C31C34" w:rsidRPr="003021A3">
        <w:rPr>
          <w:sz w:val="25"/>
          <w:szCs w:val="25"/>
        </w:rPr>
        <w:t>.</w:t>
      </w:r>
      <w:proofErr w:type="gramEnd"/>
      <w:r w:rsidR="00C31C34" w:rsidRPr="003021A3">
        <w:rPr>
          <w:sz w:val="25"/>
          <w:szCs w:val="25"/>
        </w:rPr>
        <w:t xml:space="preserve"> </w:t>
      </w:r>
      <w:proofErr w:type="spellStart"/>
      <w:r w:rsidR="00C31C34" w:rsidRPr="003021A3">
        <w:rPr>
          <w:sz w:val="25"/>
          <w:szCs w:val="25"/>
        </w:rPr>
        <w:t>Thiruvengadam</w:t>
      </w:r>
      <w:proofErr w:type="spellEnd"/>
      <w:r w:rsidR="00C31C34" w:rsidRPr="003021A3">
        <w:rPr>
          <w:sz w:val="25"/>
          <w:szCs w:val="25"/>
        </w:rPr>
        <w:t xml:space="preserve"> and his associate </w:t>
      </w:r>
      <w:proofErr w:type="spellStart"/>
      <w:r w:rsidR="00C31C34" w:rsidRPr="003021A3">
        <w:rPr>
          <w:sz w:val="25"/>
          <w:szCs w:val="25"/>
        </w:rPr>
        <w:t>Baskar</w:t>
      </w:r>
      <w:proofErr w:type="spellEnd"/>
      <w:r w:rsidR="00C31C34" w:rsidRPr="003021A3">
        <w:rPr>
          <w:sz w:val="25"/>
          <w:szCs w:val="25"/>
        </w:rPr>
        <w:t xml:space="preserve"> @ Reddy </w:t>
      </w:r>
      <w:proofErr w:type="spellStart"/>
      <w:r w:rsidR="00C31C34" w:rsidRPr="003021A3">
        <w:rPr>
          <w:sz w:val="25"/>
          <w:szCs w:val="25"/>
        </w:rPr>
        <w:t>Baskar</w:t>
      </w:r>
      <w:proofErr w:type="spellEnd"/>
      <w:r w:rsidR="00C31C34" w:rsidRPr="003021A3">
        <w:rPr>
          <w:sz w:val="25"/>
          <w:szCs w:val="25"/>
        </w:rPr>
        <w:t xml:space="preserve">, </w:t>
      </w:r>
      <w:proofErr w:type="spellStart"/>
      <w:r w:rsidR="00C31C34" w:rsidRPr="003021A3">
        <w:rPr>
          <w:sz w:val="25"/>
          <w:szCs w:val="25"/>
        </w:rPr>
        <w:t>Parthasarathy</w:t>
      </w:r>
      <w:proofErr w:type="spellEnd"/>
      <w:r w:rsidR="00C31C34" w:rsidRPr="003021A3">
        <w:rPr>
          <w:sz w:val="25"/>
          <w:szCs w:val="25"/>
        </w:rPr>
        <w:t xml:space="preserve"> and </w:t>
      </w:r>
      <w:proofErr w:type="spellStart"/>
      <w:r w:rsidR="00C31C34" w:rsidRPr="003021A3">
        <w:rPr>
          <w:sz w:val="25"/>
          <w:szCs w:val="25"/>
        </w:rPr>
        <w:t>Kandan</w:t>
      </w:r>
      <w:proofErr w:type="spellEnd"/>
      <w:r w:rsidR="00C31C34" w:rsidRPr="003021A3">
        <w:rPr>
          <w:sz w:val="25"/>
          <w:szCs w:val="25"/>
        </w:rPr>
        <w:t xml:space="preserve"> got down from a Tata Sumo car bearing Registration No. </w:t>
      </w:r>
      <w:proofErr w:type="gramStart"/>
      <w:r w:rsidR="00C31C34" w:rsidRPr="003021A3">
        <w:rPr>
          <w:sz w:val="25"/>
          <w:szCs w:val="25"/>
        </w:rPr>
        <w:t>TN-01-P 2525.</w:t>
      </w:r>
      <w:proofErr w:type="gramEnd"/>
      <w:r w:rsidR="00C31C34" w:rsidRPr="003021A3">
        <w:rPr>
          <w:sz w:val="25"/>
          <w:szCs w:val="25"/>
        </w:rPr>
        <w:t xml:space="preserve">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Palani</w:t>
      </w:r>
      <w:proofErr w:type="spellEnd"/>
      <w:r w:rsidR="00C31C34" w:rsidRPr="003021A3">
        <w:rPr>
          <w:sz w:val="25"/>
          <w:szCs w:val="25"/>
        </w:rPr>
        <w:t xml:space="preserve"> noticed them armed with knife.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Thiruvengadam</w:t>
      </w:r>
      <w:proofErr w:type="spellEnd"/>
      <w:r w:rsidR="00C31C34" w:rsidRPr="003021A3">
        <w:rPr>
          <w:sz w:val="25"/>
          <w:szCs w:val="25"/>
        </w:rPr>
        <w:t xml:space="preserve"> noticing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Palani</w:t>
      </w:r>
      <w:proofErr w:type="spellEnd"/>
      <w:r w:rsidR="00C31C34" w:rsidRPr="003021A3">
        <w:rPr>
          <w:sz w:val="25"/>
          <w:szCs w:val="25"/>
        </w:rPr>
        <w:t xml:space="preserve"> came near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Palani</w:t>
      </w:r>
      <w:proofErr w:type="spellEnd"/>
      <w:r w:rsidR="00C31C34" w:rsidRPr="003021A3">
        <w:rPr>
          <w:sz w:val="25"/>
          <w:szCs w:val="25"/>
        </w:rPr>
        <w:t xml:space="preserve"> and by uttering "when we cut your brother </w:t>
      </w:r>
      <w:proofErr w:type="spellStart"/>
      <w:r w:rsidR="00C31C34" w:rsidRPr="003021A3">
        <w:rPr>
          <w:sz w:val="25"/>
          <w:szCs w:val="25"/>
        </w:rPr>
        <w:t>Ravichandran</w:t>
      </w:r>
      <w:proofErr w:type="spellEnd"/>
      <w:r w:rsidR="00C31C34" w:rsidRPr="003021A3">
        <w:rPr>
          <w:sz w:val="25"/>
          <w:szCs w:val="25"/>
        </w:rPr>
        <w:t xml:space="preserve"> you went and gave complaint to the police. Now I am cutting you. Let me see who will give complaint for this. You die with this cut", </w:t>
      </w:r>
      <w:proofErr w:type="spellStart"/>
      <w:r w:rsidR="00C31C34" w:rsidRPr="003021A3">
        <w:rPr>
          <w:sz w:val="25"/>
          <w:szCs w:val="25"/>
        </w:rPr>
        <w:t>terrorised</w:t>
      </w:r>
      <w:proofErr w:type="spellEnd"/>
      <w:r w:rsidR="00C31C34" w:rsidRPr="003021A3">
        <w:rPr>
          <w:sz w:val="25"/>
          <w:szCs w:val="25"/>
        </w:rPr>
        <w:t xml:space="preserve"> him and rushed to cut him over his head. </w:t>
      </w:r>
      <w:proofErr w:type="spellStart"/>
      <w:proofErr w:type="gramStart"/>
      <w:r w:rsidR="00C31C34" w:rsidRPr="003021A3">
        <w:rPr>
          <w:sz w:val="25"/>
          <w:szCs w:val="25"/>
        </w:rPr>
        <w:t>Thiru</w:t>
      </w:r>
      <w:proofErr w:type="spellEnd"/>
      <w:r w:rsidR="00C31C34" w:rsidRPr="003021A3">
        <w:rPr>
          <w:sz w:val="25"/>
          <w:szCs w:val="25"/>
        </w:rPr>
        <w:t>.</w:t>
      </w:r>
      <w:proofErr w:type="gramEnd"/>
      <w:r w:rsidR="00C31C34" w:rsidRPr="003021A3">
        <w:rPr>
          <w:sz w:val="25"/>
          <w:szCs w:val="25"/>
        </w:rPr>
        <w:t xml:space="preserve"> </w:t>
      </w:r>
      <w:proofErr w:type="spellStart"/>
      <w:r w:rsidR="00C31C34" w:rsidRPr="003021A3">
        <w:rPr>
          <w:sz w:val="25"/>
          <w:szCs w:val="25"/>
        </w:rPr>
        <w:t>Palani</w:t>
      </w:r>
      <w:proofErr w:type="spellEnd"/>
      <w:r w:rsidR="00C31C34" w:rsidRPr="003021A3">
        <w:rPr>
          <w:sz w:val="25"/>
          <w:szCs w:val="25"/>
        </w:rPr>
        <w:t xml:space="preserve"> warded off the attack with his right hand. However the knife fell over his right fore-arm and caused bleeding injury to him.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Palani</w:t>
      </w:r>
      <w:proofErr w:type="spellEnd"/>
      <w:r w:rsidR="00C31C34" w:rsidRPr="003021A3">
        <w:rPr>
          <w:sz w:val="25"/>
          <w:szCs w:val="25"/>
        </w:rPr>
        <w:t xml:space="preserve"> raised hue and cry. A huge crowd gathered at the spot.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Thiruvengadam</w:t>
      </w:r>
      <w:proofErr w:type="spellEnd"/>
      <w:r w:rsidR="00C31C34" w:rsidRPr="003021A3">
        <w:rPr>
          <w:sz w:val="25"/>
          <w:szCs w:val="25"/>
        </w:rPr>
        <w:t xml:space="preserve"> and others by brandishing the knife </w:t>
      </w:r>
      <w:proofErr w:type="spellStart"/>
      <w:r w:rsidR="00C31C34" w:rsidRPr="003021A3">
        <w:rPr>
          <w:sz w:val="25"/>
          <w:szCs w:val="25"/>
        </w:rPr>
        <w:t>terrorised</w:t>
      </w:r>
      <w:proofErr w:type="spellEnd"/>
      <w:r w:rsidR="00C31C34" w:rsidRPr="003021A3">
        <w:rPr>
          <w:sz w:val="25"/>
          <w:szCs w:val="25"/>
        </w:rPr>
        <w:t xml:space="preserve"> everyone at the spot by uttering "if </w:t>
      </w:r>
      <w:proofErr w:type="spellStart"/>
      <w:r w:rsidR="00C31C34" w:rsidRPr="003021A3">
        <w:rPr>
          <w:sz w:val="25"/>
          <w:szCs w:val="25"/>
        </w:rPr>
        <w:t>any body</w:t>
      </w:r>
      <w:proofErr w:type="spellEnd"/>
      <w:r w:rsidR="00C31C34" w:rsidRPr="003021A3">
        <w:rPr>
          <w:sz w:val="25"/>
          <w:szCs w:val="25"/>
        </w:rPr>
        <w:t xml:space="preserve"> comes near we will remove the leg, hand", and also picked up soda water bottles from the nearby shop of </w:t>
      </w:r>
      <w:proofErr w:type="spellStart"/>
      <w:r w:rsidR="00C31C34" w:rsidRPr="003021A3">
        <w:rPr>
          <w:sz w:val="25"/>
          <w:szCs w:val="25"/>
        </w:rPr>
        <w:t>Thiru</w:t>
      </w:r>
      <w:proofErr w:type="spellEnd"/>
      <w:r w:rsidR="00C31C34" w:rsidRPr="003021A3">
        <w:rPr>
          <w:sz w:val="25"/>
          <w:szCs w:val="25"/>
        </w:rPr>
        <w:t xml:space="preserve"> </w:t>
      </w:r>
      <w:proofErr w:type="spellStart"/>
      <w:r w:rsidR="00C31C34" w:rsidRPr="003021A3">
        <w:rPr>
          <w:sz w:val="25"/>
          <w:szCs w:val="25"/>
        </w:rPr>
        <w:t>Srinivasan</w:t>
      </w:r>
      <w:proofErr w:type="spellEnd"/>
      <w:r w:rsidR="00C31C34" w:rsidRPr="003021A3">
        <w:rPr>
          <w:sz w:val="25"/>
          <w:szCs w:val="25"/>
        </w:rPr>
        <w:t xml:space="preserve"> and hurled the same against the public. The bottles fell on the road side broken into pieces and the broken pieces scattered all over the roadside. The public who were proceeding in their vehicles noticed and turned back their vehicles in the same direction from which they came. The nearby shop-owners noticed and closed down their shops and suspended </w:t>
      </w:r>
      <w:r w:rsidR="00C31C34" w:rsidRPr="003021A3">
        <w:rPr>
          <w:sz w:val="25"/>
          <w:szCs w:val="25"/>
        </w:rPr>
        <w:lastRenderedPageBreak/>
        <w:t>their business. The normalcy in that area was totally dislocated. Thus they have created terror and panic at the spot.</w:t>
      </w:r>
      <w:r>
        <w:rPr>
          <w:sz w:val="25"/>
          <w:szCs w:val="25"/>
        </w:rPr>
        <w:t>”</w:t>
      </w:r>
    </w:p>
    <w:p w:rsidR="00C31C34" w:rsidRPr="003021A3" w:rsidRDefault="00C31C34" w:rsidP="003021A3">
      <w:pPr>
        <w:pStyle w:val="NormalWeb"/>
        <w:spacing w:before="0" w:beforeAutospacing="0" w:after="0" w:afterAutospacing="0"/>
        <w:ind w:left="720"/>
        <w:jc w:val="both"/>
        <w:rPr>
          <w:sz w:val="25"/>
          <w:szCs w:val="25"/>
        </w:rPr>
      </w:pPr>
      <w:r w:rsidRPr="003021A3">
        <w:rPr>
          <w:sz w:val="25"/>
          <w:szCs w:val="25"/>
        </w:rPr>
        <w:t xml:space="preserve"> </w:t>
      </w:r>
    </w:p>
    <w:p w:rsidR="00C31C34" w:rsidRDefault="003021A3" w:rsidP="003021A3">
      <w:pPr>
        <w:pStyle w:val="NormalWeb"/>
        <w:spacing w:before="0" w:beforeAutospacing="0" w:after="0" w:afterAutospacing="0"/>
        <w:jc w:val="both"/>
        <w:rPr>
          <w:sz w:val="25"/>
          <w:szCs w:val="25"/>
        </w:rPr>
      </w:pPr>
      <w:r>
        <w:rPr>
          <w:sz w:val="25"/>
          <w:szCs w:val="25"/>
        </w:rPr>
        <w:t xml:space="preserve">5. </w:t>
      </w:r>
      <w:r w:rsidR="00C31C34" w:rsidRPr="003021A3">
        <w:rPr>
          <w:sz w:val="25"/>
          <w:szCs w:val="25"/>
        </w:rPr>
        <w:t xml:space="preserve">In our view, there is no vagueness in the said Detention Order. The Detention Order clearly sets out that the Respondent along with </w:t>
      </w:r>
      <w:proofErr w:type="spellStart"/>
      <w:r w:rsidR="00C31C34" w:rsidRPr="003021A3">
        <w:rPr>
          <w:sz w:val="25"/>
          <w:szCs w:val="25"/>
        </w:rPr>
        <w:t>Thiruvengadam</w:t>
      </w:r>
      <w:proofErr w:type="spellEnd"/>
      <w:r w:rsidR="00C31C34" w:rsidRPr="003021A3">
        <w:rPr>
          <w:sz w:val="25"/>
          <w:szCs w:val="25"/>
        </w:rPr>
        <w:t xml:space="preserve">, </w:t>
      </w:r>
      <w:proofErr w:type="spellStart"/>
      <w:r w:rsidR="00C31C34" w:rsidRPr="003021A3">
        <w:rPr>
          <w:sz w:val="25"/>
          <w:szCs w:val="25"/>
        </w:rPr>
        <w:t>Parthasarathy</w:t>
      </w:r>
      <w:proofErr w:type="spellEnd"/>
      <w:r w:rsidR="00C31C34" w:rsidRPr="003021A3">
        <w:rPr>
          <w:sz w:val="25"/>
          <w:szCs w:val="25"/>
        </w:rPr>
        <w:t xml:space="preserve"> and </w:t>
      </w:r>
      <w:proofErr w:type="spellStart"/>
      <w:r w:rsidR="00C31C34" w:rsidRPr="003021A3">
        <w:rPr>
          <w:sz w:val="25"/>
          <w:szCs w:val="25"/>
        </w:rPr>
        <w:t>Kandan</w:t>
      </w:r>
      <w:proofErr w:type="spellEnd"/>
      <w:r w:rsidR="00C31C34" w:rsidRPr="003021A3">
        <w:rPr>
          <w:sz w:val="25"/>
          <w:szCs w:val="25"/>
        </w:rPr>
        <w:t xml:space="preserve"> got down from the Tata Sumo car and that all of them were armed with knives. The Detention Order clearly sets out that the complainant was threatened. The Detention Order sets out these persons </w:t>
      </w:r>
      <w:proofErr w:type="spellStart"/>
      <w:r w:rsidR="00C31C34" w:rsidRPr="003021A3">
        <w:rPr>
          <w:sz w:val="25"/>
          <w:szCs w:val="25"/>
        </w:rPr>
        <w:t>terrorised</w:t>
      </w:r>
      <w:proofErr w:type="spellEnd"/>
      <w:r w:rsidR="00C31C34" w:rsidRPr="003021A3">
        <w:rPr>
          <w:sz w:val="25"/>
          <w:szCs w:val="25"/>
        </w:rPr>
        <w:t xml:space="preserve"> everyone at the spot and one of them picked up a soda bottle from the nearby shop and hurled the same against the public. The Detention Order sets out that the normalcy of the area was completely dislocated as terror and panic had been created at the spot. </w:t>
      </w:r>
    </w:p>
    <w:p w:rsidR="003021A3" w:rsidRPr="003021A3" w:rsidRDefault="003021A3" w:rsidP="003021A3">
      <w:pPr>
        <w:pStyle w:val="NormalWeb"/>
        <w:spacing w:before="0" w:beforeAutospacing="0" w:after="0" w:afterAutospacing="0"/>
        <w:jc w:val="both"/>
        <w:rPr>
          <w:sz w:val="25"/>
          <w:szCs w:val="25"/>
        </w:rPr>
      </w:pPr>
    </w:p>
    <w:p w:rsidR="00C31C34" w:rsidRDefault="003021A3" w:rsidP="003021A3">
      <w:pPr>
        <w:pStyle w:val="NormalWeb"/>
        <w:spacing w:before="0" w:beforeAutospacing="0" w:after="0" w:afterAutospacing="0"/>
        <w:jc w:val="both"/>
        <w:rPr>
          <w:sz w:val="25"/>
          <w:szCs w:val="25"/>
        </w:rPr>
      </w:pPr>
      <w:r>
        <w:rPr>
          <w:sz w:val="25"/>
          <w:szCs w:val="25"/>
        </w:rPr>
        <w:t xml:space="preserve">6. </w:t>
      </w:r>
      <w:r w:rsidR="00C31C34" w:rsidRPr="003021A3">
        <w:rPr>
          <w:sz w:val="25"/>
          <w:szCs w:val="25"/>
        </w:rPr>
        <w:t xml:space="preserve">We fail to see what further and better particulars could have been given in the Detention Order. In the impugned Order the learned Judge has failed to clarify what further and better particulars could have been given in the Detention Order. In our view, the impugned Order cannot be sustained and it is accordingly set aside. </w:t>
      </w:r>
    </w:p>
    <w:p w:rsidR="003021A3" w:rsidRPr="003021A3" w:rsidRDefault="003021A3" w:rsidP="003021A3">
      <w:pPr>
        <w:pStyle w:val="NormalWeb"/>
        <w:spacing w:before="0" w:beforeAutospacing="0" w:after="0" w:afterAutospacing="0"/>
        <w:jc w:val="both"/>
        <w:rPr>
          <w:sz w:val="25"/>
          <w:szCs w:val="25"/>
        </w:rPr>
      </w:pPr>
    </w:p>
    <w:p w:rsidR="00C31C34" w:rsidRDefault="003021A3" w:rsidP="003021A3">
      <w:pPr>
        <w:pStyle w:val="NormalWeb"/>
        <w:spacing w:before="0" w:beforeAutospacing="0" w:after="0" w:afterAutospacing="0"/>
        <w:jc w:val="both"/>
        <w:rPr>
          <w:sz w:val="25"/>
          <w:szCs w:val="25"/>
        </w:rPr>
      </w:pPr>
      <w:r>
        <w:rPr>
          <w:sz w:val="25"/>
          <w:szCs w:val="25"/>
        </w:rPr>
        <w:t xml:space="preserve">7. </w:t>
      </w:r>
      <w:r w:rsidR="00C31C34" w:rsidRPr="003021A3">
        <w:rPr>
          <w:sz w:val="25"/>
          <w:szCs w:val="25"/>
        </w:rPr>
        <w:t xml:space="preserve">However, the Detention Order was of 1999. The same had been quashed by the High Court in April 2000. The period of detention is over. In our view, this is not a case where the </w:t>
      </w:r>
      <w:proofErr w:type="spellStart"/>
      <w:r w:rsidR="00C31C34" w:rsidRPr="003021A3">
        <w:rPr>
          <w:sz w:val="25"/>
          <w:szCs w:val="25"/>
        </w:rPr>
        <w:t>Detenu</w:t>
      </w:r>
      <w:proofErr w:type="spellEnd"/>
      <w:r w:rsidR="00C31C34" w:rsidRPr="003021A3">
        <w:rPr>
          <w:sz w:val="25"/>
          <w:szCs w:val="25"/>
        </w:rPr>
        <w:t xml:space="preserve"> should be made to surrender to undergo the remaining period of detention. </w:t>
      </w:r>
    </w:p>
    <w:p w:rsidR="003021A3" w:rsidRPr="003021A3" w:rsidRDefault="003021A3" w:rsidP="003021A3">
      <w:pPr>
        <w:pStyle w:val="NormalWeb"/>
        <w:spacing w:before="0" w:beforeAutospacing="0" w:after="0" w:afterAutospacing="0"/>
        <w:jc w:val="both"/>
        <w:rPr>
          <w:sz w:val="25"/>
          <w:szCs w:val="25"/>
        </w:rPr>
      </w:pPr>
    </w:p>
    <w:p w:rsidR="00C31C34" w:rsidRPr="003021A3" w:rsidRDefault="003021A3" w:rsidP="003021A3">
      <w:pPr>
        <w:pStyle w:val="NormalWeb"/>
        <w:spacing w:before="0" w:beforeAutospacing="0" w:after="0" w:afterAutospacing="0"/>
        <w:jc w:val="both"/>
        <w:rPr>
          <w:sz w:val="25"/>
          <w:szCs w:val="25"/>
        </w:rPr>
      </w:pPr>
      <w:r>
        <w:rPr>
          <w:sz w:val="25"/>
          <w:szCs w:val="25"/>
        </w:rPr>
        <w:t xml:space="preserve">8. </w:t>
      </w:r>
      <w:r w:rsidR="00C31C34" w:rsidRPr="003021A3">
        <w:rPr>
          <w:sz w:val="25"/>
          <w:szCs w:val="25"/>
        </w:rPr>
        <w:t xml:space="preserve">The Appeal stands disposed </w:t>
      </w:r>
      <w:proofErr w:type="spellStart"/>
      <w:r w:rsidR="00C31C34" w:rsidRPr="003021A3">
        <w:rPr>
          <w:sz w:val="25"/>
          <w:szCs w:val="25"/>
        </w:rPr>
        <w:t>off</w:t>
      </w:r>
      <w:proofErr w:type="spellEnd"/>
      <w:r w:rsidR="00C31C34" w:rsidRPr="003021A3">
        <w:rPr>
          <w:sz w:val="25"/>
          <w:szCs w:val="25"/>
        </w:rPr>
        <w:t xml:space="preserve"> accordingly. There will be no Order as to costs. </w:t>
      </w:r>
    </w:p>
    <w:p w:rsidR="00C31C34" w:rsidRPr="003021A3" w:rsidRDefault="00C31C34" w:rsidP="003021A3">
      <w:pPr>
        <w:pStyle w:val="NormalWeb"/>
        <w:spacing w:before="0" w:beforeAutospacing="0" w:after="0" w:afterAutospacing="0"/>
        <w:jc w:val="both"/>
        <w:rPr>
          <w:sz w:val="25"/>
          <w:szCs w:val="25"/>
        </w:rPr>
      </w:pPr>
      <w:r w:rsidRPr="003021A3">
        <w:rPr>
          <w:sz w:val="25"/>
          <w:szCs w:val="25"/>
        </w:rPr>
        <w:t> </w:t>
      </w:r>
    </w:p>
    <w:p w:rsidR="00DB43DF" w:rsidRPr="003021A3" w:rsidRDefault="002F00B7" w:rsidP="003021A3">
      <w:pPr>
        <w:spacing w:after="0" w:line="240" w:lineRule="auto"/>
        <w:jc w:val="both"/>
        <w:rPr>
          <w:rFonts w:ascii="Times New Roman" w:hAnsi="Times New Roman" w:cs="Times New Roman"/>
          <w:sz w:val="25"/>
          <w:szCs w:val="25"/>
        </w:rPr>
      </w:pPr>
    </w:p>
    <w:sectPr w:rsidR="00DB43DF" w:rsidRPr="003021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B7" w:rsidRDefault="002F00B7" w:rsidP="00DA0365">
      <w:pPr>
        <w:spacing w:after="0" w:line="240" w:lineRule="auto"/>
      </w:pPr>
      <w:r>
        <w:separator/>
      </w:r>
    </w:p>
  </w:endnote>
  <w:endnote w:type="continuationSeparator" w:id="0">
    <w:p w:rsidR="002F00B7" w:rsidRDefault="002F00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42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B7" w:rsidRDefault="002F00B7" w:rsidP="00DA0365">
      <w:pPr>
        <w:spacing w:after="0" w:line="240" w:lineRule="auto"/>
      </w:pPr>
      <w:r>
        <w:separator/>
      </w:r>
    </w:p>
  </w:footnote>
  <w:footnote w:type="continuationSeparator" w:id="0">
    <w:p w:rsidR="002F00B7" w:rsidRDefault="002F00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4282"/>
    <w:rsid w:val="002F00B7"/>
    <w:rsid w:val="003021A3"/>
    <w:rsid w:val="005C7F20"/>
    <w:rsid w:val="008D320C"/>
    <w:rsid w:val="00BB0115"/>
    <w:rsid w:val="00C31C3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1C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1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51124">
      <w:bodyDiv w:val="1"/>
      <w:marLeft w:val="0"/>
      <w:marRight w:val="0"/>
      <w:marTop w:val="0"/>
      <w:marBottom w:val="0"/>
      <w:divBdr>
        <w:top w:val="none" w:sz="0" w:space="0" w:color="auto"/>
        <w:left w:val="none" w:sz="0" w:space="0" w:color="auto"/>
        <w:bottom w:val="none" w:sz="0" w:space="0" w:color="auto"/>
        <w:right w:val="none" w:sz="0" w:space="0" w:color="auto"/>
      </w:divBdr>
      <w:divsChild>
        <w:div w:id="1305353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2016-03-30T12:11:00Z</dcterms:modified>
</cp:coreProperties>
</file>