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D5" w:rsidRPr="008324F9" w:rsidRDefault="007E6FD5" w:rsidP="00832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  <w:r w:rsidRPr="008324F9"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SUPREME COURT OF INDIA </w:t>
      </w:r>
    </w:p>
    <w:p w:rsidR="007E6FD5" w:rsidRPr="008324F9" w:rsidRDefault="007E6FD5" w:rsidP="00832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324F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7E6FD5" w:rsidRPr="008324F9" w:rsidRDefault="007E6FD5" w:rsidP="00832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8324F9">
        <w:rPr>
          <w:rFonts w:ascii="Times New Roman" w:eastAsia="Times New Roman" w:hAnsi="Times New Roman" w:cs="Times New Roman"/>
          <w:sz w:val="25"/>
          <w:szCs w:val="25"/>
        </w:rPr>
        <w:t>Sumita</w:t>
      </w:r>
      <w:proofErr w:type="spellEnd"/>
      <w:r w:rsidRPr="008324F9">
        <w:rPr>
          <w:rFonts w:ascii="Times New Roman" w:eastAsia="Times New Roman" w:hAnsi="Times New Roman" w:cs="Times New Roman"/>
          <w:sz w:val="25"/>
          <w:szCs w:val="25"/>
        </w:rPr>
        <w:t xml:space="preserve"> Singh</w:t>
      </w:r>
    </w:p>
    <w:p w:rsidR="007E6FD5" w:rsidRPr="008324F9" w:rsidRDefault="007E6FD5" w:rsidP="00832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324F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7E6FD5" w:rsidRPr="008324F9" w:rsidRDefault="007E6FD5" w:rsidP="00832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324F9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7E6FD5" w:rsidRPr="008324F9" w:rsidRDefault="007E6FD5" w:rsidP="00832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324F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7E6FD5" w:rsidRPr="008324F9" w:rsidRDefault="007E6FD5" w:rsidP="00832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324F9">
        <w:rPr>
          <w:rFonts w:ascii="Times New Roman" w:eastAsia="Times New Roman" w:hAnsi="Times New Roman" w:cs="Times New Roman"/>
          <w:sz w:val="25"/>
          <w:szCs w:val="25"/>
        </w:rPr>
        <w:t>Kumar Sanjay</w:t>
      </w:r>
    </w:p>
    <w:p w:rsidR="007E6FD5" w:rsidRPr="008324F9" w:rsidRDefault="007E6FD5" w:rsidP="00832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324F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7E6FD5" w:rsidRPr="008324F9" w:rsidRDefault="007E6FD5" w:rsidP="00832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324F9">
        <w:rPr>
          <w:rFonts w:ascii="Times New Roman" w:eastAsia="Times New Roman" w:hAnsi="Times New Roman" w:cs="Times New Roman"/>
          <w:sz w:val="25"/>
          <w:szCs w:val="25"/>
        </w:rPr>
        <w:t xml:space="preserve">Transfer </w:t>
      </w:r>
      <w:proofErr w:type="spellStart"/>
      <w:r w:rsidRPr="008324F9">
        <w:rPr>
          <w:rFonts w:ascii="Times New Roman" w:eastAsia="Times New Roman" w:hAnsi="Times New Roman" w:cs="Times New Roman"/>
          <w:sz w:val="25"/>
          <w:szCs w:val="25"/>
        </w:rPr>
        <w:t>Petn</w:t>
      </w:r>
      <w:proofErr w:type="spellEnd"/>
      <w:r w:rsidRPr="008324F9">
        <w:rPr>
          <w:rFonts w:ascii="Times New Roman" w:eastAsia="Times New Roman" w:hAnsi="Times New Roman" w:cs="Times New Roman"/>
          <w:sz w:val="25"/>
          <w:szCs w:val="25"/>
        </w:rPr>
        <w:t>. (C) No. 396 of 2000</w:t>
      </w:r>
    </w:p>
    <w:p w:rsidR="007E6FD5" w:rsidRPr="008324F9" w:rsidRDefault="007E6FD5" w:rsidP="00832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324F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7E6FD5" w:rsidRPr="008324F9" w:rsidRDefault="008324F9" w:rsidP="00832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S.P.Bharucha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Y.K.</w:t>
      </w:r>
      <w:r w:rsidR="007E6FD5" w:rsidRPr="008324F9">
        <w:rPr>
          <w:rFonts w:ascii="Times New Roman" w:eastAsia="Times New Roman" w:hAnsi="Times New Roman" w:cs="Times New Roman"/>
          <w:sz w:val="25"/>
          <w:szCs w:val="25"/>
        </w:rPr>
        <w:t>Sabharwal</w:t>
      </w:r>
      <w:proofErr w:type="spellEnd"/>
      <w:r w:rsidR="007E6FD5" w:rsidRPr="008324F9">
        <w:rPr>
          <w:rFonts w:ascii="Times New Roman" w:eastAsia="Times New Roman" w:hAnsi="Times New Roman" w:cs="Times New Roman"/>
          <w:sz w:val="25"/>
          <w:szCs w:val="25"/>
        </w:rPr>
        <w:t xml:space="preserve"> JJ.)</w:t>
      </w:r>
      <w:proofErr w:type="gramEnd"/>
    </w:p>
    <w:p w:rsidR="007E6FD5" w:rsidRPr="008324F9" w:rsidRDefault="007E6FD5" w:rsidP="00832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324F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7E6FD5" w:rsidRPr="008324F9" w:rsidRDefault="007E6FD5" w:rsidP="00832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324F9">
        <w:rPr>
          <w:rFonts w:ascii="Times New Roman" w:eastAsia="Times New Roman" w:hAnsi="Times New Roman" w:cs="Times New Roman"/>
          <w:sz w:val="25"/>
          <w:szCs w:val="25"/>
        </w:rPr>
        <w:t>26.02.2001</w:t>
      </w:r>
    </w:p>
    <w:p w:rsidR="007E6FD5" w:rsidRPr="008324F9" w:rsidRDefault="007E6FD5" w:rsidP="00832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324F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7E6FD5" w:rsidRPr="008324F9" w:rsidRDefault="007E6FD5" w:rsidP="008324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8324F9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7E6FD5" w:rsidRPr="008324F9" w:rsidRDefault="007E6FD5" w:rsidP="008324F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324F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7E6FD5" w:rsidRPr="008324F9" w:rsidRDefault="007E6FD5" w:rsidP="008324F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324F9">
        <w:rPr>
          <w:rFonts w:ascii="Times New Roman" w:eastAsia="Times New Roman" w:hAnsi="Times New Roman" w:cs="Times New Roman"/>
          <w:sz w:val="25"/>
          <w:szCs w:val="25"/>
        </w:rPr>
        <w:t xml:space="preserve">1. This is a transfer petition by the wife. She seeks the transfer of matrimonial proceedings filed by the husband against her in </w:t>
      </w:r>
      <w:proofErr w:type="spellStart"/>
      <w:r w:rsidRPr="008324F9">
        <w:rPr>
          <w:rFonts w:ascii="Times New Roman" w:eastAsia="Times New Roman" w:hAnsi="Times New Roman" w:cs="Times New Roman"/>
          <w:sz w:val="25"/>
          <w:szCs w:val="25"/>
        </w:rPr>
        <w:t>Ara</w:t>
      </w:r>
      <w:proofErr w:type="spellEnd"/>
      <w:r w:rsidRPr="008324F9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Pr="008324F9">
        <w:rPr>
          <w:rFonts w:ascii="Times New Roman" w:eastAsia="Times New Roman" w:hAnsi="Times New Roman" w:cs="Times New Roman"/>
          <w:sz w:val="25"/>
          <w:szCs w:val="25"/>
        </w:rPr>
        <w:t>Bhojpur</w:t>
      </w:r>
      <w:proofErr w:type="spellEnd"/>
      <w:r w:rsidRPr="008324F9">
        <w:rPr>
          <w:rFonts w:ascii="Times New Roman" w:eastAsia="Times New Roman" w:hAnsi="Times New Roman" w:cs="Times New Roman"/>
          <w:sz w:val="25"/>
          <w:szCs w:val="25"/>
        </w:rPr>
        <w:t xml:space="preserve"> to Delhi. It is her case that she is now living and working in Delhi and that she would be unable to travel up and down from Delhi to </w:t>
      </w:r>
      <w:proofErr w:type="spellStart"/>
      <w:r w:rsidRPr="008324F9">
        <w:rPr>
          <w:rFonts w:ascii="Times New Roman" w:eastAsia="Times New Roman" w:hAnsi="Times New Roman" w:cs="Times New Roman"/>
          <w:sz w:val="25"/>
          <w:szCs w:val="25"/>
        </w:rPr>
        <w:t>Ara</w:t>
      </w:r>
      <w:proofErr w:type="spellEnd"/>
      <w:r w:rsidRPr="008324F9">
        <w:rPr>
          <w:rFonts w:ascii="Times New Roman" w:eastAsia="Times New Roman" w:hAnsi="Times New Roman" w:cs="Times New Roman"/>
          <w:sz w:val="25"/>
          <w:szCs w:val="25"/>
        </w:rPr>
        <w:t xml:space="preserve">, a distance of about 1100 Kilometers from Delhi, to defend the matrimonial </w:t>
      </w:r>
      <w:proofErr w:type="spellStart"/>
      <w:r w:rsidRPr="008324F9">
        <w:rPr>
          <w:rFonts w:ascii="Times New Roman" w:eastAsia="Times New Roman" w:hAnsi="Times New Roman" w:cs="Times New Roman"/>
          <w:sz w:val="25"/>
          <w:szCs w:val="25"/>
        </w:rPr>
        <w:t>proc</w:t>
      </w:r>
      <w:proofErr w:type="spellEnd"/>
      <w:r w:rsidRPr="008324F9"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proofErr w:type="spellStart"/>
      <w:r w:rsidRPr="008324F9">
        <w:rPr>
          <w:rFonts w:ascii="Times New Roman" w:eastAsia="Times New Roman" w:hAnsi="Times New Roman" w:cs="Times New Roman"/>
          <w:sz w:val="25"/>
          <w:szCs w:val="25"/>
        </w:rPr>
        <w:t>eedings</w:t>
      </w:r>
      <w:proofErr w:type="spellEnd"/>
      <w:r w:rsidRPr="008324F9">
        <w:rPr>
          <w:rFonts w:ascii="Times New Roman" w:eastAsia="Times New Roman" w:hAnsi="Times New Roman" w:cs="Times New Roman"/>
          <w:sz w:val="25"/>
          <w:szCs w:val="25"/>
        </w:rPr>
        <w:t xml:space="preserve">. She also states that she has no one with whom she can stay in </w:t>
      </w:r>
      <w:proofErr w:type="spellStart"/>
      <w:r w:rsidRPr="008324F9">
        <w:rPr>
          <w:rFonts w:ascii="Times New Roman" w:eastAsia="Times New Roman" w:hAnsi="Times New Roman" w:cs="Times New Roman"/>
          <w:sz w:val="25"/>
          <w:szCs w:val="25"/>
        </w:rPr>
        <w:t>Ara</w:t>
      </w:r>
      <w:proofErr w:type="spellEnd"/>
      <w:r w:rsidRPr="008324F9">
        <w:rPr>
          <w:rFonts w:ascii="Times New Roman" w:eastAsia="Times New Roman" w:hAnsi="Times New Roman" w:cs="Times New Roman"/>
          <w:sz w:val="25"/>
          <w:szCs w:val="25"/>
        </w:rPr>
        <w:t xml:space="preserve"> because her parents are residents of Gurgaon.</w:t>
      </w:r>
    </w:p>
    <w:p w:rsidR="007E6FD5" w:rsidRPr="008324F9" w:rsidRDefault="007E6FD5" w:rsidP="008324F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324F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7E6FD5" w:rsidRPr="008324F9" w:rsidRDefault="007E6FD5" w:rsidP="008324F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324F9">
        <w:rPr>
          <w:rFonts w:ascii="Times New Roman" w:eastAsia="Times New Roman" w:hAnsi="Times New Roman" w:cs="Times New Roman"/>
          <w:sz w:val="25"/>
          <w:szCs w:val="25"/>
        </w:rPr>
        <w:t xml:space="preserve">2. Learned counsel for the husband states that the wife is an educated woman who is doing very well and can, therefore, travel to </w:t>
      </w:r>
      <w:proofErr w:type="spellStart"/>
      <w:r w:rsidRPr="008324F9">
        <w:rPr>
          <w:rFonts w:ascii="Times New Roman" w:eastAsia="Times New Roman" w:hAnsi="Times New Roman" w:cs="Times New Roman"/>
          <w:sz w:val="25"/>
          <w:szCs w:val="25"/>
        </w:rPr>
        <w:t>Ara</w:t>
      </w:r>
      <w:proofErr w:type="spellEnd"/>
      <w:r w:rsidRPr="008324F9">
        <w:rPr>
          <w:rFonts w:ascii="Times New Roman" w:eastAsia="Times New Roman" w:hAnsi="Times New Roman" w:cs="Times New Roman"/>
          <w:sz w:val="25"/>
          <w:szCs w:val="25"/>
        </w:rPr>
        <w:t xml:space="preserve"> while the husband is unemployed.</w:t>
      </w:r>
    </w:p>
    <w:p w:rsidR="007E6FD5" w:rsidRPr="008324F9" w:rsidRDefault="007E6FD5" w:rsidP="008324F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324F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7E6FD5" w:rsidRPr="008324F9" w:rsidRDefault="007E6FD5" w:rsidP="008324F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324F9">
        <w:rPr>
          <w:rFonts w:ascii="Times New Roman" w:eastAsia="Times New Roman" w:hAnsi="Times New Roman" w:cs="Times New Roman"/>
          <w:sz w:val="25"/>
          <w:szCs w:val="25"/>
        </w:rPr>
        <w:t>3. It is the husband's suit against the wife. It is the wife's convenience that, therefore, must be looked at. The circumstances indicated above are sufficient to make the transfer petition absolute.</w:t>
      </w:r>
    </w:p>
    <w:p w:rsidR="007E6FD5" w:rsidRPr="008324F9" w:rsidRDefault="007E6FD5" w:rsidP="008324F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324F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7E6FD5" w:rsidRPr="008324F9" w:rsidRDefault="007E6FD5" w:rsidP="008324F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324F9">
        <w:rPr>
          <w:rFonts w:ascii="Times New Roman" w:eastAsia="Times New Roman" w:hAnsi="Times New Roman" w:cs="Times New Roman"/>
          <w:sz w:val="25"/>
          <w:szCs w:val="25"/>
        </w:rPr>
        <w:t xml:space="preserve">4. Accordingly, Matrimonial Case No. 30 of 2000 pending before the </w:t>
      </w:r>
      <w:proofErr w:type="spellStart"/>
      <w:r w:rsidRPr="008324F9">
        <w:rPr>
          <w:rFonts w:ascii="Times New Roman" w:eastAsia="Times New Roman" w:hAnsi="Times New Roman" w:cs="Times New Roman"/>
          <w:sz w:val="25"/>
          <w:szCs w:val="25"/>
        </w:rPr>
        <w:t>VIth</w:t>
      </w:r>
      <w:proofErr w:type="spellEnd"/>
      <w:r w:rsidRPr="008324F9">
        <w:rPr>
          <w:rFonts w:ascii="Times New Roman" w:eastAsia="Times New Roman" w:hAnsi="Times New Roman" w:cs="Times New Roman"/>
          <w:sz w:val="25"/>
          <w:szCs w:val="25"/>
        </w:rPr>
        <w:t xml:space="preserve"> Additional District and Sessions Judge, </w:t>
      </w:r>
      <w:proofErr w:type="spellStart"/>
      <w:r w:rsidRPr="008324F9">
        <w:rPr>
          <w:rFonts w:ascii="Times New Roman" w:eastAsia="Times New Roman" w:hAnsi="Times New Roman" w:cs="Times New Roman"/>
          <w:sz w:val="25"/>
          <w:szCs w:val="25"/>
        </w:rPr>
        <w:t>Ara</w:t>
      </w:r>
      <w:proofErr w:type="spellEnd"/>
      <w:r w:rsidRPr="008324F9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Pr="008324F9">
        <w:rPr>
          <w:rFonts w:ascii="Times New Roman" w:eastAsia="Times New Roman" w:hAnsi="Times New Roman" w:cs="Times New Roman"/>
          <w:sz w:val="25"/>
          <w:szCs w:val="25"/>
        </w:rPr>
        <w:t>Bhojpur</w:t>
      </w:r>
      <w:proofErr w:type="spellEnd"/>
      <w:r w:rsidRPr="008324F9">
        <w:rPr>
          <w:rFonts w:ascii="Times New Roman" w:eastAsia="Times New Roman" w:hAnsi="Times New Roman" w:cs="Times New Roman"/>
          <w:sz w:val="25"/>
          <w:szCs w:val="25"/>
        </w:rPr>
        <w:t>, Bihar shall stand transferred to the District Judge, Delhi, who shall hear it himself or assign it for hearing to an appropriate forum.</w:t>
      </w:r>
    </w:p>
    <w:p w:rsidR="007E6FD5" w:rsidRPr="008324F9" w:rsidRDefault="007E6FD5" w:rsidP="008324F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324F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7E6FD5" w:rsidRPr="008324F9" w:rsidRDefault="007E6FD5" w:rsidP="008324F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324F9">
        <w:rPr>
          <w:rFonts w:ascii="Times New Roman" w:eastAsia="Times New Roman" w:hAnsi="Times New Roman" w:cs="Times New Roman"/>
          <w:sz w:val="25"/>
          <w:szCs w:val="25"/>
        </w:rPr>
        <w:t>5. No order as to costs.</w:t>
      </w:r>
    </w:p>
    <w:p w:rsidR="007E6FD5" w:rsidRPr="008324F9" w:rsidRDefault="007E6FD5" w:rsidP="008324F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8324F9">
        <w:rPr>
          <w:rFonts w:ascii="Times New Roman" w:eastAsia="Times New Roman" w:hAnsi="Times New Roman" w:cs="Times New Roman"/>
          <w:sz w:val="25"/>
          <w:szCs w:val="25"/>
        </w:rPr>
        <w:t>            Order accordingly.</w:t>
      </w:r>
    </w:p>
    <w:p w:rsidR="007E6FD5" w:rsidRPr="008324F9" w:rsidRDefault="007E6FD5" w:rsidP="008324F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8324F9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8324F9" w:rsidRDefault="00A2522B" w:rsidP="008324F9">
      <w:pPr>
        <w:spacing w:after="0" w:line="240" w:lineRule="auto"/>
        <w:rPr>
          <w:sz w:val="25"/>
          <w:szCs w:val="25"/>
        </w:rPr>
      </w:pPr>
    </w:p>
    <w:sectPr w:rsidR="00DB43DF" w:rsidRPr="008324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22B" w:rsidRDefault="00A2522B" w:rsidP="00DA0365">
      <w:pPr>
        <w:spacing w:after="0" w:line="240" w:lineRule="auto"/>
      </w:pPr>
      <w:r>
        <w:separator/>
      </w:r>
    </w:p>
  </w:endnote>
  <w:endnote w:type="continuationSeparator" w:id="0">
    <w:p w:rsidR="00A2522B" w:rsidRDefault="00A2522B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8324F9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22B" w:rsidRDefault="00A2522B" w:rsidP="00DA0365">
      <w:pPr>
        <w:spacing w:after="0" w:line="240" w:lineRule="auto"/>
      </w:pPr>
      <w:r>
        <w:separator/>
      </w:r>
    </w:p>
  </w:footnote>
  <w:footnote w:type="continuationSeparator" w:id="0">
    <w:p w:rsidR="00A2522B" w:rsidRDefault="00A2522B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5C7F20"/>
    <w:rsid w:val="007E6FD5"/>
    <w:rsid w:val="008324F9"/>
    <w:rsid w:val="008D320C"/>
    <w:rsid w:val="00A2522B"/>
    <w:rsid w:val="00A471AD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2016-03-30T06:54:00Z</dcterms:modified>
</cp:coreProperties>
</file>