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12E2" w:rsidRPr="003F6D59" w:rsidRDefault="00AC12E2" w:rsidP="003F6D59">
      <w:pPr>
        <w:spacing w:after="0" w:line="240" w:lineRule="auto"/>
        <w:jc w:val="center"/>
        <w:rPr>
          <w:rFonts w:ascii="Times New Roman" w:eastAsia="Times New Roman" w:hAnsi="Times New Roman" w:cs="Times New Roman"/>
          <w:sz w:val="25"/>
          <w:szCs w:val="25"/>
        </w:rPr>
      </w:pPr>
      <w:r w:rsidRPr="003F6D59">
        <w:rPr>
          <w:rFonts w:ascii="Times New Roman" w:eastAsia="Times New Roman" w:hAnsi="Times New Roman" w:cs="Times New Roman"/>
          <w:b/>
          <w:bCs/>
          <w:sz w:val="25"/>
          <w:szCs w:val="25"/>
        </w:rPr>
        <w:t>SUPREME COURT OF INDIA</w:t>
      </w:r>
    </w:p>
    <w:p w:rsidR="00AC12E2" w:rsidRPr="003F6D59" w:rsidRDefault="00AC12E2" w:rsidP="003F6D59">
      <w:pPr>
        <w:spacing w:after="0" w:line="240" w:lineRule="auto"/>
        <w:jc w:val="center"/>
        <w:rPr>
          <w:rFonts w:ascii="Times New Roman" w:eastAsia="Times New Roman" w:hAnsi="Times New Roman" w:cs="Times New Roman"/>
          <w:sz w:val="25"/>
          <w:szCs w:val="25"/>
        </w:rPr>
      </w:pPr>
    </w:p>
    <w:p w:rsidR="00AC12E2" w:rsidRPr="003F6D59" w:rsidRDefault="00AC12E2" w:rsidP="003F6D59">
      <w:pPr>
        <w:spacing w:after="0" w:line="240" w:lineRule="auto"/>
        <w:jc w:val="center"/>
        <w:rPr>
          <w:rFonts w:ascii="Times New Roman" w:eastAsia="Times New Roman" w:hAnsi="Times New Roman" w:cs="Times New Roman"/>
          <w:sz w:val="25"/>
          <w:szCs w:val="25"/>
        </w:rPr>
      </w:pPr>
      <w:proofErr w:type="spellStart"/>
      <w:proofErr w:type="gramStart"/>
      <w:r w:rsidRPr="003F6D59">
        <w:rPr>
          <w:rFonts w:ascii="Times New Roman" w:eastAsia="Times New Roman" w:hAnsi="Times New Roman" w:cs="Times New Roman"/>
          <w:sz w:val="25"/>
          <w:szCs w:val="25"/>
        </w:rPr>
        <w:t>Mohd</w:t>
      </w:r>
      <w:proofErr w:type="spellEnd"/>
      <w:r w:rsidRPr="003F6D59">
        <w:rPr>
          <w:rFonts w:ascii="Times New Roman" w:eastAsia="Times New Roman" w:hAnsi="Times New Roman" w:cs="Times New Roman"/>
          <w:sz w:val="25"/>
          <w:szCs w:val="25"/>
        </w:rPr>
        <w:t>.</w:t>
      </w:r>
      <w:proofErr w:type="gramEnd"/>
      <w:r w:rsidRPr="003F6D59">
        <w:rPr>
          <w:rFonts w:ascii="Times New Roman" w:eastAsia="Times New Roman" w:hAnsi="Times New Roman" w:cs="Times New Roman"/>
          <w:sz w:val="25"/>
          <w:szCs w:val="25"/>
        </w:rPr>
        <w:t xml:space="preserve"> </w:t>
      </w:r>
      <w:proofErr w:type="spellStart"/>
      <w:r w:rsidRPr="003F6D59">
        <w:rPr>
          <w:rFonts w:ascii="Times New Roman" w:eastAsia="Times New Roman" w:hAnsi="Times New Roman" w:cs="Times New Roman"/>
          <w:sz w:val="25"/>
          <w:szCs w:val="25"/>
        </w:rPr>
        <w:t>Shahid</w:t>
      </w:r>
      <w:proofErr w:type="spellEnd"/>
    </w:p>
    <w:p w:rsidR="00AC12E2" w:rsidRPr="003F6D59" w:rsidRDefault="00AC12E2" w:rsidP="003F6D59">
      <w:pPr>
        <w:spacing w:after="0" w:line="240" w:lineRule="auto"/>
        <w:jc w:val="center"/>
        <w:rPr>
          <w:rFonts w:ascii="Times New Roman" w:eastAsia="Times New Roman" w:hAnsi="Times New Roman" w:cs="Times New Roman"/>
          <w:sz w:val="25"/>
          <w:szCs w:val="25"/>
        </w:rPr>
      </w:pPr>
    </w:p>
    <w:p w:rsidR="00AC12E2" w:rsidRDefault="00AC12E2" w:rsidP="003F6D59">
      <w:pPr>
        <w:spacing w:after="0" w:line="240" w:lineRule="auto"/>
        <w:jc w:val="center"/>
        <w:rPr>
          <w:rFonts w:ascii="Times New Roman" w:eastAsia="Times New Roman" w:hAnsi="Times New Roman" w:cs="Times New Roman"/>
          <w:sz w:val="25"/>
          <w:szCs w:val="25"/>
        </w:rPr>
      </w:pPr>
      <w:r w:rsidRPr="003F6D59">
        <w:rPr>
          <w:rFonts w:ascii="Times New Roman" w:eastAsia="Times New Roman" w:hAnsi="Times New Roman" w:cs="Times New Roman"/>
          <w:sz w:val="25"/>
          <w:szCs w:val="25"/>
        </w:rPr>
        <w:t>Vs.</w:t>
      </w:r>
    </w:p>
    <w:p w:rsidR="003F6D59" w:rsidRPr="003F6D59" w:rsidRDefault="003F6D59" w:rsidP="003F6D59">
      <w:pPr>
        <w:spacing w:after="0" w:line="240" w:lineRule="auto"/>
        <w:jc w:val="center"/>
        <w:rPr>
          <w:rFonts w:ascii="Times New Roman" w:eastAsia="Times New Roman" w:hAnsi="Times New Roman" w:cs="Times New Roman"/>
          <w:sz w:val="25"/>
          <w:szCs w:val="25"/>
        </w:rPr>
      </w:pPr>
    </w:p>
    <w:p w:rsidR="00AC12E2" w:rsidRPr="003F6D59" w:rsidRDefault="00AC12E2" w:rsidP="003F6D59">
      <w:pPr>
        <w:spacing w:after="0" w:line="240" w:lineRule="auto"/>
        <w:jc w:val="center"/>
        <w:rPr>
          <w:rFonts w:ascii="Times New Roman" w:eastAsia="Times New Roman" w:hAnsi="Times New Roman" w:cs="Times New Roman"/>
          <w:sz w:val="25"/>
          <w:szCs w:val="25"/>
        </w:rPr>
      </w:pPr>
      <w:proofErr w:type="gramStart"/>
      <w:r w:rsidRPr="003F6D59">
        <w:rPr>
          <w:rFonts w:ascii="Times New Roman" w:eastAsia="Times New Roman" w:hAnsi="Times New Roman" w:cs="Times New Roman"/>
          <w:sz w:val="25"/>
          <w:szCs w:val="25"/>
        </w:rPr>
        <w:t>State of M.P.</w:t>
      </w:r>
      <w:proofErr w:type="gramEnd"/>
    </w:p>
    <w:p w:rsidR="00AC12E2" w:rsidRPr="003F6D59" w:rsidRDefault="00AC12E2" w:rsidP="003F6D59">
      <w:pPr>
        <w:spacing w:after="0" w:line="240" w:lineRule="auto"/>
        <w:jc w:val="center"/>
        <w:rPr>
          <w:rFonts w:ascii="Times New Roman" w:eastAsia="Times New Roman" w:hAnsi="Times New Roman" w:cs="Times New Roman"/>
          <w:sz w:val="25"/>
          <w:szCs w:val="25"/>
        </w:rPr>
      </w:pPr>
    </w:p>
    <w:p w:rsidR="00AC12E2" w:rsidRPr="003F6D59" w:rsidRDefault="00AC12E2" w:rsidP="003F6D59">
      <w:pPr>
        <w:spacing w:after="0" w:line="240" w:lineRule="auto"/>
        <w:jc w:val="center"/>
        <w:rPr>
          <w:rFonts w:ascii="Times New Roman" w:eastAsia="Times New Roman" w:hAnsi="Times New Roman" w:cs="Times New Roman"/>
          <w:sz w:val="25"/>
          <w:szCs w:val="25"/>
        </w:rPr>
      </w:pPr>
      <w:r w:rsidRPr="003F6D59">
        <w:rPr>
          <w:rFonts w:ascii="Times New Roman" w:eastAsia="Times New Roman" w:hAnsi="Times New Roman" w:cs="Times New Roman"/>
          <w:sz w:val="25"/>
          <w:szCs w:val="25"/>
        </w:rPr>
        <w:t>Crl.A.No.396 of 2001</w:t>
      </w:r>
    </w:p>
    <w:p w:rsidR="00AC12E2" w:rsidRPr="003F6D59" w:rsidRDefault="00AC12E2" w:rsidP="003F6D59">
      <w:pPr>
        <w:spacing w:after="0" w:line="240" w:lineRule="auto"/>
        <w:jc w:val="center"/>
        <w:rPr>
          <w:rFonts w:ascii="Times New Roman" w:eastAsia="Times New Roman" w:hAnsi="Times New Roman" w:cs="Times New Roman"/>
          <w:sz w:val="25"/>
          <w:szCs w:val="25"/>
        </w:rPr>
      </w:pPr>
    </w:p>
    <w:p w:rsidR="00AC12E2" w:rsidRPr="003F6D59" w:rsidRDefault="00AC12E2" w:rsidP="003F6D59">
      <w:pPr>
        <w:spacing w:after="0" w:line="240" w:lineRule="auto"/>
        <w:jc w:val="center"/>
        <w:rPr>
          <w:rFonts w:ascii="Times New Roman" w:eastAsia="Times New Roman" w:hAnsi="Times New Roman" w:cs="Times New Roman"/>
          <w:sz w:val="25"/>
          <w:szCs w:val="25"/>
        </w:rPr>
      </w:pPr>
      <w:proofErr w:type="gramStart"/>
      <w:r w:rsidRPr="003F6D59">
        <w:rPr>
          <w:rFonts w:ascii="Times New Roman" w:eastAsia="Times New Roman" w:hAnsi="Times New Roman" w:cs="Times New Roman"/>
          <w:sz w:val="25"/>
          <w:szCs w:val="25"/>
        </w:rPr>
        <w:t xml:space="preserve">(G. B. </w:t>
      </w:r>
      <w:proofErr w:type="spellStart"/>
      <w:r w:rsidRPr="003F6D59">
        <w:rPr>
          <w:rFonts w:ascii="Times New Roman" w:eastAsia="Times New Roman" w:hAnsi="Times New Roman" w:cs="Times New Roman"/>
          <w:sz w:val="25"/>
          <w:szCs w:val="25"/>
        </w:rPr>
        <w:t>Pattanaik</w:t>
      </w:r>
      <w:proofErr w:type="spellEnd"/>
      <w:r w:rsidRPr="003F6D59">
        <w:rPr>
          <w:rFonts w:ascii="Times New Roman" w:eastAsia="Times New Roman" w:hAnsi="Times New Roman" w:cs="Times New Roman"/>
          <w:sz w:val="25"/>
          <w:szCs w:val="25"/>
        </w:rPr>
        <w:t xml:space="preserve"> and U. C. Banerjee JJ.)</w:t>
      </w:r>
      <w:proofErr w:type="gramEnd"/>
    </w:p>
    <w:p w:rsidR="00AC12E2" w:rsidRPr="003F6D59" w:rsidRDefault="00AC12E2" w:rsidP="003F6D59">
      <w:pPr>
        <w:spacing w:after="0" w:line="240" w:lineRule="auto"/>
        <w:jc w:val="center"/>
        <w:rPr>
          <w:rFonts w:ascii="Times New Roman" w:eastAsia="Times New Roman" w:hAnsi="Times New Roman" w:cs="Times New Roman"/>
          <w:sz w:val="25"/>
          <w:szCs w:val="25"/>
        </w:rPr>
      </w:pPr>
      <w:bookmarkStart w:id="0" w:name="_GoBack"/>
      <w:bookmarkEnd w:id="0"/>
    </w:p>
    <w:p w:rsidR="00AC12E2" w:rsidRPr="003F6D59" w:rsidRDefault="00AC12E2" w:rsidP="003F6D59">
      <w:pPr>
        <w:spacing w:after="0" w:line="240" w:lineRule="auto"/>
        <w:jc w:val="center"/>
        <w:rPr>
          <w:rFonts w:ascii="Times New Roman" w:eastAsia="Times New Roman" w:hAnsi="Times New Roman" w:cs="Times New Roman"/>
          <w:sz w:val="25"/>
          <w:szCs w:val="25"/>
        </w:rPr>
      </w:pPr>
      <w:r w:rsidRPr="003F6D59">
        <w:rPr>
          <w:rFonts w:ascii="Times New Roman" w:eastAsia="Times New Roman" w:hAnsi="Times New Roman" w:cs="Times New Roman"/>
          <w:sz w:val="25"/>
          <w:szCs w:val="25"/>
        </w:rPr>
        <w:t>30.03.2001</w:t>
      </w:r>
    </w:p>
    <w:p w:rsidR="00AC12E2" w:rsidRPr="003F6D59" w:rsidRDefault="00AC12E2" w:rsidP="003F6D59">
      <w:pPr>
        <w:spacing w:after="0" w:line="240" w:lineRule="auto"/>
        <w:jc w:val="center"/>
        <w:rPr>
          <w:rFonts w:ascii="Times New Roman" w:eastAsia="Times New Roman" w:hAnsi="Times New Roman" w:cs="Times New Roman"/>
          <w:sz w:val="25"/>
          <w:szCs w:val="25"/>
        </w:rPr>
      </w:pPr>
    </w:p>
    <w:p w:rsidR="00AC12E2" w:rsidRPr="003F6D59" w:rsidRDefault="00AC12E2" w:rsidP="003F6D59">
      <w:pPr>
        <w:spacing w:after="0" w:line="240" w:lineRule="auto"/>
        <w:jc w:val="center"/>
        <w:rPr>
          <w:rFonts w:ascii="Times New Roman" w:eastAsia="Times New Roman" w:hAnsi="Times New Roman" w:cs="Times New Roman"/>
          <w:sz w:val="25"/>
          <w:szCs w:val="25"/>
        </w:rPr>
      </w:pPr>
      <w:r w:rsidRPr="003F6D59">
        <w:rPr>
          <w:rFonts w:ascii="Times New Roman" w:eastAsia="Times New Roman" w:hAnsi="Times New Roman" w:cs="Times New Roman"/>
          <w:b/>
          <w:bCs/>
          <w:sz w:val="25"/>
          <w:szCs w:val="25"/>
        </w:rPr>
        <w:t>ORDER</w:t>
      </w:r>
    </w:p>
    <w:p w:rsidR="00AC12E2" w:rsidRPr="003F6D59" w:rsidRDefault="00AC12E2" w:rsidP="003F6D59">
      <w:pPr>
        <w:spacing w:after="0" w:line="240" w:lineRule="auto"/>
        <w:jc w:val="both"/>
        <w:rPr>
          <w:rFonts w:ascii="Times New Roman" w:eastAsia="Times New Roman" w:hAnsi="Times New Roman" w:cs="Times New Roman"/>
          <w:sz w:val="25"/>
          <w:szCs w:val="25"/>
        </w:rPr>
      </w:pPr>
      <w:r w:rsidRPr="003F6D59">
        <w:rPr>
          <w:rFonts w:ascii="Times New Roman" w:eastAsia="Times New Roman" w:hAnsi="Times New Roman" w:cs="Times New Roman"/>
          <w:b/>
          <w:bCs/>
          <w:sz w:val="25"/>
          <w:szCs w:val="25"/>
        </w:rPr>
        <w:t> </w:t>
      </w:r>
    </w:p>
    <w:p w:rsidR="00AC12E2" w:rsidRPr="003F6D59" w:rsidRDefault="00AC12E2" w:rsidP="003F6D59">
      <w:pPr>
        <w:spacing w:after="0" w:line="240" w:lineRule="auto"/>
        <w:jc w:val="both"/>
        <w:rPr>
          <w:rFonts w:ascii="Times New Roman" w:eastAsia="Times New Roman" w:hAnsi="Times New Roman" w:cs="Times New Roman"/>
          <w:sz w:val="25"/>
          <w:szCs w:val="25"/>
        </w:rPr>
      </w:pPr>
      <w:r w:rsidRPr="003F6D59">
        <w:rPr>
          <w:rFonts w:ascii="Times New Roman" w:eastAsia="Times New Roman" w:hAnsi="Times New Roman" w:cs="Times New Roman"/>
          <w:sz w:val="25"/>
          <w:szCs w:val="25"/>
        </w:rPr>
        <w:t>The Text below is only a summarized version of the order pronounced</w:t>
      </w:r>
    </w:p>
    <w:p w:rsidR="00AC12E2" w:rsidRPr="003F6D59" w:rsidRDefault="00AC12E2" w:rsidP="003F6D59">
      <w:pPr>
        <w:spacing w:after="0" w:line="240" w:lineRule="auto"/>
        <w:jc w:val="both"/>
        <w:rPr>
          <w:rFonts w:ascii="Times New Roman" w:eastAsia="Times New Roman" w:hAnsi="Times New Roman" w:cs="Times New Roman"/>
          <w:sz w:val="25"/>
          <w:szCs w:val="25"/>
        </w:rPr>
      </w:pPr>
      <w:r w:rsidRPr="003F6D59">
        <w:rPr>
          <w:rFonts w:ascii="Times New Roman" w:eastAsia="Times New Roman" w:hAnsi="Times New Roman" w:cs="Times New Roman"/>
          <w:sz w:val="25"/>
          <w:szCs w:val="25"/>
        </w:rPr>
        <w:t> </w:t>
      </w:r>
    </w:p>
    <w:p w:rsidR="00AC12E2" w:rsidRPr="003F6D59" w:rsidRDefault="00AC12E2" w:rsidP="003F6D59">
      <w:pPr>
        <w:spacing w:after="0" w:line="240" w:lineRule="auto"/>
        <w:jc w:val="both"/>
        <w:rPr>
          <w:rFonts w:ascii="Times New Roman" w:eastAsia="Times New Roman" w:hAnsi="Times New Roman" w:cs="Times New Roman"/>
          <w:sz w:val="25"/>
          <w:szCs w:val="25"/>
        </w:rPr>
      </w:pPr>
      <w:r w:rsidRPr="003F6D59">
        <w:rPr>
          <w:rFonts w:ascii="Times New Roman" w:eastAsia="Times New Roman" w:hAnsi="Times New Roman" w:cs="Times New Roman"/>
          <w:sz w:val="25"/>
          <w:szCs w:val="25"/>
        </w:rPr>
        <w:t xml:space="preserve">Appellant charged under Section 302 for giving knife blow on abdomen and chest of deceased. </w:t>
      </w:r>
      <w:proofErr w:type="gramStart"/>
      <w:r w:rsidRPr="003F6D59">
        <w:rPr>
          <w:rFonts w:ascii="Times New Roman" w:eastAsia="Times New Roman" w:hAnsi="Times New Roman" w:cs="Times New Roman"/>
          <w:sz w:val="25"/>
          <w:szCs w:val="25"/>
        </w:rPr>
        <w:t>Sentenced to life imprisonment by Session Judge.</w:t>
      </w:r>
      <w:proofErr w:type="gramEnd"/>
      <w:r w:rsidRPr="003F6D59">
        <w:rPr>
          <w:rFonts w:ascii="Times New Roman" w:eastAsia="Times New Roman" w:hAnsi="Times New Roman" w:cs="Times New Roman"/>
          <w:sz w:val="25"/>
          <w:szCs w:val="25"/>
        </w:rPr>
        <w:t xml:space="preserve"> High Court instead of examining and </w:t>
      </w:r>
      <w:proofErr w:type="spellStart"/>
      <w:r w:rsidRPr="003F6D59">
        <w:rPr>
          <w:rFonts w:ascii="Times New Roman" w:eastAsia="Times New Roman" w:hAnsi="Times New Roman" w:cs="Times New Roman"/>
          <w:sz w:val="25"/>
          <w:szCs w:val="25"/>
        </w:rPr>
        <w:t>reappreciating</w:t>
      </w:r>
      <w:proofErr w:type="spellEnd"/>
      <w:r w:rsidRPr="003F6D59">
        <w:rPr>
          <w:rFonts w:ascii="Times New Roman" w:eastAsia="Times New Roman" w:hAnsi="Times New Roman" w:cs="Times New Roman"/>
          <w:sz w:val="25"/>
          <w:szCs w:val="25"/>
        </w:rPr>
        <w:t xml:space="preserve"> evidence disposed of matter by holding that it was not necessary to give detailed reasons as Court agreed with reason of Session Judge. Supreme Court remitted matter back to High Court for predisposal in accordance with law. </w:t>
      </w:r>
    </w:p>
    <w:p w:rsidR="00AC12E2" w:rsidRPr="003F6D59" w:rsidRDefault="00AC12E2" w:rsidP="003F6D59">
      <w:pPr>
        <w:spacing w:after="0" w:line="240" w:lineRule="auto"/>
        <w:rPr>
          <w:rFonts w:ascii="Times New Roman" w:eastAsia="Times New Roman" w:hAnsi="Times New Roman" w:cs="Times New Roman"/>
          <w:sz w:val="25"/>
          <w:szCs w:val="25"/>
        </w:rPr>
      </w:pPr>
      <w:r w:rsidRPr="003F6D59">
        <w:rPr>
          <w:rFonts w:ascii="Times New Roman" w:eastAsia="Times New Roman" w:hAnsi="Times New Roman" w:cs="Times New Roman"/>
          <w:sz w:val="25"/>
          <w:szCs w:val="25"/>
        </w:rPr>
        <w:t> </w:t>
      </w:r>
    </w:p>
    <w:p w:rsidR="00DB43DF" w:rsidRPr="003F6D59" w:rsidRDefault="00A20775" w:rsidP="003F6D59">
      <w:pPr>
        <w:spacing w:after="0" w:line="240" w:lineRule="auto"/>
        <w:rPr>
          <w:rFonts w:ascii="Times New Roman" w:hAnsi="Times New Roman" w:cs="Times New Roman"/>
          <w:sz w:val="25"/>
          <w:szCs w:val="25"/>
        </w:rPr>
      </w:pPr>
    </w:p>
    <w:sectPr w:rsidR="00DB43DF" w:rsidRPr="003F6D59">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0775" w:rsidRDefault="00A20775" w:rsidP="00DA0365">
      <w:pPr>
        <w:spacing w:after="0" w:line="240" w:lineRule="auto"/>
      </w:pPr>
      <w:r>
        <w:separator/>
      </w:r>
    </w:p>
  </w:endnote>
  <w:endnote w:type="continuationSeparator" w:id="0">
    <w:p w:rsidR="00A20775" w:rsidRDefault="00A20775"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3F6D59">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0775" w:rsidRDefault="00A20775" w:rsidP="00DA0365">
      <w:pPr>
        <w:spacing w:after="0" w:line="240" w:lineRule="auto"/>
      </w:pPr>
      <w:r>
        <w:separator/>
      </w:r>
    </w:p>
  </w:footnote>
  <w:footnote w:type="continuationSeparator" w:id="0">
    <w:p w:rsidR="00A20775" w:rsidRDefault="00A20775"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3F6D59"/>
    <w:rsid w:val="005C7F20"/>
    <w:rsid w:val="00824F2D"/>
    <w:rsid w:val="008D320C"/>
    <w:rsid w:val="00A20775"/>
    <w:rsid w:val="00AC12E2"/>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customStyle="1" w:styleId="centeralign">
    <w:name w:val="centeralign"/>
    <w:basedOn w:val="Normal"/>
    <w:rsid w:val="00AC12E2"/>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AC12E2"/>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customStyle="1" w:styleId="centeralign">
    <w:name w:val="centeralign"/>
    <w:basedOn w:val="Normal"/>
    <w:rsid w:val="00AC12E2"/>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AC12E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4124058">
      <w:bodyDiv w:val="1"/>
      <w:marLeft w:val="0"/>
      <w:marRight w:val="0"/>
      <w:marTop w:val="0"/>
      <w:marBottom w:val="0"/>
      <w:divBdr>
        <w:top w:val="none" w:sz="0" w:space="0" w:color="auto"/>
        <w:left w:val="none" w:sz="0" w:space="0" w:color="auto"/>
        <w:bottom w:val="none" w:sz="0" w:space="0" w:color="auto"/>
        <w:right w:val="none" w:sz="0" w:space="0" w:color="auto"/>
      </w:divBdr>
      <w:divsChild>
        <w:div w:id="12506241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94</Words>
  <Characters>539</Characters>
  <Application>Microsoft Office Word</Application>
  <DocSecurity>0</DocSecurity>
  <Lines>4</Lines>
  <Paragraphs>1</Paragraphs>
  <ScaleCrop>false</ScaleCrop>
  <Company/>
  <LinksUpToDate>false</LinksUpToDate>
  <CharactersWithSpaces>632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2016-03-30T09:57:00Z</dcterms:modified>
</cp:coreProperties>
</file>