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598" w:rsidRPr="008D46E3" w:rsidRDefault="002B4598" w:rsidP="008D46E3">
      <w:pPr>
        <w:spacing w:after="0" w:line="240" w:lineRule="auto"/>
        <w:jc w:val="center"/>
        <w:rPr>
          <w:rFonts w:ascii="Times New Roman" w:eastAsia="Times New Roman" w:hAnsi="Times New Roman" w:cs="Times New Roman"/>
          <w:sz w:val="25"/>
          <w:szCs w:val="25"/>
        </w:rPr>
      </w:pPr>
      <w:bookmarkStart w:id="0" w:name="_GoBack"/>
      <w:r w:rsidRPr="008D46E3">
        <w:rPr>
          <w:rFonts w:ascii="Times New Roman" w:eastAsia="Times New Roman" w:hAnsi="Times New Roman" w:cs="Times New Roman"/>
          <w:b/>
          <w:bCs/>
          <w:sz w:val="25"/>
          <w:szCs w:val="25"/>
        </w:rPr>
        <w:t>SUPREME COURT OF INDIA</w:t>
      </w:r>
    </w:p>
    <w:p w:rsidR="002B4598" w:rsidRPr="008D46E3" w:rsidRDefault="002B4598" w:rsidP="008D46E3">
      <w:pPr>
        <w:spacing w:after="0" w:line="240" w:lineRule="auto"/>
        <w:jc w:val="center"/>
        <w:rPr>
          <w:rFonts w:ascii="Times New Roman" w:eastAsia="Times New Roman" w:hAnsi="Times New Roman" w:cs="Times New Roman"/>
          <w:sz w:val="25"/>
          <w:szCs w:val="25"/>
        </w:rPr>
      </w:pPr>
    </w:p>
    <w:p w:rsidR="002B4598" w:rsidRPr="008D46E3" w:rsidRDefault="002B4598" w:rsidP="008D46E3">
      <w:pPr>
        <w:spacing w:after="0" w:line="240" w:lineRule="auto"/>
        <w:jc w:val="center"/>
        <w:rPr>
          <w:rFonts w:ascii="Times New Roman" w:eastAsia="Times New Roman" w:hAnsi="Times New Roman" w:cs="Times New Roman"/>
          <w:sz w:val="25"/>
          <w:szCs w:val="25"/>
        </w:rPr>
      </w:pPr>
      <w:r w:rsidRPr="008D46E3">
        <w:rPr>
          <w:rFonts w:ascii="Times New Roman" w:eastAsia="Times New Roman" w:hAnsi="Times New Roman" w:cs="Times New Roman"/>
          <w:sz w:val="25"/>
          <w:szCs w:val="25"/>
        </w:rPr>
        <w:t>Commissioner of Customs</w:t>
      </w:r>
    </w:p>
    <w:p w:rsidR="002B4598" w:rsidRDefault="002B4598" w:rsidP="008D46E3">
      <w:pPr>
        <w:spacing w:after="0" w:line="240" w:lineRule="auto"/>
        <w:jc w:val="center"/>
        <w:rPr>
          <w:rFonts w:ascii="Times New Roman" w:eastAsia="Times New Roman" w:hAnsi="Times New Roman" w:cs="Times New Roman"/>
          <w:sz w:val="25"/>
          <w:szCs w:val="25"/>
        </w:rPr>
      </w:pPr>
      <w:r w:rsidRPr="008D46E3">
        <w:rPr>
          <w:rFonts w:ascii="Times New Roman" w:eastAsia="Times New Roman" w:hAnsi="Times New Roman" w:cs="Times New Roman"/>
          <w:sz w:val="25"/>
          <w:szCs w:val="25"/>
        </w:rPr>
        <w:br/>
        <w:t>Vs.</w:t>
      </w:r>
    </w:p>
    <w:p w:rsidR="008D46E3" w:rsidRPr="008D46E3" w:rsidRDefault="008D46E3" w:rsidP="008D46E3">
      <w:pPr>
        <w:spacing w:after="0" w:line="240" w:lineRule="auto"/>
        <w:jc w:val="center"/>
        <w:rPr>
          <w:rFonts w:ascii="Times New Roman" w:eastAsia="Times New Roman" w:hAnsi="Times New Roman" w:cs="Times New Roman"/>
          <w:sz w:val="25"/>
          <w:szCs w:val="25"/>
        </w:rPr>
      </w:pPr>
    </w:p>
    <w:p w:rsidR="002B4598" w:rsidRPr="008D46E3" w:rsidRDefault="002B4598" w:rsidP="008D46E3">
      <w:pPr>
        <w:spacing w:after="0" w:line="240" w:lineRule="auto"/>
        <w:jc w:val="center"/>
        <w:rPr>
          <w:rFonts w:ascii="Times New Roman" w:eastAsia="Times New Roman" w:hAnsi="Times New Roman" w:cs="Times New Roman"/>
          <w:sz w:val="25"/>
          <w:szCs w:val="25"/>
        </w:rPr>
      </w:pPr>
      <w:proofErr w:type="gramStart"/>
      <w:r w:rsidRPr="008D46E3">
        <w:rPr>
          <w:rFonts w:ascii="Times New Roman" w:eastAsia="Times New Roman" w:hAnsi="Times New Roman" w:cs="Times New Roman"/>
          <w:sz w:val="25"/>
          <w:szCs w:val="25"/>
        </w:rPr>
        <w:t xml:space="preserve">Jaya </w:t>
      </w:r>
      <w:proofErr w:type="spellStart"/>
      <w:r w:rsidRPr="008D46E3">
        <w:rPr>
          <w:rFonts w:ascii="Times New Roman" w:eastAsia="Times New Roman" w:hAnsi="Times New Roman" w:cs="Times New Roman"/>
          <w:sz w:val="25"/>
          <w:szCs w:val="25"/>
        </w:rPr>
        <w:t>Satya</w:t>
      </w:r>
      <w:proofErr w:type="spellEnd"/>
      <w:r w:rsidRPr="008D46E3">
        <w:rPr>
          <w:rFonts w:ascii="Times New Roman" w:eastAsia="Times New Roman" w:hAnsi="Times New Roman" w:cs="Times New Roman"/>
          <w:sz w:val="25"/>
          <w:szCs w:val="25"/>
        </w:rPr>
        <w:t xml:space="preserve"> Marine Exports (P) Ltd.</w:t>
      </w:r>
      <w:proofErr w:type="gramEnd"/>
    </w:p>
    <w:p w:rsidR="002B4598" w:rsidRPr="008D46E3" w:rsidRDefault="002B4598" w:rsidP="008D46E3">
      <w:pPr>
        <w:spacing w:after="0" w:line="240" w:lineRule="auto"/>
        <w:jc w:val="center"/>
        <w:rPr>
          <w:rFonts w:ascii="Times New Roman" w:eastAsia="Times New Roman" w:hAnsi="Times New Roman" w:cs="Times New Roman"/>
          <w:sz w:val="25"/>
          <w:szCs w:val="25"/>
        </w:rPr>
      </w:pPr>
    </w:p>
    <w:p w:rsidR="002B4598" w:rsidRPr="008D46E3" w:rsidRDefault="002B4598" w:rsidP="008D46E3">
      <w:pPr>
        <w:spacing w:after="0" w:line="240" w:lineRule="auto"/>
        <w:jc w:val="center"/>
        <w:rPr>
          <w:rFonts w:ascii="Times New Roman" w:eastAsia="Times New Roman" w:hAnsi="Times New Roman" w:cs="Times New Roman"/>
          <w:sz w:val="25"/>
          <w:szCs w:val="25"/>
        </w:rPr>
      </w:pPr>
      <w:r w:rsidRPr="008D46E3">
        <w:rPr>
          <w:rFonts w:ascii="Times New Roman" w:eastAsia="Times New Roman" w:hAnsi="Times New Roman" w:cs="Times New Roman"/>
          <w:sz w:val="25"/>
          <w:szCs w:val="25"/>
        </w:rPr>
        <w:t>C.A.Nos.3078-91 of 1999</w:t>
      </w:r>
    </w:p>
    <w:p w:rsidR="002B4598" w:rsidRPr="008D46E3" w:rsidRDefault="002B4598" w:rsidP="008D46E3">
      <w:pPr>
        <w:spacing w:after="0" w:line="240" w:lineRule="auto"/>
        <w:jc w:val="center"/>
        <w:rPr>
          <w:rFonts w:ascii="Times New Roman" w:eastAsia="Times New Roman" w:hAnsi="Times New Roman" w:cs="Times New Roman"/>
          <w:sz w:val="25"/>
          <w:szCs w:val="25"/>
        </w:rPr>
      </w:pPr>
    </w:p>
    <w:p w:rsidR="002B4598" w:rsidRPr="008D46E3" w:rsidRDefault="002B4598" w:rsidP="008D46E3">
      <w:pPr>
        <w:spacing w:after="0" w:line="240" w:lineRule="auto"/>
        <w:jc w:val="center"/>
        <w:rPr>
          <w:rFonts w:ascii="Times New Roman" w:eastAsia="Times New Roman" w:hAnsi="Times New Roman" w:cs="Times New Roman"/>
          <w:sz w:val="25"/>
          <w:szCs w:val="25"/>
        </w:rPr>
      </w:pPr>
      <w:proofErr w:type="gramStart"/>
      <w:r w:rsidRPr="008D46E3">
        <w:rPr>
          <w:rFonts w:ascii="Times New Roman" w:eastAsia="Times New Roman" w:hAnsi="Times New Roman" w:cs="Times New Roman"/>
          <w:sz w:val="25"/>
          <w:szCs w:val="25"/>
        </w:rPr>
        <w:t>(</w:t>
      </w:r>
      <w:proofErr w:type="spellStart"/>
      <w:r w:rsidRPr="008D46E3">
        <w:rPr>
          <w:rFonts w:ascii="Times New Roman" w:eastAsia="Times New Roman" w:hAnsi="Times New Roman" w:cs="Times New Roman"/>
          <w:sz w:val="25"/>
          <w:szCs w:val="25"/>
        </w:rPr>
        <w:t>S.P.Bharucha</w:t>
      </w:r>
      <w:proofErr w:type="spellEnd"/>
      <w:r w:rsidRPr="008D46E3">
        <w:rPr>
          <w:rFonts w:ascii="Times New Roman" w:eastAsia="Times New Roman" w:hAnsi="Times New Roman" w:cs="Times New Roman"/>
          <w:sz w:val="25"/>
          <w:szCs w:val="25"/>
        </w:rPr>
        <w:t xml:space="preserve">, </w:t>
      </w:r>
      <w:proofErr w:type="spellStart"/>
      <w:r w:rsidRPr="008D46E3">
        <w:rPr>
          <w:rFonts w:ascii="Times New Roman" w:eastAsia="Times New Roman" w:hAnsi="Times New Roman" w:cs="Times New Roman"/>
          <w:sz w:val="25"/>
          <w:szCs w:val="25"/>
        </w:rPr>
        <w:t>N.Santosh</w:t>
      </w:r>
      <w:proofErr w:type="spellEnd"/>
      <w:r w:rsidRPr="008D46E3">
        <w:rPr>
          <w:rFonts w:ascii="Times New Roman" w:eastAsia="Times New Roman" w:hAnsi="Times New Roman" w:cs="Times New Roman"/>
          <w:sz w:val="25"/>
          <w:szCs w:val="25"/>
        </w:rPr>
        <w:t xml:space="preserve"> Hedge and </w:t>
      </w:r>
      <w:proofErr w:type="spellStart"/>
      <w:r w:rsidRPr="008D46E3">
        <w:rPr>
          <w:rFonts w:ascii="Times New Roman" w:eastAsia="Times New Roman" w:hAnsi="Times New Roman" w:cs="Times New Roman"/>
          <w:sz w:val="25"/>
          <w:szCs w:val="25"/>
        </w:rPr>
        <w:t>Y.K.Sabharwal</w:t>
      </w:r>
      <w:proofErr w:type="spellEnd"/>
      <w:r w:rsidRPr="008D46E3">
        <w:rPr>
          <w:rFonts w:ascii="Times New Roman" w:eastAsia="Times New Roman" w:hAnsi="Times New Roman" w:cs="Times New Roman"/>
          <w:sz w:val="25"/>
          <w:szCs w:val="25"/>
        </w:rPr>
        <w:t xml:space="preserve"> JJ.)</w:t>
      </w:r>
      <w:proofErr w:type="gramEnd"/>
    </w:p>
    <w:p w:rsidR="002B4598" w:rsidRPr="008D46E3" w:rsidRDefault="002B4598" w:rsidP="008D46E3">
      <w:pPr>
        <w:spacing w:after="0" w:line="240" w:lineRule="auto"/>
        <w:jc w:val="center"/>
        <w:rPr>
          <w:rFonts w:ascii="Times New Roman" w:eastAsia="Times New Roman" w:hAnsi="Times New Roman" w:cs="Times New Roman"/>
          <w:sz w:val="25"/>
          <w:szCs w:val="25"/>
        </w:rPr>
      </w:pPr>
    </w:p>
    <w:p w:rsidR="002B4598" w:rsidRPr="008D46E3" w:rsidRDefault="002B4598" w:rsidP="008D46E3">
      <w:pPr>
        <w:spacing w:after="0" w:line="240" w:lineRule="auto"/>
        <w:jc w:val="center"/>
        <w:rPr>
          <w:rFonts w:ascii="Times New Roman" w:eastAsia="Times New Roman" w:hAnsi="Times New Roman" w:cs="Times New Roman"/>
          <w:sz w:val="25"/>
          <w:szCs w:val="25"/>
        </w:rPr>
      </w:pPr>
      <w:r w:rsidRPr="008D46E3">
        <w:rPr>
          <w:rFonts w:ascii="Times New Roman" w:eastAsia="Times New Roman" w:hAnsi="Times New Roman" w:cs="Times New Roman"/>
          <w:sz w:val="25"/>
          <w:szCs w:val="25"/>
        </w:rPr>
        <w:t>01.05.2001</w:t>
      </w:r>
    </w:p>
    <w:p w:rsidR="002B4598" w:rsidRPr="008D46E3" w:rsidRDefault="002B4598" w:rsidP="008D46E3">
      <w:pPr>
        <w:spacing w:after="0" w:line="240" w:lineRule="auto"/>
        <w:jc w:val="center"/>
        <w:rPr>
          <w:rFonts w:ascii="Times New Roman" w:eastAsia="Times New Roman" w:hAnsi="Times New Roman" w:cs="Times New Roman"/>
          <w:sz w:val="25"/>
          <w:szCs w:val="25"/>
        </w:rPr>
      </w:pPr>
    </w:p>
    <w:p w:rsidR="002B4598" w:rsidRPr="008D46E3" w:rsidRDefault="002B4598" w:rsidP="008D46E3">
      <w:pPr>
        <w:spacing w:after="0" w:line="240" w:lineRule="auto"/>
        <w:jc w:val="center"/>
        <w:rPr>
          <w:rFonts w:ascii="Times New Roman" w:eastAsia="Times New Roman" w:hAnsi="Times New Roman" w:cs="Times New Roman"/>
          <w:sz w:val="25"/>
          <w:szCs w:val="25"/>
        </w:rPr>
      </w:pPr>
      <w:r w:rsidRPr="008D46E3">
        <w:rPr>
          <w:rFonts w:ascii="Times New Roman" w:eastAsia="Times New Roman" w:hAnsi="Times New Roman" w:cs="Times New Roman"/>
          <w:b/>
          <w:bCs/>
          <w:sz w:val="25"/>
          <w:szCs w:val="25"/>
        </w:rPr>
        <w:t>ORDER</w:t>
      </w:r>
    </w:p>
    <w:bookmarkEnd w:id="0"/>
    <w:p w:rsidR="002B4598" w:rsidRPr="008D46E3" w:rsidRDefault="002B4598" w:rsidP="008D46E3">
      <w:pPr>
        <w:spacing w:after="0" w:line="240" w:lineRule="auto"/>
        <w:jc w:val="both"/>
        <w:rPr>
          <w:rFonts w:ascii="Times New Roman" w:eastAsia="Times New Roman" w:hAnsi="Times New Roman" w:cs="Times New Roman"/>
          <w:sz w:val="25"/>
          <w:szCs w:val="25"/>
        </w:rPr>
      </w:pPr>
      <w:r w:rsidRPr="008D46E3">
        <w:rPr>
          <w:rFonts w:ascii="Times New Roman" w:eastAsia="Times New Roman" w:hAnsi="Times New Roman" w:cs="Times New Roman"/>
          <w:b/>
          <w:bCs/>
          <w:sz w:val="25"/>
          <w:szCs w:val="25"/>
        </w:rPr>
        <w:t> </w:t>
      </w:r>
    </w:p>
    <w:p w:rsidR="002B4598" w:rsidRPr="008D46E3" w:rsidRDefault="002B4598" w:rsidP="008D46E3">
      <w:pPr>
        <w:spacing w:after="0" w:line="240" w:lineRule="auto"/>
        <w:jc w:val="both"/>
        <w:rPr>
          <w:rFonts w:ascii="Times New Roman" w:eastAsia="Times New Roman" w:hAnsi="Times New Roman" w:cs="Times New Roman"/>
          <w:sz w:val="25"/>
          <w:szCs w:val="25"/>
        </w:rPr>
      </w:pPr>
      <w:r w:rsidRPr="008D46E3">
        <w:rPr>
          <w:rFonts w:ascii="Times New Roman" w:eastAsia="Times New Roman" w:hAnsi="Times New Roman" w:cs="Times New Roman"/>
          <w:sz w:val="25"/>
          <w:szCs w:val="25"/>
        </w:rPr>
        <w:t>The Text below is only a summarized version of the order pronounced</w:t>
      </w:r>
    </w:p>
    <w:p w:rsidR="002B4598" w:rsidRPr="008D46E3" w:rsidRDefault="002B4598" w:rsidP="008D46E3">
      <w:pPr>
        <w:spacing w:after="0" w:line="240" w:lineRule="auto"/>
        <w:jc w:val="both"/>
        <w:rPr>
          <w:rFonts w:ascii="Times New Roman" w:eastAsia="Times New Roman" w:hAnsi="Times New Roman" w:cs="Times New Roman"/>
          <w:sz w:val="25"/>
          <w:szCs w:val="25"/>
        </w:rPr>
      </w:pPr>
      <w:r w:rsidRPr="008D46E3">
        <w:rPr>
          <w:rFonts w:ascii="Times New Roman" w:eastAsia="Times New Roman" w:hAnsi="Times New Roman" w:cs="Times New Roman"/>
          <w:sz w:val="25"/>
          <w:szCs w:val="25"/>
        </w:rPr>
        <w:t> </w:t>
      </w:r>
    </w:p>
    <w:p w:rsidR="002B4598" w:rsidRPr="008D46E3" w:rsidRDefault="002B4598" w:rsidP="008D46E3">
      <w:pPr>
        <w:spacing w:after="0" w:line="240" w:lineRule="auto"/>
        <w:jc w:val="both"/>
        <w:rPr>
          <w:rFonts w:ascii="Times New Roman" w:eastAsia="Times New Roman" w:hAnsi="Times New Roman" w:cs="Times New Roman"/>
          <w:sz w:val="25"/>
          <w:szCs w:val="25"/>
        </w:rPr>
      </w:pPr>
      <w:r w:rsidRPr="008D46E3">
        <w:rPr>
          <w:rFonts w:ascii="Times New Roman" w:eastAsia="Times New Roman" w:hAnsi="Times New Roman" w:cs="Times New Roman"/>
          <w:sz w:val="25"/>
          <w:szCs w:val="25"/>
        </w:rPr>
        <w:t xml:space="preserve">Dispute was whether prawns and shrimps were covered under fish so as to attract custom duty. High Court came to conclusion that prawns and shrimps were not fish. Supreme Court held that High Court should not have entertained writ petitions and should have relegated writ petitioner to alternate remedy which was available under Customs Act. </w:t>
      </w:r>
    </w:p>
    <w:p w:rsidR="002B4598" w:rsidRPr="008D46E3" w:rsidRDefault="002B4598" w:rsidP="008D46E3">
      <w:pPr>
        <w:spacing w:after="0" w:line="240" w:lineRule="auto"/>
        <w:rPr>
          <w:rFonts w:ascii="Times New Roman" w:eastAsia="Times New Roman" w:hAnsi="Times New Roman" w:cs="Times New Roman"/>
          <w:sz w:val="25"/>
          <w:szCs w:val="25"/>
        </w:rPr>
      </w:pPr>
      <w:r w:rsidRPr="008D46E3">
        <w:rPr>
          <w:rFonts w:ascii="Times New Roman" w:eastAsia="Times New Roman" w:hAnsi="Times New Roman" w:cs="Times New Roman"/>
          <w:sz w:val="25"/>
          <w:szCs w:val="25"/>
        </w:rPr>
        <w:t> </w:t>
      </w:r>
    </w:p>
    <w:p w:rsidR="00DB43DF" w:rsidRPr="008D46E3" w:rsidRDefault="00DE69BF" w:rsidP="008D46E3">
      <w:pPr>
        <w:spacing w:after="0" w:line="240" w:lineRule="auto"/>
        <w:rPr>
          <w:sz w:val="25"/>
          <w:szCs w:val="25"/>
        </w:rPr>
      </w:pPr>
    </w:p>
    <w:sectPr w:rsidR="00DB43DF" w:rsidRPr="008D46E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9BF" w:rsidRDefault="00DE69BF" w:rsidP="00DA0365">
      <w:pPr>
        <w:spacing w:after="0" w:line="240" w:lineRule="auto"/>
      </w:pPr>
      <w:r>
        <w:separator/>
      </w:r>
    </w:p>
  </w:endnote>
  <w:endnote w:type="continuationSeparator" w:id="0">
    <w:p w:rsidR="00DE69BF" w:rsidRDefault="00DE69B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D46E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9BF" w:rsidRDefault="00DE69BF" w:rsidP="00DA0365">
      <w:pPr>
        <w:spacing w:after="0" w:line="240" w:lineRule="auto"/>
      </w:pPr>
      <w:r>
        <w:separator/>
      </w:r>
    </w:p>
  </w:footnote>
  <w:footnote w:type="continuationSeparator" w:id="0">
    <w:p w:rsidR="00DE69BF" w:rsidRDefault="00DE69B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4598"/>
    <w:rsid w:val="005C7F20"/>
    <w:rsid w:val="008D320C"/>
    <w:rsid w:val="008D46E3"/>
    <w:rsid w:val="00DA0365"/>
    <w:rsid w:val="00DE69BF"/>
    <w:rsid w:val="00EF38D0"/>
    <w:rsid w:val="00EF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B45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align">
    <w:name w:val="centeralign"/>
    <w:basedOn w:val="Normal"/>
    <w:rsid w:val="002B45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B45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align">
    <w:name w:val="centeralign"/>
    <w:basedOn w:val="Normal"/>
    <w:rsid w:val="002B45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392094">
      <w:bodyDiv w:val="1"/>
      <w:marLeft w:val="0"/>
      <w:marRight w:val="0"/>
      <w:marTop w:val="0"/>
      <w:marBottom w:val="0"/>
      <w:divBdr>
        <w:top w:val="none" w:sz="0" w:space="0" w:color="auto"/>
        <w:left w:val="none" w:sz="0" w:space="0" w:color="auto"/>
        <w:bottom w:val="none" w:sz="0" w:space="0" w:color="auto"/>
        <w:right w:val="none" w:sz="0" w:space="0" w:color="auto"/>
      </w:divBdr>
      <w:divsChild>
        <w:div w:id="2085108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90</Words>
  <Characters>515</Characters>
  <Application>Microsoft Office Word</Application>
  <DocSecurity>0</DocSecurity>
  <Lines>4</Lines>
  <Paragraphs>1</Paragraphs>
  <ScaleCrop>false</ScaleCrop>
  <Company/>
  <LinksUpToDate>false</LinksUpToDate>
  <CharactersWithSpaces>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2016-03-30T09:50:00Z</dcterms:modified>
</cp:coreProperties>
</file>