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8FE" w:rsidRPr="00FA7AF2" w:rsidRDefault="004658FE" w:rsidP="00FA7AF2">
      <w:pPr>
        <w:pStyle w:val="NormalWeb"/>
        <w:spacing w:before="0" w:beforeAutospacing="0" w:after="0" w:afterAutospacing="0"/>
        <w:jc w:val="center"/>
        <w:rPr>
          <w:b/>
          <w:sz w:val="25"/>
          <w:szCs w:val="25"/>
        </w:rPr>
      </w:pPr>
      <w:bookmarkStart w:id="0" w:name="_GoBack"/>
      <w:bookmarkEnd w:id="0"/>
      <w:r w:rsidRPr="00FA7AF2">
        <w:rPr>
          <w:b/>
          <w:sz w:val="25"/>
          <w:szCs w:val="25"/>
        </w:rPr>
        <w:t>SUPREME COURT OF INDIA</w:t>
      </w:r>
    </w:p>
    <w:p w:rsidR="00FA7AF2" w:rsidRPr="00FA7AF2" w:rsidRDefault="00FA7AF2" w:rsidP="00FA7AF2">
      <w:pPr>
        <w:pStyle w:val="NormalWeb"/>
        <w:spacing w:before="0" w:beforeAutospacing="0" w:after="0" w:afterAutospacing="0"/>
        <w:jc w:val="center"/>
        <w:rPr>
          <w:sz w:val="25"/>
          <w:szCs w:val="25"/>
        </w:rPr>
      </w:pPr>
    </w:p>
    <w:p w:rsidR="00FA7AF2" w:rsidRDefault="004658FE" w:rsidP="00FA7AF2">
      <w:pPr>
        <w:pStyle w:val="NormalWeb"/>
        <w:spacing w:before="0" w:beforeAutospacing="0" w:after="0" w:afterAutospacing="0"/>
        <w:jc w:val="center"/>
        <w:rPr>
          <w:sz w:val="25"/>
          <w:szCs w:val="25"/>
        </w:rPr>
      </w:pPr>
      <w:r w:rsidRPr="00FA7AF2">
        <w:rPr>
          <w:sz w:val="25"/>
          <w:szCs w:val="25"/>
        </w:rPr>
        <w:t xml:space="preserve">M/S. </w:t>
      </w:r>
      <w:proofErr w:type="spellStart"/>
      <w:r w:rsidR="00FA7AF2" w:rsidRPr="00FA7AF2">
        <w:rPr>
          <w:sz w:val="25"/>
          <w:szCs w:val="25"/>
        </w:rPr>
        <w:t>Shrikrishna</w:t>
      </w:r>
      <w:proofErr w:type="spellEnd"/>
      <w:r w:rsidR="00FA7AF2" w:rsidRPr="00FA7AF2">
        <w:rPr>
          <w:sz w:val="25"/>
          <w:szCs w:val="25"/>
        </w:rPr>
        <w:t xml:space="preserve"> Oil Mill</w:t>
      </w:r>
    </w:p>
    <w:p w:rsidR="00FA7AF2" w:rsidRDefault="00FA7AF2" w:rsidP="00FA7AF2">
      <w:pPr>
        <w:pStyle w:val="NormalWeb"/>
        <w:spacing w:before="0" w:beforeAutospacing="0" w:after="0" w:afterAutospacing="0"/>
        <w:jc w:val="center"/>
        <w:rPr>
          <w:sz w:val="25"/>
          <w:szCs w:val="25"/>
        </w:rPr>
      </w:pPr>
    </w:p>
    <w:p w:rsidR="00FA7AF2" w:rsidRDefault="004658FE" w:rsidP="00FA7AF2">
      <w:pPr>
        <w:pStyle w:val="NormalWeb"/>
        <w:spacing w:before="0" w:beforeAutospacing="0" w:after="0" w:afterAutospacing="0"/>
        <w:jc w:val="center"/>
        <w:rPr>
          <w:sz w:val="25"/>
          <w:szCs w:val="25"/>
        </w:rPr>
      </w:pPr>
      <w:r w:rsidRPr="00FA7AF2">
        <w:rPr>
          <w:sz w:val="25"/>
          <w:szCs w:val="25"/>
        </w:rPr>
        <w:t>Vs.</w:t>
      </w:r>
      <w:r w:rsidRPr="00FA7AF2">
        <w:rPr>
          <w:sz w:val="25"/>
          <w:szCs w:val="25"/>
        </w:rPr>
        <w:br/>
      </w:r>
      <w:r w:rsidRPr="00FA7AF2">
        <w:rPr>
          <w:sz w:val="25"/>
          <w:szCs w:val="25"/>
        </w:rPr>
        <w:br/>
        <w:t>M/S</w:t>
      </w:r>
      <w:r w:rsidR="00FA7AF2" w:rsidRPr="00FA7AF2">
        <w:rPr>
          <w:sz w:val="25"/>
          <w:szCs w:val="25"/>
        </w:rPr>
        <w:t xml:space="preserve">. </w:t>
      </w:r>
      <w:proofErr w:type="spellStart"/>
      <w:r w:rsidR="00FA7AF2" w:rsidRPr="00FA7AF2">
        <w:rPr>
          <w:sz w:val="25"/>
          <w:szCs w:val="25"/>
        </w:rPr>
        <w:t>Radhakrishan</w:t>
      </w:r>
      <w:proofErr w:type="spellEnd"/>
      <w:r w:rsidR="00FA7AF2" w:rsidRPr="00FA7AF2">
        <w:rPr>
          <w:sz w:val="25"/>
          <w:szCs w:val="25"/>
        </w:rPr>
        <w:t xml:space="preserve"> Ramchandra</w:t>
      </w:r>
    </w:p>
    <w:p w:rsidR="00FA7AF2" w:rsidRDefault="00FA7AF2" w:rsidP="00FA7AF2">
      <w:pPr>
        <w:pStyle w:val="NormalWeb"/>
        <w:spacing w:before="0" w:beforeAutospacing="0" w:after="0" w:afterAutospacing="0"/>
        <w:jc w:val="center"/>
        <w:rPr>
          <w:sz w:val="25"/>
          <w:szCs w:val="25"/>
        </w:rPr>
      </w:pPr>
    </w:p>
    <w:p w:rsidR="00FA7AF2" w:rsidRDefault="00FA7AF2" w:rsidP="00FA7AF2">
      <w:pPr>
        <w:pStyle w:val="NormalWeb"/>
        <w:spacing w:before="0" w:beforeAutospacing="0" w:after="0" w:afterAutospacing="0"/>
        <w:jc w:val="center"/>
        <w:rPr>
          <w:sz w:val="25"/>
          <w:szCs w:val="25"/>
        </w:rPr>
      </w:pPr>
      <w:r>
        <w:rPr>
          <w:sz w:val="25"/>
          <w:szCs w:val="25"/>
        </w:rPr>
        <w:t>C.A.No.</w:t>
      </w:r>
      <w:r w:rsidRPr="00FA7AF2">
        <w:rPr>
          <w:sz w:val="25"/>
          <w:szCs w:val="25"/>
        </w:rPr>
        <w:t>6359 of 1999</w:t>
      </w:r>
    </w:p>
    <w:p w:rsidR="00FA7AF2" w:rsidRDefault="00FA7AF2" w:rsidP="00FA7AF2">
      <w:pPr>
        <w:pStyle w:val="NormalWeb"/>
        <w:spacing w:before="0" w:beforeAutospacing="0" w:after="0" w:afterAutospacing="0"/>
        <w:jc w:val="center"/>
        <w:rPr>
          <w:sz w:val="25"/>
          <w:szCs w:val="25"/>
        </w:rPr>
      </w:pPr>
    </w:p>
    <w:p w:rsidR="00FA7AF2" w:rsidRDefault="00FA7AF2" w:rsidP="00FA7AF2">
      <w:pPr>
        <w:pStyle w:val="NormalWeb"/>
        <w:spacing w:before="0" w:beforeAutospacing="0" w:after="0" w:afterAutospacing="0"/>
        <w:jc w:val="center"/>
        <w:rPr>
          <w:sz w:val="25"/>
          <w:szCs w:val="25"/>
        </w:rPr>
      </w:pPr>
      <w:r w:rsidRPr="00FA7AF2">
        <w:rPr>
          <w:sz w:val="25"/>
          <w:szCs w:val="25"/>
        </w:rPr>
        <w:t xml:space="preserve"> </w:t>
      </w:r>
      <w:proofErr w:type="gramStart"/>
      <w:r w:rsidR="004658FE" w:rsidRPr="00FA7AF2">
        <w:rPr>
          <w:sz w:val="25"/>
          <w:szCs w:val="25"/>
        </w:rPr>
        <w:t xml:space="preserve">(R.P. </w:t>
      </w:r>
      <w:proofErr w:type="spellStart"/>
      <w:r w:rsidR="004658FE" w:rsidRPr="00FA7AF2">
        <w:rPr>
          <w:sz w:val="25"/>
          <w:szCs w:val="25"/>
        </w:rPr>
        <w:t>Sethi</w:t>
      </w:r>
      <w:proofErr w:type="spellEnd"/>
      <w:r w:rsidR="004658FE" w:rsidRPr="00FA7AF2">
        <w:rPr>
          <w:sz w:val="25"/>
          <w:szCs w:val="25"/>
        </w:rPr>
        <w:t xml:space="preserve"> </w:t>
      </w:r>
      <w:r>
        <w:rPr>
          <w:sz w:val="25"/>
          <w:szCs w:val="25"/>
        </w:rPr>
        <w:t xml:space="preserve">and </w:t>
      </w:r>
      <w:r w:rsidR="004658FE" w:rsidRPr="00FA7AF2">
        <w:rPr>
          <w:sz w:val="25"/>
          <w:szCs w:val="25"/>
        </w:rPr>
        <w:t xml:space="preserve">S.N. </w:t>
      </w:r>
      <w:proofErr w:type="spellStart"/>
      <w:r w:rsidR="004658FE" w:rsidRPr="00FA7AF2">
        <w:rPr>
          <w:sz w:val="25"/>
          <w:szCs w:val="25"/>
        </w:rPr>
        <w:t>Phukan</w:t>
      </w:r>
      <w:proofErr w:type="spellEnd"/>
      <w:r>
        <w:rPr>
          <w:sz w:val="25"/>
          <w:szCs w:val="25"/>
        </w:rPr>
        <w:t xml:space="preserve"> JJ.</w:t>
      </w:r>
      <w:r w:rsidR="004658FE" w:rsidRPr="00FA7AF2">
        <w:rPr>
          <w:sz w:val="25"/>
          <w:szCs w:val="25"/>
        </w:rPr>
        <w:t>)</w:t>
      </w:r>
      <w:proofErr w:type="gramEnd"/>
    </w:p>
    <w:p w:rsidR="00FA7AF2" w:rsidRDefault="00FA7AF2" w:rsidP="00FA7AF2">
      <w:pPr>
        <w:pStyle w:val="NormalWeb"/>
        <w:spacing w:before="0" w:beforeAutospacing="0" w:after="0" w:afterAutospacing="0"/>
        <w:jc w:val="center"/>
        <w:rPr>
          <w:sz w:val="25"/>
          <w:szCs w:val="25"/>
        </w:rPr>
      </w:pPr>
    </w:p>
    <w:p w:rsidR="00FA7AF2" w:rsidRDefault="00FA7AF2" w:rsidP="00FA7AF2">
      <w:pPr>
        <w:pStyle w:val="NormalWeb"/>
        <w:spacing w:before="0" w:beforeAutospacing="0" w:after="0" w:afterAutospacing="0"/>
        <w:jc w:val="center"/>
        <w:rPr>
          <w:sz w:val="25"/>
          <w:szCs w:val="25"/>
        </w:rPr>
      </w:pPr>
      <w:r w:rsidRPr="00FA7AF2">
        <w:rPr>
          <w:sz w:val="25"/>
          <w:szCs w:val="25"/>
        </w:rPr>
        <w:t xml:space="preserve"> </w:t>
      </w:r>
      <w:r w:rsidRPr="00FA7AF2">
        <w:rPr>
          <w:sz w:val="25"/>
          <w:szCs w:val="25"/>
        </w:rPr>
        <w:t>09</w:t>
      </w:r>
      <w:r>
        <w:rPr>
          <w:sz w:val="25"/>
          <w:szCs w:val="25"/>
        </w:rPr>
        <w:t>.</w:t>
      </w:r>
      <w:r w:rsidRPr="00FA7AF2">
        <w:rPr>
          <w:sz w:val="25"/>
          <w:szCs w:val="25"/>
        </w:rPr>
        <w:t>01</w:t>
      </w:r>
      <w:r>
        <w:rPr>
          <w:sz w:val="25"/>
          <w:szCs w:val="25"/>
        </w:rPr>
        <w:t>.</w:t>
      </w:r>
      <w:r w:rsidRPr="00FA7AF2">
        <w:rPr>
          <w:sz w:val="25"/>
          <w:szCs w:val="25"/>
        </w:rPr>
        <w:t>2002</w:t>
      </w:r>
    </w:p>
    <w:p w:rsidR="00FA7AF2" w:rsidRPr="00FA7AF2" w:rsidRDefault="00FA7AF2" w:rsidP="00FA7AF2">
      <w:pPr>
        <w:pStyle w:val="NormalWeb"/>
        <w:spacing w:before="0" w:beforeAutospacing="0" w:after="0" w:afterAutospacing="0"/>
        <w:jc w:val="center"/>
        <w:rPr>
          <w:sz w:val="25"/>
          <w:szCs w:val="25"/>
        </w:rPr>
      </w:pPr>
    </w:p>
    <w:p w:rsidR="00FA7AF2" w:rsidRDefault="004658FE" w:rsidP="00FA7AF2">
      <w:pPr>
        <w:pStyle w:val="NormalWeb"/>
        <w:spacing w:before="0" w:beforeAutospacing="0" w:after="0" w:afterAutospacing="0"/>
        <w:jc w:val="center"/>
        <w:rPr>
          <w:b/>
          <w:bCs/>
          <w:sz w:val="25"/>
          <w:szCs w:val="25"/>
        </w:rPr>
      </w:pPr>
      <w:proofErr w:type="spellStart"/>
      <w:r w:rsidRPr="00FA7AF2">
        <w:rPr>
          <w:rStyle w:val="Strong"/>
          <w:sz w:val="25"/>
          <w:szCs w:val="25"/>
        </w:rPr>
        <w:t>JUDGMENT</w:t>
      </w:r>
      <w:proofErr w:type="spellEnd"/>
    </w:p>
    <w:p w:rsidR="00FA7AF2" w:rsidRDefault="00FA7AF2" w:rsidP="00FA7AF2">
      <w:pPr>
        <w:pStyle w:val="NormalWeb"/>
        <w:spacing w:before="0" w:beforeAutospacing="0" w:after="0" w:afterAutospacing="0"/>
        <w:rPr>
          <w:b/>
          <w:bCs/>
          <w:sz w:val="25"/>
          <w:szCs w:val="25"/>
        </w:rPr>
      </w:pPr>
    </w:p>
    <w:p w:rsidR="004658FE" w:rsidRPr="00FA7AF2" w:rsidRDefault="00FA7AF2" w:rsidP="00FA7AF2">
      <w:pPr>
        <w:pStyle w:val="NormalWeb"/>
        <w:spacing w:before="0" w:beforeAutospacing="0" w:after="0" w:afterAutospacing="0"/>
        <w:rPr>
          <w:b/>
          <w:sz w:val="25"/>
          <w:szCs w:val="25"/>
        </w:rPr>
      </w:pPr>
      <w:proofErr w:type="spellStart"/>
      <w:proofErr w:type="gramStart"/>
      <w:r w:rsidRPr="00FA7AF2">
        <w:rPr>
          <w:b/>
          <w:bCs/>
          <w:sz w:val="25"/>
          <w:szCs w:val="25"/>
        </w:rPr>
        <w:t>S.N.</w:t>
      </w:r>
      <w:r w:rsidR="004658FE" w:rsidRPr="00FA7AF2">
        <w:rPr>
          <w:b/>
          <w:sz w:val="25"/>
          <w:szCs w:val="25"/>
        </w:rPr>
        <w:t>Phukan</w:t>
      </w:r>
      <w:proofErr w:type="spellEnd"/>
      <w:r w:rsidR="004658FE" w:rsidRPr="00FA7AF2">
        <w:rPr>
          <w:b/>
          <w:sz w:val="25"/>
          <w:szCs w:val="25"/>
        </w:rPr>
        <w:t>, J.</w:t>
      </w:r>
      <w:proofErr w:type="gramEnd"/>
    </w:p>
    <w:p w:rsidR="00FA7AF2" w:rsidRDefault="00FA7AF2" w:rsidP="00FA7AF2">
      <w:pPr>
        <w:pStyle w:val="NormalWeb"/>
        <w:spacing w:before="0" w:beforeAutospacing="0" w:after="0" w:afterAutospacing="0"/>
        <w:rPr>
          <w:sz w:val="25"/>
          <w:szCs w:val="25"/>
        </w:rPr>
      </w:pPr>
    </w:p>
    <w:p w:rsidR="004658FE" w:rsidRDefault="00FA7AF2" w:rsidP="00FA7AF2">
      <w:pPr>
        <w:pStyle w:val="NormalWeb"/>
        <w:spacing w:before="0" w:beforeAutospacing="0" w:after="0" w:afterAutospacing="0"/>
        <w:jc w:val="both"/>
        <w:rPr>
          <w:sz w:val="25"/>
          <w:szCs w:val="25"/>
        </w:rPr>
      </w:pPr>
      <w:r>
        <w:rPr>
          <w:sz w:val="25"/>
          <w:szCs w:val="25"/>
        </w:rPr>
        <w:t xml:space="preserve">1. </w:t>
      </w:r>
      <w:r w:rsidR="004658FE" w:rsidRPr="00FA7AF2">
        <w:rPr>
          <w:sz w:val="25"/>
          <w:szCs w:val="25"/>
        </w:rPr>
        <w:t>This appeal by special leave is by the tenant. The suit premises were taken on rent by the appellant at a rent of Rs.1500/- per year for the purpose of running an oil mill. After the expiry of period of lease, the tenancy continued. The respondent-landlord filed an application on 25.11.1981 under Section 15(2</w:t>
      </w:r>
      <w:proofErr w:type="gramStart"/>
      <w:r w:rsidR="004658FE" w:rsidRPr="00FA7AF2">
        <w:rPr>
          <w:sz w:val="25"/>
          <w:szCs w:val="25"/>
        </w:rPr>
        <w:t>)(</w:t>
      </w:r>
      <w:proofErr w:type="gramEnd"/>
      <w:r w:rsidR="004658FE" w:rsidRPr="00FA7AF2">
        <w:rPr>
          <w:sz w:val="25"/>
          <w:szCs w:val="25"/>
        </w:rPr>
        <w:t xml:space="preserve">ii) of </w:t>
      </w:r>
      <w:r w:rsidR="004658FE" w:rsidRPr="00FA7AF2">
        <w:rPr>
          <w:i/>
          <w:sz w:val="25"/>
          <w:szCs w:val="25"/>
        </w:rPr>
        <w:t>Hyderabad Houses (Rent, Eviction and Lease) Control Act, 1954</w:t>
      </w:r>
      <w:r w:rsidR="004658FE" w:rsidRPr="00FA7AF2">
        <w:rPr>
          <w:sz w:val="25"/>
          <w:szCs w:val="25"/>
        </w:rPr>
        <w:t xml:space="preserve"> (for short 'the Act') before the Controller for the eviction of the appellant on </w:t>
      </w:r>
      <w:proofErr w:type="spellStart"/>
      <w:r w:rsidR="004658FE" w:rsidRPr="00FA7AF2">
        <w:rPr>
          <w:sz w:val="25"/>
          <w:szCs w:val="25"/>
        </w:rPr>
        <w:t>theground</w:t>
      </w:r>
      <w:proofErr w:type="spellEnd"/>
      <w:r w:rsidR="004658FE" w:rsidRPr="00FA7AF2">
        <w:rPr>
          <w:sz w:val="25"/>
          <w:szCs w:val="25"/>
        </w:rPr>
        <w:t xml:space="preserve"> of default in payment of rent since 1.11.1978 till the date of filing of the application. Prior to the filing of the present eviction application, the respondent filed a Civil Suit on 11.08.1981 for </w:t>
      </w:r>
      <w:proofErr w:type="spellStart"/>
      <w:r w:rsidR="004658FE" w:rsidRPr="00FA7AF2">
        <w:rPr>
          <w:sz w:val="25"/>
          <w:szCs w:val="25"/>
        </w:rPr>
        <w:t>ecovery</w:t>
      </w:r>
      <w:proofErr w:type="spellEnd"/>
      <w:r w:rsidR="004658FE" w:rsidRPr="00FA7AF2">
        <w:rPr>
          <w:sz w:val="25"/>
          <w:szCs w:val="25"/>
        </w:rPr>
        <w:t xml:space="preserve"> of arrears of rent for the period between 1.11.1978 to 29.9.1981 amounting to Rs.4250/- and on 7.10.1981 appellant appeared before the court and deposited the amount which was accepted by the respondent. Both the Rent Controller and the appellate authority held that the appellant was a defaulter </w:t>
      </w:r>
      <w:proofErr w:type="spellStart"/>
      <w:r w:rsidR="004658FE" w:rsidRPr="00FA7AF2">
        <w:rPr>
          <w:sz w:val="25"/>
          <w:szCs w:val="25"/>
        </w:rPr>
        <w:t>andaccordingly</w:t>
      </w:r>
      <w:proofErr w:type="spellEnd"/>
      <w:r w:rsidR="004658FE" w:rsidRPr="00FA7AF2">
        <w:rPr>
          <w:sz w:val="25"/>
          <w:szCs w:val="25"/>
        </w:rPr>
        <w:t xml:space="preserve"> ordered for his eviction. The Revision Petition filed by the appellant-tenant before the High Court under Section 26 of the Act was also rejected by the impugned judgment.</w:t>
      </w:r>
    </w:p>
    <w:p w:rsidR="00FA7AF2" w:rsidRPr="00FA7AF2" w:rsidRDefault="00FA7AF2" w:rsidP="00FA7AF2">
      <w:pPr>
        <w:pStyle w:val="NormalWeb"/>
        <w:spacing w:before="0" w:beforeAutospacing="0" w:after="0" w:afterAutospacing="0"/>
        <w:jc w:val="both"/>
        <w:rPr>
          <w:sz w:val="25"/>
          <w:szCs w:val="25"/>
        </w:rPr>
      </w:pPr>
    </w:p>
    <w:p w:rsidR="004658FE" w:rsidRDefault="00FA7AF2" w:rsidP="00FA7AF2">
      <w:pPr>
        <w:pStyle w:val="NormalWeb"/>
        <w:spacing w:before="0" w:beforeAutospacing="0" w:after="0" w:afterAutospacing="0"/>
        <w:jc w:val="both"/>
        <w:rPr>
          <w:sz w:val="25"/>
          <w:szCs w:val="25"/>
        </w:rPr>
      </w:pPr>
      <w:r>
        <w:rPr>
          <w:sz w:val="25"/>
          <w:szCs w:val="25"/>
        </w:rPr>
        <w:t xml:space="preserve">2. </w:t>
      </w:r>
      <w:r w:rsidR="004658FE" w:rsidRPr="00FA7AF2">
        <w:rPr>
          <w:sz w:val="25"/>
          <w:szCs w:val="25"/>
        </w:rPr>
        <w:t xml:space="preserve">We may state here that by order dated March 3, 2000, this court recorded the admitted position that possession of the suit premises was already obtained by the respondent, therefore, directed that pending this appeal, </w:t>
      </w:r>
      <w:proofErr w:type="gramStart"/>
      <w:r w:rsidR="004658FE" w:rsidRPr="00FA7AF2">
        <w:rPr>
          <w:sz w:val="25"/>
          <w:szCs w:val="25"/>
        </w:rPr>
        <w:t>respondent</w:t>
      </w:r>
      <w:proofErr w:type="gramEnd"/>
      <w:r w:rsidR="004658FE" w:rsidRPr="00FA7AF2">
        <w:rPr>
          <w:sz w:val="25"/>
          <w:szCs w:val="25"/>
        </w:rPr>
        <w:t xml:space="preserve"> shall neither alienate the property nor induct anyone else in the suit property till final </w:t>
      </w:r>
      <w:proofErr w:type="spellStart"/>
      <w:r w:rsidR="004658FE" w:rsidRPr="00FA7AF2">
        <w:rPr>
          <w:sz w:val="25"/>
          <w:szCs w:val="25"/>
        </w:rPr>
        <w:t>disposalof</w:t>
      </w:r>
      <w:proofErr w:type="spellEnd"/>
      <w:r w:rsidR="004658FE" w:rsidRPr="00FA7AF2">
        <w:rPr>
          <w:sz w:val="25"/>
          <w:szCs w:val="25"/>
        </w:rPr>
        <w:t xml:space="preserve"> the appeal. We have heard the learned counsel for the parties. The short question to be decided in this appeal is whether the appellant was a willful defaulter of the rent on the date of filing of the application for eviction. From the impugned judgment, we find that the contention raised on behalf of the landlord that after the expiry of the yearly lease the appellant became a monthly tenant was rejected by the High Court holding that the appellant-tenant continued to be a yearly tenant. According to the High Court rent was to be paid within one month after end of the yearly tenancy. In arriving at the above decision, the High Court relied on sub-section (2) of Section 15 of </w:t>
      </w:r>
      <w:proofErr w:type="spellStart"/>
      <w:r w:rsidR="004658FE" w:rsidRPr="00FA7AF2">
        <w:rPr>
          <w:sz w:val="25"/>
          <w:szCs w:val="25"/>
        </w:rPr>
        <w:t>theAct</w:t>
      </w:r>
      <w:proofErr w:type="spellEnd"/>
      <w:r w:rsidR="004658FE" w:rsidRPr="00FA7AF2">
        <w:rPr>
          <w:sz w:val="25"/>
          <w:szCs w:val="25"/>
        </w:rPr>
        <w:t xml:space="preserve">. On the question of default, the Court was of the view that there were two defaults, first one being on the completion of the year from1.11.1978 to 20.10.1979 and </w:t>
      </w:r>
      <w:r w:rsidR="004658FE" w:rsidRPr="00FA7AF2">
        <w:rPr>
          <w:sz w:val="25"/>
          <w:szCs w:val="25"/>
        </w:rPr>
        <w:lastRenderedPageBreak/>
        <w:t xml:space="preserve">second being from 21.10.79 to 7.10.1980. It was held that there was a clear default on the part of the appellant as the arrears of rent was paid by the appellant when he appeared in the regular Civil Suit on 7.10.1981 and not within one month of the end of the yearly tenancy. The High Court also found </w:t>
      </w:r>
      <w:proofErr w:type="spellStart"/>
      <w:r w:rsidR="004658FE" w:rsidRPr="00FA7AF2">
        <w:rPr>
          <w:sz w:val="25"/>
          <w:szCs w:val="25"/>
        </w:rPr>
        <w:t>ault</w:t>
      </w:r>
      <w:proofErr w:type="spellEnd"/>
      <w:r w:rsidR="004658FE" w:rsidRPr="00FA7AF2">
        <w:rPr>
          <w:sz w:val="25"/>
          <w:szCs w:val="25"/>
        </w:rPr>
        <w:t xml:space="preserve"> with the appellant as after filing of the application for eviction the landlord was required to file civil suits for recovery of rent for subsequent periods and therefore held that tenant did not care to pay rent as and when it became due to avail the protection of the provisions of law. On these facts it was held that the default was willful earned counsel for the appellant has contended that as before the date of the filing of the application for eviction, the rent for the period in question was paid by the appellant to the respondent- landlord in the civil suit which was filed for recovery of the arrears of rent, the application for eviction was not maintainable. Per contra, learned counsel for the respondent has strenuously urged that appellant never paid rent on the due date and the respondent had </w:t>
      </w:r>
      <w:proofErr w:type="spellStart"/>
      <w:r w:rsidR="004658FE" w:rsidRPr="00FA7AF2">
        <w:rPr>
          <w:sz w:val="25"/>
          <w:szCs w:val="25"/>
        </w:rPr>
        <w:t>tofile</w:t>
      </w:r>
      <w:proofErr w:type="spellEnd"/>
      <w:r w:rsidR="004658FE" w:rsidRPr="00FA7AF2">
        <w:rPr>
          <w:sz w:val="25"/>
          <w:szCs w:val="25"/>
        </w:rPr>
        <w:t xml:space="preserve"> civil suit for recovery of rent and therefore appellant was a willful </w:t>
      </w:r>
      <w:proofErr w:type="spellStart"/>
      <w:r w:rsidR="004658FE" w:rsidRPr="00FA7AF2">
        <w:rPr>
          <w:sz w:val="25"/>
          <w:szCs w:val="25"/>
        </w:rPr>
        <w:t>efaulter</w:t>
      </w:r>
      <w:proofErr w:type="spellEnd"/>
      <w:r w:rsidR="004658FE" w:rsidRPr="00FA7AF2">
        <w:rPr>
          <w:sz w:val="25"/>
          <w:szCs w:val="25"/>
        </w:rPr>
        <w:t xml:space="preserve">. In support, learned counsel has placed reliance on two decisions of this court in </w:t>
      </w:r>
      <w:r w:rsidR="004658FE" w:rsidRPr="00FA7AF2">
        <w:rPr>
          <w:i/>
          <w:sz w:val="25"/>
          <w:szCs w:val="25"/>
        </w:rPr>
        <w:t xml:space="preserve">S. </w:t>
      </w:r>
      <w:proofErr w:type="spellStart"/>
      <w:r w:rsidR="004658FE" w:rsidRPr="00FA7AF2">
        <w:rPr>
          <w:i/>
          <w:sz w:val="25"/>
          <w:szCs w:val="25"/>
        </w:rPr>
        <w:t>Sundaram</w:t>
      </w:r>
      <w:proofErr w:type="spellEnd"/>
      <w:r w:rsidR="004658FE" w:rsidRPr="00FA7AF2">
        <w:rPr>
          <w:i/>
          <w:sz w:val="25"/>
          <w:szCs w:val="25"/>
        </w:rPr>
        <w:t xml:space="preserve"> </w:t>
      </w:r>
      <w:proofErr w:type="spellStart"/>
      <w:r w:rsidR="004658FE" w:rsidRPr="00FA7AF2">
        <w:rPr>
          <w:i/>
          <w:sz w:val="25"/>
          <w:szCs w:val="25"/>
        </w:rPr>
        <w:t>Pillai</w:t>
      </w:r>
      <w:proofErr w:type="spellEnd"/>
      <w:r w:rsidR="004658FE" w:rsidRPr="00FA7AF2">
        <w:rPr>
          <w:i/>
          <w:sz w:val="25"/>
          <w:szCs w:val="25"/>
        </w:rPr>
        <w:t xml:space="preserve"> &amp; Others versus V.R. </w:t>
      </w:r>
      <w:proofErr w:type="spellStart"/>
      <w:r w:rsidR="004658FE" w:rsidRPr="00FA7AF2">
        <w:rPr>
          <w:i/>
          <w:sz w:val="25"/>
          <w:szCs w:val="25"/>
        </w:rPr>
        <w:t>Pattabiraman</w:t>
      </w:r>
      <w:proofErr w:type="spellEnd"/>
      <w:r w:rsidR="004658FE" w:rsidRPr="00FA7AF2">
        <w:rPr>
          <w:i/>
          <w:sz w:val="25"/>
          <w:szCs w:val="25"/>
        </w:rPr>
        <w:t xml:space="preserve"> &amp; Others</w:t>
      </w:r>
      <w:r w:rsidRPr="00FA7AF2">
        <w:rPr>
          <w:i/>
          <w:sz w:val="25"/>
          <w:szCs w:val="25"/>
          <w:vertAlign w:val="superscript"/>
        </w:rPr>
        <w:t>1</w:t>
      </w:r>
      <w:r w:rsidR="004658FE" w:rsidRPr="00FA7AF2">
        <w:rPr>
          <w:sz w:val="25"/>
          <w:szCs w:val="25"/>
        </w:rPr>
        <w:t xml:space="preserve"> </w:t>
      </w:r>
      <w:r w:rsidR="004658FE" w:rsidRPr="00FA7AF2">
        <w:rPr>
          <w:i/>
          <w:sz w:val="25"/>
          <w:szCs w:val="25"/>
        </w:rPr>
        <w:t xml:space="preserve">and </w:t>
      </w:r>
      <w:proofErr w:type="spellStart"/>
      <w:r w:rsidR="004658FE" w:rsidRPr="00FA7AF2">
        <w:rPr>
          <w:i/>
          <w:sz w:val="25"/>
          <w:szCs w:val="25"/>
        </w:rPr>
        <w:t>Teegala</w:t>
      </w:r>
      <w:proofErr w:type="spellEnd"/>
      <w:r w:rsidR="004658FE" w:rsidRPr="00FA7AF2">
        <w:rPr>
          <w:i/>
          <w:sz w:val="25"/>
          <w:szCs w:val="25"/>
        </w:rPr>
        <w:t xml:space="preserve"> </w:t>
      </w:r>
      <w:proofErr w:type="spellStart"/>
      <w:r w:rsidR="004658FE" w:rsidRPr="00FA7AF2">
        <w:rPr>
          <w:i/>
          <w:sz w:val="25"/>
          <w:szCs w:val="25"/>
        </w:rPr>
        <w:t>Satyanarayana</w:t>
      </w:r>
      <w:proofErr w:type="spellEnd"/>
      <w:r w:rsidR="004658FE" w:rsidRPr="00FA7AF2">
        <w:rPr>
          <w:i/>
          <w:sz w:val="25"/>
          <w:szCs w:val="25"/>
        </w:rPr>
        <w:t xml:space="preserve"> versus G.S. Bhagwan</w:t>
      </w:r>
      <w:r w:rsidRPr="00FA7AF2">
        <w:rPr>
          <w:sz w:val="25"/>
          <w:szCs w:val="25"/>
          <w:vertAlign w:val="superscript"/>
        </w:rPr>
        <w:t>2</w:t>
      </w:r>
      <w:r w:rsidR="004658FE" w:rsidRPr="00FA7AF2">
        <w:rPr>
          <w:sz w:val="25"/>
          <w:szCs w:val="25"/>
        </w:rPr>
        <w:t xml:space="preserve">. It is not disputed that arrears of rent from 1.11.1978 were accepted by the landlord in the said civil suit without any protest. We may state here that all the courts below accepted that the rent for the period </w:t>
      </w:r>
      <w:proofErr w:type="spellStart"/>
      <w:r w:rsidR="004658FE" w:rsidRPr="00FA7AF2">
        <w:rPr>
          <w:sz w:val="25"/>
          <w:szCs w:val="25"/>
        </w:rPr>
        <w:t>inquestion</w:t>
      </w:r>
      <w:proofErr w:type="spellEnd"/>
      <w:r w:rsidR="004658FE" w:rsidRPr="00FA7AF2">
        <w:rPr>
          <w:sz w:val="25"/>
          <w:szCs w:val="25"/>
        </w:rPr>
        <w:t xml:space="preserve"> was received by the landlord before filing of the present eviction petition but found the appellant to be defaulter as he did not pay rent on the due date and also after filing of the eviction petition for which the landlord had to file civil suits. </w:t>
      </w:r>
    </w:p>
    <w:p w:rsidR="00FA7AF2" w:rsidRPr="00FA7AF2" w:rsidRDefault="00FA7AF2" w:rsidP="00FA7AF2">
      <w:pPr>
        <w:pStyle w:val="NormalWeb"/>
        <w:spacing w:before="0" w:beforeAutospacing="0" w:after="0" w:afterAutospacing="0"/>
        <w:jc w:val="both"/>
        <w:rPr>
          <w:sz w:val="25"/>
          <w:szCs w:val="25"/>
        </w:rPr>
      </w:pPr>
    </w:p>
    <w:p w:rsidR="004658FE" w:rsidRDefault="00FA7AF2" w:rsidP="00FA7AF2">
      <w:pPr>
        <w:pStyle w:val="NormalWeb"/>
        <w:spacing w:before="0" w:beforeAutospacing="0" w:after="0" w:afterAutospacing="0"/>
        <w:jc w:val="both"/>
        <w:rPr>
          <w:sz w:val="25"/>
          <w:szCs w:val="25"/>
        </w:rPr>
      </w:pPr>
      <w:r>
        <w:rPr>
          <w:sz w:val="25"/>
          <w:szCs w:val="25"/>
        </w:rPr>
        <w:t xml:space="preserve">3. </w:t>
      </w:r>
      <w:r w:rsidR="004658FE" w:rsidRPr="00FA7AF2">
        <w:rPr>
          <w:sz w:val="25"/>
          <w:szCs w:val="25"/>
        </w:rPr>
        <w:t xml:space="preserve">Learned counsel for the appellant has placed reliance on a decision of three Judge Bench of this Court in </w:t>
      </w:r>
      <w:r w:rsidR="004658FE" w:rsidRPr="00FA7AF2">
        <w:rPr>
          <w:i/>
          <w:sz w:val="25"/>
          <w:szCs w:val="25"/>
        </w:rPr>
        <w:t xml:space="preserve">S. </w:t>
      </w:r>
      <w:proofErr w:type="spellStart"/>
      <w:r w:rsidR="004658FE" w:rsidRPr="00FA7AF2">
        <w:rPr>
          <w:i/>
          <w:sz w:val="25"/>
          <w:szCs w:val="25"/>
        </w:rPr>
        <w:t>Sundaram</w:t>
      </w:r>
      <w:proofErr w:type="spellEnd"/>
      <w:r w:rsidR="004658FE" w:rsidRPr="00FA7AF2">
        <w:rPr>
          <w:i/>
          <w:sz w:val="25"/>
          <w:szCs w:val="25"/>
        </w:rPr>
        <w:t xml:space="preserve"> </w:t>
      </w:r>
      <w:proofErr w:type="spellStart"/>
      <w:r w:rsidR="004658FE" w:rsidRPr="00FA7AF2">
        <w:rPr>
          <w:i/>
          <w:sz w:val="25"/>
          <w:szCs w:val="25"/>
        </w:rPr>
        <w:t>Pillai</w:t>
      </w:r>
      <w:proofErr w:type="spellEnd"/>
      <w:r w:rsidR="004658FE" w:rsidRPr="00FA7AF2">
        <w:rPr>
          <w:i/>
          <w:sz w:val="25"/>
          <w:szCs w:val="25"/>
        </w:rPr>
        <w:t xml:space="preserve"> &amp; Others versus V.R. </w:t>
      </w:r>
      <w:proofErr w:type="spellStart"/>
      <w:r w:rsidR="004658FE" w:rsidRPr="00FA7AF2">
        <w:rPr>
          <w:i/>
          <w:sz w:val="25"/>
          <w:szCs w:val="25"/>
        </w:rPr>
        <w:t>attabiraman</w:t>
      </w:r>
      <w:proofErr w:type="spellEnd"/>
      <w:r w:rsidR="004658FE" w:rsidRPr="00FA7AF2">
        <w:rPr>
          <w:i/>
          <w:sz w:val="25"/>
          <w:szCs w:val="25"/>
        </w:rPr>
        <w:t xml:space="preserve"> &amp; Others</w:t>
      </w:r>
      <w:r w:rsidRPr="00FA7AF2">
        <w:rPr>
          <w:i/>
          <w:sz w:val="25"/>
          <w:szCs w:val="25"/>
          <w:vertAlign w:val="superscript"/>
        </w:rPr>
        <w:t>3</w:t>
      </w:r>
      <w:r w:rsidR="004658FE" w:rsidRPr="00FA7AF2">
        <w:rPr>
          <w:sz w:val="25"/>
          <w:szCs w:val="25"/>
        </w:rPr>
        <w:t xml:space="preserve">. In that case though the tenant had committed default but he had paid the entire rent before filing of the suit by the landlord. The court observed that in fact, the suit for eviction was filed by the landlord only to </w:t>
      </w:r>
      <w:proofErr w:type="spellStart"/>
      <w:r w:rsidR="004658FE" w:rsidRPr="00FA7AF2">
        <w:rPr>
          <w:sz w:val="25"/>
          <w:szCs w:val="25"/>
        </w:rPr>
        <w:t>penalise</w:t>
      </w:r>
      <w:proofErr w:type="spellEnd"/>
      <w:r w:rsidR="004658FE" w:rsidRPr="00FA7AF2">
        <w:rPr>
          <w:sz w:val="25"/>
          <w:szCs w:val="25"/>
        </w:rPr>
        <w:t xml:space="preserve"> the tenant for having defaulted in the past and, therefore, it was held that such a suit cannot be entertained because once the entire dues are paid to the </w:t>
      </w:r>
      <w:proofErr w:type="gramStart"/>
      <w:r w:rsidR="004658FE" w:rsidRPr="00FA7AF2">
        <w:rPr>
          <w:sz w:val="25"/>
          <w:szCs w:val="25"/>
        </w:rPr>
        <w:t>landlord,</w:t>
      </w:r>
      <w:proofErr w:type="gramEnd"/>
      <w:r w:rsidR="004658FE" w:rsidRPr="00FA7AF2">
        <w:rPr>
          <w:sz w:val="25"/>
          <w:szCs w:val="25"/>
        </w:rPr>
        <w:t xml:space="preserve"> the cause of action for filing of a suit completely vanishes. </w:t>
      </w:r>
    </w:p>
    <w:p w:rsidR="00FA7AF2" w:rsidRPr="00FA7AF2" w:rsidRDefault="00FA7AF2" w:rsidP="00FA7AF2">
      <w:pPr>
        <w:pStyle w:val="NormalWeb"/>
        <w:spacing w:before="0" w:beforeAutospacing="0" w:after="0" w:afterAutospacing="0"/>
        <w:jc w:val="both"/>
        <w:rPr>
          <w:sz w:val="25"/>
          <w:szCs w:val="25"/>
        </w:rPr>
      </w:pPr>
    </w:p>
    <w:p w:rsidR="004658FE" w:rsidRDefault="00FA7AF2" w:rsidP="00FA7AF2">
      <w:pPr>
        <w:pStyle w:val="NormalWeb"/>
        <w:spacing w:before="0" w:beforeAutospacing="0" w:after="0" w:afterAutospacing="0"/>
        <w:jc w:val="both"/>
        <w:rPr>
          <w:sz w:val="25"/>
          <w:szCs w:val="25"/>
        </w:rPr>
      </w:pPr>
      <w:r>
        <w:rPr>
          <w:sz w:val="25"/>
          <w:szCs w:val="25"/>
        </w:rPr>
        <w:t xml:space="preserve">4. </w:t>
      </w:r>
      <w:r w:rsidR="004658FE" w:rsidRPr="00FA7AF2">
        <w:rPr>
          <w:sz w:val="25"/>
          <w:szCs w:val="25"/>
        </w:rPr>
        <w:t xml:space="preserve">Next decision of this court, which has been placed before us by the learned counsel for the </w:t>
      </w:r>
      <w:proofErr w:type="gramStart"/>
      <w:r w:rsidR="004658FE" w:rsidRPr="00FA7AF2">
        <w:rPr>
          <w:sz w:val="25"/>
          <w:szCs w:val="25"/>
        </w:rPr>
        <w:t>appellant</w:t>
      </w:r>
      <w:proofErr w:type="gramEnd"/>
      <w:r w:rsidR="004658FE" w:rsidRPr="00FA7AF2">
        <w:rPr>
          <w:sz w:val="25"/>
          <w:szCs w:val="25"/>
        </w:rPr>
        <w:t xml:space="preserve"> is in </w:t>
      </w:r>
      <w:r w:rsidR="004658FE" w:rsidRPr="00FA7AF2">
        <w:rPr>
          <w:i/>
          <w:sz w:val="25"/>
          <w:szCs w:val="25"/>
        </w:rPr>
        <w:t xml:space="preserve">K.A. Ramesh &amp; Others versus </w:t>
      </w:r>
      <w:proofErr w:type="spellStart"/>
      <w:r w:rsidR="004658FE" w:rsidRPr="00FA7AF2">
        <w:rPr>
          <w:i/>
          <w:sz w:val="25"/>
          <w:szCs w:val="25"/>
        </w:rPr>
        <w:t>Susheela</w:t>
      </w:r>
      <w:proofErr w:type="spellEnd"/>
      <w:r w:rsidR="004658FE" w:rsidRPr="00FA7AF2">
        <w:rPr>
          <w:i/>
          <w:sz w:val="25"/>
          <w:szCs w:val="25"/>
        </w:rPr>
        <w:t xml:space="preserve"> </w:t>
      </w:r>
      <w:proofErr w:type="spellStart"/>
      <w:r w:rsidR="004658FE" w:rsidRPr="00FA7AF2">
        <w:rPr>
          <w:i/>
          <w:sz w:val="25"/>
          <w:szCs w:val="25"/>
        </w:rPr>
        <w:t>Bai</w:t>
      </w:r>
      <w:proofErr w:type="spellEnd"/>
      <w:r w:rsidR="004658FE" w:rsidRPr="00FA7AF2">
        <w:rPr>
          <w:i/>
          <w:sz w:val="25"/>
          <w:szCs w:val="25"/>
        </w:rPr>
        <w:t xml:space="preserve"> &amp; Others</w:t>
      </w:r>
      <w:r w:rsidRPr="00FA7AF2">
        <w:rPr>
          <w:i/>
          <w:sz w:val="25"/>
          <w:szCs w:val="25"/>
          <w:vertAlign w:val="superscript"/>
        </w:rPr>
        <w:t>4</w:t>
      </w:r>
      <w:r w:rsidR="004658FE" w:rsidRPr="00FA7AF2">
        <w:rPr>
          <w:sz w:val="25"/>
          <w:szCs w:val="25"/>
        </w:rPr>
        <w:t xml:space="preserve">. In </w:t>
      </w:r>
      <w:proofErr w:type="spellStart"/>
      <w:r w:rsidR="004658FE" w:rsidRPr="00FA7AF2">
        <w:rPr>
          <w:sz w:val="25"/>
          <w:szCs w:val="25"/>
        </w:rPr>
        <w:t>thatcase</w:t>
      </w:r>
      <w:proofErr w:type="spellEnd"/>
      <w:r w:rsidR="004658FE" w:rsidRPr="00FA7AF2">
        <w:rPr>
          <w:sz w:val="25"/>
          <w:szCs w:val="25"/>
        </w:rPr>
        <w:t xml:space="preserve"> arrears of rent were due from July, 1988 to December, 1988. Before filing of the eviction petition, the tenant made full payment </w:t>
      </w:r>
      <w:proofErr w:type="spellStart"/>
      <w:r w:rsidR="004658FE" w:rsidRPr="00FA7AF2">
        <w:rPr>
          <w:sz w:val="25"/>
          <w:szCs w:val="25"/>
        </w:rPr>
        <w:t>ofarrears</w:t>
      </w:r>
      <w:proofErr w:type="spellEnd"/>
      <w:r w:rsidR="004658FE" w:rsidRPr="00FA7AF2">
        <w:rPr>
          <w:sz w:val="25"/>
          <w:szCs w:val="25"/>
        </w:rPr>
        <w:t xml:space="preserve"> of rent by bank draft, which was accepted by the landlord. On these facts it was held that there was no default at all, much </w:t>
      </w:r>
      <w:proofErr w:type="spellStart"/>
      <w:r w:rsidR="004658FE" w:rsidRPr="00FA7AF2">
        <w:rPr>
          <w:sz w:val="25"/>
          <w:szCs w:val="25"/>
        </w:rPr>
        <w:t>lesswillful</w:t>
      </w:r>
      <w:proofErr w:type="spellEnd"/>
      <w:r w:rsidR="004658FE" w:rsidRPr="00FA7AF2">
        <w:rPr>
          <w:sz w:val="25"/>
          <w:szCs w:val="25"/>
        </w:rPr>
        <w:t xml:space="preserve"> default </w:t>
      </w:r>
      <w:proofErr w:type="spellStart"/>
      <w:r w:rsidR="004658FE" w:rsidRPr="00FA7AF2">
        <w:rPr>
          <w:sz w:val="25"/>
          <w:szCs w:val="25"/>
        </w:rPr>
        <w:t>n</w:t>
      </w:r>
      <w:proofErr w:type="spellEnd"/>
      <w:r w:rsidR="004658FE" w:rsidRPr="00FA7AF2">
        <w:rPr>
          <w:sz w:val="25"/>
          <w:szCs w:val="25"/>
        </w:rPr>
        <w:t xml:space="preserve"> the part of the tenant in paying the rent for the months in question and, therefore, the application for eviction ought to have been summarily rejected. It was urged on behalf of the landlord that even during the pendency of the eviction proceeding there was default on the part of the tenant as no rent was paid and, therefore, tenant was liable to be evicted. The court rejected the contention inter alia on the ground that as the eviction petition became infructuous, for subsequent default eviction cannot </w:t>
      </w:r>
      <w:proofErr w:type="spellStart"/>
      <w:r w:rsidR="004658FE" w:rsidRPr="00FA7AF2">
        <w:rPr>
          <w:sz w:val="25"/>
          <w:szCs w:val="25"/>
        </w:rPr>
        <w:t>beordered</w:t>
      </w:r>
      <w:proofErr w:type="spellEnd"/>
      <w:r w:rsidR="004658FE" w:rsidRPr="00FA7AF2">
        <w:rPr>
          <w:sz w:val="25"/>
          <w:szCs w:val="25"/>
        </w:rPr>
        <w:t xml:space="preserve">. </w:t>
      </w:r>
    </w:p>
    <w:p w:rsidR="00FA7AF2" w:rsidRPr="00FA7AF2" w:rsidRDefault="00FA7AF2" w:rsidP="00FA7AF2">
      <w:pPr>
        <w:pStyle w:val="NormalWeb"/>
        <w:spacing w:before="0" w:beforeAutospacing="0" w:after="0" w:afterAutospacing="0"/>
        <w:jc w:val="both"/>
        <w:rPr>
          <w:sz w:val="25"/>
          <w:szCs w:val="25"/>
        </w:rPr>
      </w:pPr>
    </w:p>
    <w:p w:rsidR="004658FE" w:rsidRDefault="00FA7AF2" w:rsidP="00FA7AF2">
      <w:pPr>
        <w:pStyle w:val="NormalWeb"/>
        <w:spacing w:before="0" w:beforeAutospacing="0" w:after="0" w:afterAutospacing="0"/>
        <w:jc w:val="both"/>
        <w:rPr>
          <w:sz w:val="25"/>
          <w:szCs w:val="25"/>
        </w:rPr>
      </w:pPr>
      <w:r>
        <w:rPr>
          <w:sz w:val="25"/>
          <w:szCs w:val="25"/>
        </w:rPr>
        <w:t xml:space="preserve">5. </w:t>
      </w:r>
      <w:r w:rsidR="004658FE" w:rsidRPr="00FA7AF2">
        <w:rPr>
          <w:sz w:val="25"/>
          <w:szCs w:val="25"/>
        </w:rPr>
        <w:t xml:space="preserve">We are of the opinion that in the case in hand at the time of filing of the present eviction petition, landlord had no cause of action as the arrears of rent were paid and accepted by the landlord and, therefore, the petition became infructuous and liable to be rejected. For </w:t>
      </w:r>
      <w:r w:rsidR="004658FE" w:rsidRPr="00FA7AF2">
        <w:rPr>
          <w:sz w:val="25"/>
          <w:szCs w:val="25"/>
        </w:rPr>
        <w:lastRenderedPageBreak/>
        <w:t xml:space="preserve">subsequent default also eviction cannot be ordered </w:t>
      </w:r>
      <w:proofErr w:type="spellStart"/>
      <w:r w:rsidR="004658FE" w:rsidRPr="00FA7AF2">
        <w:rPr>
          <w:sz w:val="25"/>
          <w:szCs w:val="25"/>
        </w:rPr>
        <w:t>inview</w:t>
      </w:r>
      <w:proofErr w:type="spellEnd"/>
      <w:r w:rsidR="004658FE" w:rsidRPr="00FA7AF2">
        <w:rPr>
          <w:sz w:val="25"/>
          <w:szCs w:val="25"/>
        </w:rPr>
        <w:t xml:space="preserve"> of the stated legal position and in absence of any legal provision in the Act. In view of the above legal position, the contention of </w:t>
      </w:r>
      <w:proofErr w:type="spellStart"/>
      <w:r w:rsidR="004658FE" w:rsidRPr="00FA7AF2">
        <w:rPr>
          <w:sz w:val="25"/>
          <w:szCs w:val="25"/>
        </w:rPr>
        <w:t>thelearned</w:t>
      </w:r>
      <w:proofErr w:type="spellEnd"/>
      <w:r w:rsidR="004658FE" w:rsidRPr="00FA7AF2">
        <w:rPr>
          <w:sz w:val="25"/>
          <w:szCs w:val="25"/>
        </w:rPr>
        <w:t xml:space="preserve"> counsel for the respondent has no substance. This </w:t>
      </w:r>
      <w:proofErr w:type="spellStart"/>
      <w:r w:rsidR="004658FE" w:rsidRPr="00FA7AF2">
        <w:rPr>
          <w:sz w:val="25"/>
          <w:szCs w:val="25"/>
        </w:rPr>
        <w:t>ontention</w:t>
      </w:r>
      <w:proofErr w:type="spellEnd"/>
      <w:r w:rsidR="004658FE" w:rsidRPr="00FA7AF2">
        <w:rPr>
          <w:sz w:val="25"/>
          <w:szCs w:val="25"/>
        </w:rPr>
        <w:t xml:space="preserve"> is also not sustainable in view of the decisions of this </w:t>
      </w:r>
      <w:proofErr w:type="spellStart"/>
      <w:r w:rsidR="004658FE" w:rsidRPr="00FA7AF2">
        <w:rPr>
          <w:sz w:val="25"/>
          <w:szCs w:val="25"/>
        </w:rPr>
        <w:t>courtin</w:t>
      </w:r>
      <w:proofErr w:type="spellEnd"/>
      <w:r w:rsidR="004658FE" w:rsidRPr="00FA7AF2">
        <w:rPr>
          <w:sz w:val="25"/>
          <w:szCs w:val="25"/>
        </w:rPr>
        <w:t xml:space="preserve"> S. </w:t>
      </w:r>
      <w:proofErr w:type="spellStart"/>
      <w:r w:rsidR="004658FE" w:rsidRPr="00FA7AF2">
        <w:rPr>
          <w:sz w:val="25"/>
          <w:szCs w:val="25"/>
        </w:rPr>
        <w:t>Sundaram</w:t>
      </w:r>
      <w:proofErr w:type="spellEnd"/>
      <w:r w:rsidR="004658FE" w:rsidRPr="00FA7AF2">
        <w:rPr>
          <w:sz w:val="25"/>
          <w:szCs w:val="25"/>
        </w:rPr>
        <w:t xml:space="preserve"> </w:t>
      </w:r>
      <w:proofErr w:type="spellStart"/>
      <w:r w:rsidR="004658FE" w:rsidRPr="00FA7AF2">
        <w:rPr>
          <w:sz w:val="25"/>
          <w:szCs w:val="25"/>
        </w:rPr>
        <w:t>Pillai</w:t>
      </w:r>
      <w:proofErr w:type="spellEnd"/>
      <w:r w:rsidR="004658FE" w:rsidRPr="00FA7AF2">
        <w:rPr>
          <w:sz w:val="25"/>
          <w:szCs w:val="25"/>
        </w:rPr>
        <w:t xml:space="preserve"> (supra) and </w:t>
      </w:r>
      <w:proofErr w:type="spellStart"/>
      <w:r w:rsidR="004658FE" w:rsidRPr="00FA7AF2">
        <w:rPr>
          <w:sz w:val="25"/>
          <w:szCs w:val="25"/>
        </w:rPr>
        <w:t>Teegala</w:t>
      </w:r>
      <w:proofErr w:type="spellEnd"/>
      <w:r w:rsidR="004658FE" w:rsidRPr="00FA7AF2">
        <w:rPr>
          <w:sz w:val="25"/>
          <w:szCs w:val="25"/>
        </w:rPr>
        <w:t xml:space="preserve"> </w:t>
      </w:r>
      <w:proofErr w:type="spellStart"/>
      <w:r w:rsidR="004658FE" w:rsidRPr="00FA7AF2">
        <w:rPr>
          <w:sz w:val="25"/>
          <w:szCs w:val="25"/>
        </w:rPr>
        <w:t>Satyanarayana</w:t>
      </w:r>
      <w:proofErr w:type="spellEnd"/>
      <w:r w:rsidR="004658FE" w:rsidRPr="00FA7AF2">
        <w:rPr>
          <w:sz w:val="25"/>
          <w:szCs w:val="25"/>
        </w:rPr>
        <w:t xml:space="preserve"> (supra). </w:t>
      </w:r>
    </w:p>
    <w:p w:rsidR="00FA7AF2" w:rsidRPr="00FA7AF2" w:rsidRDefault="00FA7AF2" w:rsidP="00FA7AF2">
      <w:pPr>
        <w:pStyle w:val="NormalWeb"/>
        <w:spacing w:before="0" w:beforeAutospacing="0" w:after="0" w:afterAutospacing="0"/>
        <w:jc w:val="both"/>
        <w:rPr>
          <w:sz w:val="25"/>
          <w:szCs w:val="25"/>
        </w:rPr>
      </w:pPr>
    </w:p>
    <w:p w:rsidR="004658FE" w:rsidRDefault="00FA7AF2" w:rsidP="00FA7AF2">
      <w:pPr>
        <w:pStyle w:val="NormalWeb"/>
        <w:spacing w:before="0" w:beforeAutospacing="0" w:after="0" w:afterAutospacing="0"/>
        <w:jc w:val="both"/>
        <w:rPr>
          <w:sz w:val="25"/>
          <w:szCs w:val="25"/>
        </w:rPr>
      </w:pPr>
      <w:r>
        <w:rPr>
          <w:sz w:val="25"/>
          <w:szCs w:val="25"/>
        </w:rPr>
        <w:t xml:space="preserve">6. </w:t>
      </w:r>
      <w:r w:rsidR="004658FE" w:rsidRPr="00FA7AF2">
        <w:rPr>
          <w:sz w:val="25"/>
          <w:szCs w:val="25"/>
        </w:rPr>
        <w:t xml:space="preserve">Learned counsel for the respondent has further contended that the application for eviction was filed on 25.11.1981 and for the said month of November no rent was paid. The </w:t>
      </w:r>
      <w:proofErr w:type="spellStart"/>
      <w:r w:rsidR="004658FE" w:rsidRPr="00FA7AF2">
        <w:rPr>
          <w:sz w:val="25"/>
          <w:szCs w:val="25"/>
        </w:rPr>
        <w:t>tenancywas</w:t>
      </w:r>
      <w:proofErr w:type="spellEnd"/>
      <w:r w:rsidR="004658FE" w:rsidRPr="00FA7AF2">
        <w:rPr>
          <w:sz w:val="25"/>
          <w:szCs w:val="25"/>
        </w:rPr>
        <w:t xml:space="preserve"> a yearly one and, therefore, there was no question of default of rent for one month as rent for the entire year was to be paid within one month from the end of the yearly tenancy. Therefore, </w:t>
      </w:r>
      <w:proofErr w:type="spellStart"/>
      <w:r w:rsidR="004658FE" w:rsidRPr="00FA7AF2">
        <w:rPr>
          <w:sz w:val="25"/>
          <w:szCs w:val="25"/>
        </w:rPr>
        <w:t>thiscontention</w:t>
      </w:r>
      <w:proofErr w:type="spellEnd"/>
      <w:r w:rsidR="004658FE" w:rsidRPr="00FA7AF2">
        <w:rPr>
          <w:sz w:val="25"/>
          <w:szCs w:val="25"/>
        </w:rPr>
        <w:t xml:space="preserve"> is also unsustainable. Moreover, this plea was raised for the first time in this appeal. </w:t>
      </w:r>
    </w:p>
    <w:p w:rsidR="00FA7AF2" w:rsidRPr="00FA7AF2" w:rsidRDefault="00FA7AF2" w:rsidP="00FA7AF2">
      <w:pPr>
        <w:pStyle w:val="NormalWeb"/>
        <w:spacing w:before="0" w:beforeAutospacing="0" w:after="0" w:afterAutospacing="0"/>
        <w:jc w:val="both"/>
        <w:rPr>
          <w:sz w:val="25"/>
          <w:szCs w:val="25"/>
        </w:rPr>
      </w:pPr>
    </w:p>
    <w:p w:rsidR="004658FE" w:rsidRPr="00FA7AF2" w:rsidRDefault="00FA7AF2" w:rsidP="00FA7AF2">
      <w:pPr>
        <w:pStyle w:val="NormalWeb"/>
        <w:spacing w:before="0" w:beforeAutospacing="0" w:after="0" w:afterAutospacing="0"/>
        <w:jc w:val="both"/>
        <w:rPr>
          <w:sz w:val="25"/>
          <w:szCs w:val="25"/>
        </w:rPr>
      </w:pPr>
      <w:r>
        <w:rPr>
          <w:sz w:val="25"/>
          <w:szCs w:val="25"/>
        </w:rPr>
        <w:t xml:space="preserve">7. </w:t>
      </w:r>
      <w:r w:rsidR="004658FE" w:rsidRPr="00FA7AF2">
        <w:rPr>
          <w:sz w:val="25"/>
          <w:szCs w:val="25"/>
        </w:rPr>
        <w:t xml:space="preserve">For the reasons stated above, we find merit in the present appeal and accordingly it is allowed by setting aside the impugned judgment and judgments of the Appellate Court and the Rent Controller and consequently the application for eviction shall stand dismissed. We further direct the respondent to hand over the </w:t>
      </w:r>
      <w:proofErr w:type="spellStart"/>
      <w:r w:rsidR="004658FE" w:rsidRPr="00FA7AF2">
        <w:rPr>
          <w:sz w:val="25"/>
          <w:szCs w:val="25"/>
        </w:rPr>
        <w:t>suitpremises</w:t>
      </w:r>
      <w:proofErr w:type="spellEnd"/>
      <w:r w:rsidR="004658FE" w:rsidRPr="00FA7AF2">
        <w:rPr>
          <w:sz w:val="25"/>
          <w:szCs w:val="25"/>
        </w:rPr>
        <w:t xml:space="preserve"> to the appellant within three months from today. Considering the facts and the circumstances of the case we direct the parties to bear their own costs.</w:t>
      </w:r>
    </w:p>
    <w:p w:rsidR="00DB43DF" w:rsidRDefault="00893215" w:rsidP="00FA7AF2">
      <w:pPr>
        <w:spacing w:after="0" w:line="240" w:lineRule="auto"/>
        <w:rPr>
          <w:rFonts w:ascii="Times New Roman" w:hAnsi="Times New Roman" w:cs="Times New Roman"/>
          <w:sz w:val="25"/>
          <w:szCs w:val="25"/>
        </w:rPr>
      </w:pPr>
    </w:p>
    <w:p w:rsidR="00FA7AF2" w:rsidRPr="00FA7AF2" w:rsidRDefault="00FA7AF2" w:rsidP="00FA7AF2">
      <w:pPr>
        <w:spacing w:after="0" w:line="240" w:lineRule="auto"/>
        <w:rPr>
          <w:rFonts w:ascii="Times New Roman" w:hAnsi="Times New Roman" w:cs="Times New Roman"/>
          <w:i/>
        </w:rPr>
      </w:pPr>
      <w:r w:rsidRPr="00FA7AF2">
        <w:rPr>
          <w:rFonts w:ascii="Times New Roman" w:hAnsi="Times New Roman" w:cs="Times New Roman"/>
          <w:i/>
          <w:vertAlign w:val="superscript"/>
        </w:rPr>
        <w:t>1</w:t>
      </w:r>
      <w:r w:rsidRPr="00FA7AF2">
        <w:rPr>
          <w:rFonts w:ascii="Times New Roman" w:hAnsi="Times New Roman" w:cs="Times New Roman"/>
          <w:i/>
        </w:rPr>
        <w:t xml:space="preserve">1985 (1) SCC 591 </w:t>
      </w:r>
    </w:p>
    <w:p w:rsidR="00FA7AF2" w:rsidRPr="00FA7AF2" w:rsidRDefault="00FA7AF2" w:rsidP="00FA7AF2">
      <w:pPr>
        <w:spacing w:after="0" w:line="240" w:lineRule="auto"/>
        <w:rPr>
          <w:rFonts w:ascii="Times New Roman" w:hAnsi="Times New Roman" w:cs="Times New Roman"/>
          <w:i/>
        </w:rPr>
      </w:pPr>
      <w:r w:rsidRPr="00FA7AF2">
        <w:rPr>
          <w:rFonts w:ascii="Times New Roman" w:hAnsi="Times New Roman" w:cs="Times New Roman"/>
          <w:i/>
          <w:vertAlign w:val="superscript"/>
        </w:rPr>
        <w:t>2</w:t>
      </w:r>
      <w:r w:rsidRPr="00FA7AF2">
        <w:rPr>
          <w:rFonts w:ascii="Times New Roman" w:hAnsi="Times New Roman" w:cs="Times New Roman"/>
          <w:i/>
        </w:rPr>
        <w:t xml:space="preserve">1994 </w:t>
      </w:r>
      <w:proofErr w:type="spellStart"/>
      <w:r w:rsidRPr="00FA7AF2">
        <w:rPr>
          <w:rFonts w:ascii="Times New Roman" w:hAnsi="Times New Roman" w:cs="Times New Roman"/>
          <w:i/>
        </w:rPr>
        <w:t>Supp</w:t>
      </w:r>
      <w:proofErr w:type="spellEnd"/>
      <w:r w:rsidRPr="00FA7AF2">
        <w:rPr>
          <w:rFonts w:ascii="Times New Roman" w:hAnsi="Times New Roman" w:cs="Times New Roman"/>
          <w:i/>
        </w:rPr>
        <w:t xml:space="preserve"> (3) SCC 741 </w:t>
      </w:r>
    </w:p>
    <w:p w:rsidR="00FA7AF2" w:rsidRPr="00FA7AF2" w:rsidRDefault="00FA7AF2" w:rsidP="00FA7AF2">
      <w:pPr>
        <w:spacing w:after="0" w:line="240" w:lineRule="auto"/>
        <w:rPr>
          <w:rFonts w:ascii="Times New Roman" w:hAnsi="Times New Roman" w:cs="Times New Roman"/>
          <w:i/>
        </w:rPr>
      </w:pPr>
      <w:r w:rsidRPr="00FA7AF2">
        <w:rPr>
          <w:rFonts w:ascii="Times New Roman" w:hAnsi="Times New Roman" w:cs="Times New Roman"/>
          <w:i/>
          <w:vertAlign w:val="superscript"/>
        </w:rPr>
        <w:t>3</w:t>
      </w:r>
      <w:r w:rsidRPr="00FA7AF2">
        <w:rPr>
          <w:rFonts w:ascii="Times New Roman" w:hAnsi="Times New Roman" w:cs="Times New Roman"/>
          <w:i/>
        </w:rPr>
        <w:t xml:space="preserve">1985 (1) SCC 591 </w:t>
      </w:r>
    </w:p>
    <w:p w:rsidR="00FA7AF2" w:rsidRPr="00FA7AF2" w:rsidRDefault="00FA7AF2" w:rsidP="00FA7AF2">
      <w:pPr>
        <w:spacing w:after="0" w:line="240" w:lineRule="auto"/>
        <w:rPr>
          <w:rFonts w:ascii="Times New Roman" w:hAnsi="Times New Roman" w:cs="Times New Roman"/>
          <w:i/>
        </w:rPr>
      </w:pPr>
      <w:r w:rsidRPr="00FA7AF2">
        <w:rPr>
          <w:rFonts w:ascii="Times New Roman" w:hAnsi="Times New Roman" w:cs="Times New Roman"/>
          <w:i/>
          <w:vertAlign w:val="superscript"/>
        </w:rPr>
        <w:t>4</w:t>
      </w:r>
      <w:r w:rsidRPr="00FA7AF2">
        <w:rPr>
          <w:rFonts w:ascii="Times New Roman" w:hAnsi="Times New Roman" w:cs="Times New Roman"/>
          <w:i/>
        </w:rPr>
        <w:t>1998 (3) SCC 58</w:t>
      </w:r>
    </w:p>
    <w:sectPr w:rsidR="00FA7AF2" w:rsidRPr="00FA7AF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215" w:rsidRDefault="00893215" w:rsidP="00DA0365">
      <w:pPr>
        <w:spacing w:after="0" w:line="240" w:lineRule="auto"/>
      </w:pPr>
      <w:r>
        <w:separator/>
      </w:r>
    </w:p>
  </w:endnote>
  <w:endnote w:type="continuationSeparator" w:id="0">
    <w:p w:rsidR="00893215" w:rsidRDefault="0089321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A7AF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215" w:rsidRDefault="00893215" w:rsidP="00DA0365">
      <w:pPr>
        <w:spacing w:after="0" w:line="240" w:lineRule="auto"/>
      </w:pPr>
      <w:r>
        <w:separator/>
      </w:r>
    </w:p>
  </w:footnote>
  <w:footnote w:type="continuationSeparator" w:id="0">
    <w:p w:rsidR="00893215" w:rsidRDefault="0089321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3541"/>
    <w:rsid w:val="004658FE"/>
    <w:rsid w:val="005C7F20"/>
    <w:rsid w:val="00893215"/>
    <w:rsid w:val="008D320C"/>
    <w:rsid w:val="00DA0365"/>
    <w:rsid w:val="00EF38D0"/>
    <w:rsid w:val="00FA7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658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58F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658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58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66426">
      <w:bodyDiv w:val="1"/>
      <w:marLeft w:val="0"/>
      <w:marRight w:val="0"/>
      <w:marTop w:val="0"/>
      <w:marBottom w:val="0"/>
      <w:divBdr>
        <w:top w:val="none" w:sz="0" w:space="0" w:color="auto"/>
        <w:left w:val="none" w:sz="0" w:space="0" w:color="auto"/>
        <w:bottom w:val="none" w:sz="0" w:space="0" w:color="auto"/>
        <w:right w:val="none" w:sz="0" w:space="0" w:color="auto"/>
      </w:divBdr>
      <w:divsChild>
        <w:div w:id="587155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1155</Words>
  <Characters>6587</Characters>
  <Application>Microsoft Office Word</Application>
  <DocSecurity>0</DocSecurity>
  <Lines>54</Lines>
  <Paragraphs>15</Paragraphs>
  <ScaleCrop>false</ScaleCrop>
  <Company/>
  <LinksUpToDate>false</LinksUpToDate>
  <CharactersWithSpaces>7727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2016-04-11T11:39:00Z</dcterms:modified>
</cp:coreProperties>
</file>