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E2" w:rsidRPr="0006682C" w:rsidRDefault="00D267E2" w:rsidP="0006682C">
      <w:pPr>
        <w:spacing w:after="0" w:line="240" w:lineRule="auto"/>
        <w:jc w:val="center"/>
        <w:rPr>
          <w:rFonts w:ascii="Times New Roman" w:eastAsia="Times New Roman" w:hAnsi="Times New Roman" w:cs="Times New Roman"/>
          <w:sz w:val="25"/>
          <w:szCs w:val="25"/>
        </w:rPr>
      </w:pPr>
      <w:r w:rsidRPr="0006682C">
        <w:rPr>
          <w:rFonts w:ascii="Times New Roman" w:eastAsia="Times New Roman" w:hAnsi="Times New Roman" w:cs="Times New Roman"/>
          <w:b/>
          <w:bCs/>
          <w:sz w:val="25"/>
          <w:szCs w:val="25"/>
        </w:rPr>
        <w:t>SUPREME COURT OF INDIA</w:t>
      </w:r>
    </w:p>
    <w:p w:rsidR="00D267E2" w:rsidRPr="0006682C" w:rsidRDefault="00D267E2" w:rsidP="0006682C">
      <w:pPr>
        <w:spacing w:after="0" w:line="240" w:lineRule="auto"/>
        <w:jc w:val="center"/>
        <w:rPr>
          <w:rFonts w:ascii="Times New Roman" w:eastAsia="Times New Roman" w:hAnsi="Times New Roman" w:cs="Times New Roman"/>
          <w:sz w:val="25"/>
          <w:szCs w:val="25"/>
        </w:rPr>
      </w:pPr>
    </w:p>
    <w:p w:rsidR="00D267E2" w:rsidRPr="0006682C" w:rsidRDefault="00D267E2" w:rsidP="0006682C">
      <w:pPr>
        <w:spacing w:after="0" w:line="240" w:lineRule="auto"/>
        <w:jc w:val="center"/>
        <w:rPr>
          <w:rFonts w:ascii="Times New Roman" w:eastAsia="Times New Roman" w:hAnsi="Times New Roman" w:cs="Times New Roman"/>
          <w:sz w:val="25"/>
          <w:szCs w:val="25"/>
        </w:rPr>
      </w:pPr>
      <w:r w:rsidRPr="0006682C">
        <w:rPr>
          <w:rFonts w:ascii="Times New Roman" w:eastAsia="Times New Roman" w:hAnsi="Times New Roman" w:cs="Times New Roman"/>
          <w:sz w:val="25"/>
          <w:szCs w:val="25"/>
        </w:rPr>
        <w:t>Baba</w:t>
      </w:r>
    </w:p>
    <w:p w:rsidR="00D267E2" w:rsidRDefault="00D267E2" w:rsidP="0006682C">
      <w:pPr>
        <w:spacing w:after="0" w:line="240" w:lineRule="auto"/>
        <w:jc w:val="center"/>
        <w:rPr>
          <w:rFonts w:ascii="Times New Roman" w:eastAsia="Times New Roman" w:hAnsi="Times New Roman" w:cs="Times New Roman"/>
          <w:sz w:val="25"/>
          <w:szCs w:val="25"/>
        </w:rPr>
      </w:pPr>
      <w:r w:rsidRPr="0006682C">
        <w:rPr>
          <w:rFonts w:ascii="Times New Roman" w:eastAsia="Times New Roman" w:hAnsi="Times New Roman" w:cs="Times New Roman"/>
          <w:sz w:val="25"/>
          <w:szCs w:val="25"/>
        </w:rPr>
        <w:br/>
        <w:t>Vs.</w:t>
      </w:r>
    </w:p>
    <w:p w:rsidR="0006682C" w:rsidRPr="0006682C" w:rsidRDefault="0006682C" w:rsidP="0006682C">
      <w:pPr>
        <w:spacing w:after="0" w:line="240" w:lineRule="auto"/>
        <w:jc w:val="center"/>
        <w:rPr>
          <w:rFonts w:ascii="Times New Roman" w:eastAsia="Times New Roman" w:hAnsi="Times New Roman" w:cs="Times New Roman"/>
          <w:sz w:val="25"/>
          <w:szCs w:val="25"/>
        </w:rPr>
      </w:pPr>
      <w:bookmarkStart w:id="0" w:name="_GoBack"/>
      <w:bookmarkEnd w:id="0"/>
    </w:p>
    <w:p w:rsidR="00D267E2" w:rsidRPr="0006682C" w:rsidRDefault="00D267E2" w:rsidP="0006682C">
      <w:pPr>
        <w:spacing w:after="0" w:line="240" w:lineRule="auto"/>
        <w:jc w:val="center"/>
        <w:rPr>
          <w:rFonts w:ascii="Times New Roman" w:eastAsia="Times New Roman" w:hAnsi="Times New Roman" w:cs="Times New Roman"/>
          <w:sz w:val="25"/>
          <w:szCs w:val="25"/>
        </w:rPr>
      </w:pPr>
      <w:r w:rsidRPr="0006682C">
        <w:rPr>
          <w:rFonts w:ascii="Times New Roman" w:eastAsia="Times New Roman" w:hAnsi="Times New Roman" w:cs="Times New Roman"/>
          <w:sz w:val="25"/>
          <w:szCs w:val="25"/>
        </w:rPr>
        <w:t>State of Maharashtra</w:t>
      </w:r>
    </w:p>
    <w:p w:rsidR="00D267E2" w:rsidRPr="0006682C" w:rsidRDefault="00D267E2" w:rsidP="0006682C">
      <w:pPr>
        <w:spacing w:after="0" w:line="240" w:lineRule="auto"/>
        <w:jc w:val="center"/>
        <w:rPr>
          <w:rFonts w:ascii="Times New Roman" w:eastAsia="Times New Roman" w:hAnsi="Times New Roman" w:cs="Times New Roman"/>
          <w:sz w:val="25"/>
          <w:szCs w:val="25"/>
        </w:rPr>
      </w:pPr>
      <w:r w:rsidRPr="0006682C">
        <w:rPr>
          <w:rFonts w:ascii="Times New Roman" w:eastAsia="Times New Roman" w:hAnsi="Times New Roman" w:cs="Times New Roman"/>
          <w:b/>
          <w:bCs/>
          <w:sz w:val="25"/>
          <w:szCs w:val="25"/>
        </w:rPr>
        <w:br/>
      </w:r>
      <w:r w:rsidRPr="0006682C">
        <w:rPr>
          <w:rFonts w:ascii="Times New Roman" w:eastAsia="Times New Roman" w:hAnsi="Times New Roman" w:cs="Times New Roman"/>
          <w:sz w:val="25"/>
          <w:szCs w:val="25"/>
        </w:rPr>
        <w:t>Crl.A.Nos.823 and 1122 of 2000</w:t>
      </w:r>
    </w:p>
    <w:p w:rsidR="00D267E2" w:rsidRPr="0006682C" w:rsidRDefault="00D267E2" w:rsidP="0006682C">
      <w:pPr>
        <w:spacing w:after="0" w:line="240" w:lineRule="auto"/>
        <w:jc w:val="center"/>
        <w:rPr>
          <w:rFonts w:ascii="Times New Roman" w:eastAsia="Times New Roman" w:hAnsi="Times New Roman" w:cs="Times New Roman"/>
          <w:sz w:val="25"/>
          <w:szCs w:val="25"/>
        </w:rPr>
      </w:pPr>
    </w:p>
    <w:p w:rsidR="00D267E2" w:rsidRPr="0006682C" w:rsidRDefault="00D267E2" w:rsidP="0006682C">
      <w:pPr>
        <w:spacing w:after="0" w:line="240" w:lineRule="auto"/>
        <w:jc w:val="center"/>
        <w:rPr>
          <w:rFonts w:ascii="Times New Roman" w:eastAsia="Times New Roman" w:hAnsi="Times New Roman" w:cs="Times New Roman"/>
          <w:sz w:val="25"/>
          <w:szCs w:val="25"/>
        </w:rPr>
      </w:pPr>
      <w:proofErr w:type="gramStart"/>
      <w:r w:rsidRPr="0006682C">
        <w:rPr>
          <w:rFonts w:ascii="Times New Roman" w:eastAsia="Times New Roman" w:hAnsi="Times New Roman" w:cs="Times New Roman"/>
          <w:sz w:val="25"/>
          <w:szCs w:val="25"/>
        </w:rPr>
        <w:t xml:space="preserve">(U. C. Banerjee and B. N. </w:t>
      </w:r>
      <w:proofErr w:type="spellStart"/>
      <w:r w:rsidRPr="0006682C">
        <w:rPr>
          <w:rFonts w:ascii="Times New Roman" w:eastAsia="Times New Roman" w:hAnsi="Times New Roman" w:cs="Times New Roman"/>
          <w:sz w:val="25"/>
          <w:szCs w:val="25"/>
        </w:rPr>
        <w:t>Agrawal</w:t>
      </w:r>
      <w:proofErr w:type="spellEnd"/>
      <w:r w:rsidRPr="0006682C">
        <w:rPr>
          <w:rFonts w:ascii="Times New Roman" w:eastAsia="Times New Roman" w:hAnsi="Times New Roman" w:cs="Times New Roman"/>
          <w:sz w:val="25"/>
          <w:szCs w:val="25"/>
        </w:rPr>
        <w:t xml:space="preserve"> JJ.)</w:t>
      </w:r>
      <w:proofErr w:type="gramEnd"/>
    </w:p>
    <w:p w:rsidR="00D267E2" w:rsidRPr="0006682C" w:rsidRDefault="00D267E2" w:rsidP="0006682C">
      <w:pPr>
        <w:spacing w:after="0" w:line="240" w:lineRule="auto"/>
        <w:jc w:val="center"/>
        <w:rPr>
          <w:rFonts w:ascii="Times New Roman" w:eastAsia="Times New Roman" w:hAnsi="Times New Roman" w:cs="Times New Roman"/>
          <w:sz w:val="25"/>
          <w:szCs w:val="25"/>
        </w:rPr>
      </w:pPr>
    </w:p>
    <w:p w:rsidR="00D267E2" w:rsidRPr="0006682C" w:rsidRDefault="00D267E2" w:rsidP="0006682C">
      <w:pPr>
        <w:spacing w:after="0" w:line="240" w:lineRule="auto"/>
        <w:jc w:val="center"/>
        <w:rPr>
          <w:rFonts w:ascii="Times New Roman" w:eastAsia="Times New Roman" w:hAnsi="Times New Roman" w:cs="Times New Roman"/>
          <w:sz w:val="25"/>
          <w:szCs w:val="25"/>
        </w:rPr>
      </w:pPr>
      <w:r w:rsidRPr="0006682C">
        <w:rPr>
          <w:rFonts w:ascii="Times New Roman" w:eastAsia="Times New Roman" w:hAnsi="Times New Roman" w:cs="Times New Roman"/>
          <w:sz w:val="25"/>
          <w:szCs w:val="25"/>
        </w:rPr>
        <w:t>14.03.2002</w:t>
      </w:r>
    </w:p>
    <w:p w:rsidR="00D267E2" w:rsidRPr="0006682C" w:rsidRDefault="00D267E2" w:rsidP="0006682C">
      <w:pPr>
        <w:spacing w:after="0" w:line="240" w:lineRule="auto"/>
        <w:jc w:val="center"/>
        <w:rPr>
          <w:rFonts w:ascii="Times New Roman" w:eastAsia="Times New Roman" w:hAnsi="Times New Roman" w:cs="Times New Roman"/>
          <w:sz w:val="25"/>
          <w:szCs w:val="25"/>
        </w:rPr>
      </w:pPr>
    </w:p>
    <w:p w:rsidR="00D267E2" w:rsidRPr="0006682C" w:rsidRDefault="00D267E2" w:rsidP="0006682C">
      <w:pPr>
        <w:spacing w:after="0" w:line="240" w:lineRule="auto"/>
        <w:jc w:val="center"/>
        <w:rPr>
          <w:rFonts w:ascii="Times New Roman" w:eastAsia="Times New Roman" w:hAnsi="Times New Roman" w:cs="Times New Roman"/>
          <w:sz w:val="25"/>
          <w:szCs w:val="25"/>
        </w:rPr>
      </w:pPr>
      <w:r w:rsidRPr="0006682C">
        <w:rPr>
          <w:rFonts w:ascii="Times New Roman" w:eastAsia="Times New Roman" w:hAnsi="Times New Roman" w:cs="Times New Roman"/>
          <w:b/>
          <w:bCs/>
          <w:sz w:val="25"/>
          <w:szCs w:val="25"/>
        </w:rPr>
        <w:t>ORDER</w:t>
      </w:r>
    </w:p>
    <w:p w:rsidR="00D267E2" w:rsidRPr="0006682C" w:rsidRDefault="00D267E2" w:rsidP="0006682C">
      <w:pPr>
        <w:spacing w:after="0" w:line="240" w:lineRule="auto"/>
        <w:jc w:val="center"/>
        <w:rPr>
          <w:rFonts w:ascii="Times New Roman" w:eastAsia="Times New Roman" w:hAnsi="Times New Roman" w:cs="Times New Roman"/>
          <w:sz w:val="25"/>
          <w:szCs w:val="25"/>
        </w:rPr>
      </w:pPr>
      <w:r w:rsidRPr="0006682C">
        <w:rPr>
          <w:rFonts w:ascii="Times New Roman" w:eastAsia="Times New Roman" w:hAnsi="Times New Roman" w:cs="Times New Roman"/>
          <w:b/>
          <w:bCs/>
          <w:sz w:val="25"/>
          <w:szCs w:val="25"/>
        </w:rPr>
        <w:t> </w:t>
      </w:r>
    </w:p>
    <w:p w:rsidR="00D267E2" w:rsidRPr="0006682C" w:rsidRDefault="00D267E2" w:rsidP="0006682C">
      <w:pPr>
        <w:spacing w:after="0" w:line="240" w:lineRule="auto"/>
        <w:jc w:val="both"/>
        <w:rPr>
          <w:rFonts w:ascii="Times New Roman" w:eastAsia="Times New Roman" w:hAnsi="Times New Roman" w:cs="Times New Roman"/>
          <w:sz w:val="25"/>
          <w:szCs w:val="25"/>
        </w:rPr>
      </w:pPr>
      <w:r w:rsidRPr="0006682C">
        <w:rPr>
          <w:rFonts w:ascii="Times New Roman" w:eastAsia="Times New Roman" w:hAnsi="Times New Roman" w:cs="Times New Roman"/>
          <w:sz w:val="25"/>
          <w:szCs w:val="25"/>
        </w:rPr>
        <w:t>The Text below is only a summarized version of the order pronounced</w:t>
      </w:r>
    </w:p>
    <w:p w:rsidR="00D267E2" w:rsidRPr="0006682C" w:rsidRDefault="00D267E2" w:rsidP="0006682C">
      <w:pPr>
        <w:spacing w:after="0" w:line="240" w:lineRule="auto"/>
        <w:jc w:val="both"/>
        <w:rPr>
          <w:rFonts w:ascii="Times New Roman" w:eastAsia="Times New Roman" w:hAnsi="Times New Roman" w:cs="Times New Roman"/>
          <w:sz w:val="25"/>
          <w:szCs w:val="25"/>
        </w:rPr>
      </w:pPr>
      <w:r w:rsidRPr="0006682C">
        <w:rPr>
          <w:rFonts w:ascii="Times New Roman" w:eastAsia="Times New Roman" w:hAnsi="Times New Roman" w:cs="Times New Roman"/>
          <w:sz w:val="25"/>
          <w:szCs w:val="25"/>
        </w:rPr>
        <w:t> </w:t>
      </w:r>
    </w:p>
    <w:p w:rsidR="00D267E2" w:rsidRPr="0006682C" w:rsidRDefault="00D267E2" w:rsidP="0006682C">
      <w:pPr>
        <w:spacing w:after="0" w:line="240" w:lineRule="auto"/>
        <w:jc w:val="both"/>
        <w:rPr>
          <w:rFonts w:ascii="Times New Roman" w:eastAsia="Times New Roman" w:hAnsi="Times New Roman" w:cs="Times New Roman"/>
          <w:sz w:val="25"/>
          <w:szCs w:val="25"/>
        </w:rPr>
      </w:pPr>
      <w:r w:rsidRPr="0006682C">
        <w:rPr>
          <w:rFonts w:ascii="Times New Roman" w:eastAsia="Times New Roman" w:hAnsi="Times New Roman" w:cs="Times New Roman"/>
          <w:sz w:val="25"/>
          <w:szCs w:val="25"/>
        </w:rPr>
        <w:t xml:space="preserve">Appellant along with 2 other accused entered the house of deceased and assaulted him </w:t>
      </w:r>
      <w:proofErr w:type="gramStart"/>
      <w:r w:rsidRPr="0006682C">
        <w:rPr>
          <w:rFonts w:ascii="Times New Roman" w:eastAsia="Times New Roman" w:hAnsi="Times New Roman" w:cs="Times New Roman"/>
          <w:sz w:val="25"/>
          <w:szCs w:val="25"/>
        </w:rPr>
        <w:t>resulting</w:t>
      </w:r>
      <w:proofErr w:type="gramEnd"/>
      <w:r w:rsidRPr="0006682C">
        <w:rPr>
          <w:rFonts w:ascii="Times New Roman" w:eastAsia="Times New Roman" w:hAnsi="Times New Roman" w:cs="Times New Roman"/>
          <w:sz w:val="25"/>
          <w:szCs w:val="25"/>
        </w:rPr>
        <w:t xml:space="preserve"> his death. Trial Court relied on the evidence of eyewitness. Evidence thoroughly scanned by both Trial Court and High Court. Appellant made belated plea of cross examination of defense witness. Earlier appellant had declined to cross remain witness despite being specifically asked. Appeal dismissed. </w:t>
      </w:r>
    </w:p>
    <w:p w:rsidR="00D267E2" w:rsidRPr="0006682C" w:rsidRDefault="00D267E2" w:rsidP="0006682C">
      <w:pPr>
        <w:spacing w:after="0" w:line="240" w:lineRule="auto"/>
        <w:rPr>
          <w:rFonts w:ascii="Times New Roman" w:eastAsia="Times New Roman" w:hAnsi="Times New Roman" w:cs="Times New Roman"/>
          <w:sz w:val="25"/>
          <w:szCs w:val="25"/>
        </w:rPr>
      </w:pPr>
      <w:r w:rsidRPr="0006682C">
        <w:rPr>
          <w:rFonts w:ascii="Times New Roman" w:eastAsia="Times New Roman" w:hAnsi="Times New Roman" w:cs="Times New Roman"/>
          <w:sz w:val="25"/>
          <w:szCs w:val="25"/>
        </w:rPr>
        <w:t> </w:t>
      </w:r>
    </w:p>
    <w:p w:rsidR="00DB43DF" w:rsidRPr="0006682C" w:rsidRDefault="0099510D" w:rsidP="0006682C">
      <w:pPr>
        <w:spacing w:after="0" w:line="240" w:lineRule="auto"/>
        <w:rPr>
          <w:rFonts w:ascii="Times New Roman" w:hAnsi="Times New Roman" w:cs="Times New Roman"/>
          <w:sz w:val="25"/>
          <w:szCs w:val="25"/>
        </w:rPr>
      </w:pPr>
    </w:p>
    <w:sectPr w:rsidR="00DB43DF" w:rsidRPr="000668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10D" w:rsidRDefault="0099510D" w:rsidP="00DA0365">
      <w:pPr>
        <w:spacing w:after="0" w:line="240" w:lineRule="auto"/>
      </w:pPr>
      <w:r>
        <w:separator/>
      </w:r>
    </w:p>
  </w:endnote>
  <w:endnote w:type="continuationSeparator" w:id="0">
    <w:p w:rsidR="0099510D" w:rsidRDefault="0099510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68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10D" w:rsidRDefault="0099510D" w:rsidP="00DA0365">
      <w:pPr>
        <w:spacing w:after="0" w:line="240" w:lineRule="auto"/>
      </w:pPr>
      <w:r>
        <w:separator/>
      </w:r>
    </w:p>
  </w:footnote>
  <w:footnote w:type="continuationSeparator" w:id="0">
    <w:p w:rsidR="0099510D" w:rsidRDefault="0099510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82C"/>
    <w:rsid w:val="00494108"/>
    <w:rsid w:val="005C7F20"/>
    <w:rsid w:val="008D320C"/>
    <w:rsid w:val="0099510D"/>
    <w:rsid w:val="00D267E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267E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267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267E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267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94393">
      <w:bodyDiv w:val="1"/>
      <w:marLeft w:val="0"/>
      <w:marRight w:val="0"/>
      <w:marTop w:val="0"/>
      <w:marBottom w:val="0"/>
      <w:divBdr>
        <w:top w:val="none" w:sz="0" w:space="0" w:color="auto"/>
        <w:left w:val="none" w:sz="0" w:space="0" w:color="auto"/>
        <w:bottom w:val="none" w:sz="0" w:space="0" w:color="auto"/>
        <w:right w:val="none" w:sz="0" w:space="0" w:color="auto"/>
      </w:divBdr>
      <w:divsChild>
        <w:div w:id="96384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2016-04-14T12:47:00Z</dcterms:modified>
</cp:coreProperties>
</file>