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Delhi Development Authority</w:t>
      </w:r>
    </w:p>
    <w:p w:rsidR="007E1921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2C0DBE" w:rsidRPr="002C0DBE" w:rsidRDefault="002C0DBE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Skipper Construction</w:t>
      </w: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2C0DBE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2C0DBE">
        <w:rPr>
          <w:rFonts w:ascii="Times New Roman" w:eastAsia="Times New Roman" w:hAnsi="Times New Roman" w:cs="Times New Roman"/>
          <w:sz w:val="25"/>
          <w:szCs w:val="25"/>
        </w:rPr>
        <w:t>U.C.Banerjee</w:t>
      </w:r>
      <w:proofErr w:type="spellEnd"/>
      <w:r w:rsidRPr="002C0DBE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2C0DBE">
        <w:rPr>
          <w:rFonts w:ascii="Times New Roman" w:eastAsia="Times New Roman" w:hAnsi="Times New Roman" w:cs="Times New Roman"/>
          <w:sz w:val="25"/>
          <w:szCs w:val="25"/>
        </w:rPr>
        <w:t>Shivaraj</w:t>
      </w:r>
      <w:proofErr w:type="spellEnd"/>
      <w:r w:rsidRPr="002C0DB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DBE">
        <w:rPr>
          <w:rFonts w:ascii="Times New Roman" w:eastAsia="Times New Roman" w:hAnsi="Times New Roman" w:cs="Times New Roman"/>
          <w:sz w:val="25"/>
          <w:szCs w:val="25"/>
        </w:rPr>
        <w:t>V.Patil</w:t>
      </w:r>
      <w:proofErr w:type="spellEnd"/>
      <w:r w:rsidRPr="002C0DBE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19.03.2002</w:t>
      </w: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E1921" w:rsidRPr="002C0DBE" w:rsidRDefault="007E1921" w:rsidP="002C0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7E1921" w:rsidRPr="002C0DBE" w:rsidRDefault="007E1921" w:rsidP="002C0D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7E1921" w:rsidRPr="002C0DBE" w:rsidRDefault="007E1921" w:rsidP="002C0D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7E1921" w:rsidRPr="002C0DBE" w:rsidRDefault="007E1921" w:rsidP="002C0D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1921" w:rsidRPr="002C0DBE" w:rsidRDefault="007E1921" w:rsidP="002C0D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 xml:space="preserve">Court directed purchasers of flat to </w:t>
      </w:r>
      <w:proofErr w:type="gramStart"/>
      <w:r w:rsidRPr="002C0DBE">
        <w:rPr>
          <w:rFonts w:ascii="Times New Roman" w:eastAsia="Times New Roman" w:hAnsi="Times New Roman" w:cs="Times New Roman"/>
          <w:sz w:val="25"/>
          <w:szCs w:val="25"/>
        </w:rPr>
        <w:t>reimbursed</w:t>
      </w:r>
      <w:proofErr w:type="gramEnd"/>
      <w:r w:rsidRPr="002C0DBE">
        <w:rPr>
          <w:rFonts w:ascii="Times New Roman" w:eastAsia="Times New Roman" w:hAnsi="Times New Roman" w:cs="Times New Roman"/>
          <w:sz w:val="25"/>
          <w:szCs w:val="25"/>
        </w:rPr>
        <w:t xml:space="preserve"> in full. 3 commission of enquiry reports filed out of which two were already implemented. Endeavor of Court is to protect investors named in 3rd report out of proceeds in registry by respondent. </w:t>
      </w:r>
    </w:p>
    <w:p w:rsidR="007E1921" w:rsidRPr="002C0DBE" w:rsidRDefault="007E1921" w:rsidP="002C0D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1921" w:rsidRPr="002C0DBE" w:rsidRDefault="007E1921" w:rsidP="002C0DB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2C0DB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2C0DBE" w:rsidRDefault="00B5438C" w:rsidP="002C0D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2C0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8C" w:rsidRDefault="00B5438C" w:rsidP="00DA0365">
      <w:pPr>
        <w:spacing w:after="0" w:line="240" w:lineRule="auto"/>
      </w:pPr>
      <w:r>
        <w:separator/>
      </w:r>
    </w:p>
  </w:endnote>
  <w:endnote w:type="continuationSeparator" w:id="0">
    <w:p w:rsidR="00B5438C" w:rsidRDefault="00B5438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2C0DBE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8C" w:rsidRDefault="00B5438C" w:rsidP="00DA0365">
      <w:pPr>
        <w:spacing w:after="0" w:line="240" w:lineRule="auto"/>
      </w:pPr>
      <w:r>
        <w:separator/>
      </w:r>
    </w:p>
  </w:footnote>
  <w:footnote w:type="continuationSeparator" w:id="0">
    <w:p w:rsidR="00B5438C" w:rsidRDefault="00B5438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C0DBE"/>
    <w:rsid w:val="00562DF7"/>
    <w:rsid w:val="005C7F20"/>
    <w:rsid w:val="007E1921"/>
    <w:rsid w:val="008D320C"/>
    <w:rsid w:val="00B5438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E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E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2016-04-14T12:12:00Z</dcterms:modified>
</cp:coreProperties>
</file>