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b/>
          <w:bCs/>
          <w:sz w:val="25"/>
          <w:szCs w:val="25"/>
        </w:rPr>
        <w:t xml:space="preserve">SUPREME COURT OF INDIA </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proofErr w:type="gramStart"/>
      <w:r w:rsidRPr="00DC5B21">
        <w:rPr>
          <w:rFonts w:ascii="Times New Roman" w:eastAsia="Times New Roman" w:hAnsi="Times New Roman" w:cs="Times New Roman"/>
          <w:sz w:val="25"/>
          <w:szCs w:val="25"/>
        </w:rPr>
        <w:t>State of U.P.</w:t>
      </w:r>
      <w:proofErr w:type="gramEnd"/>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Vs.</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proofErr w:type="spellStart"/>
      <w:r w:rsidRPr="00DC5B21">
        <w:rPr>
          <w:rFonts w:ascii="Times New Roman" w:eastAsia="Times New Roman" w:hAnsi="Times New Roman" w:cs="Times New Roman"/>
          <w:sz w:val="25"/>
          <w:szCs w:val="25"/>
        </w:rPr>
        <w:t>Jagdeo</w:t>
      </w:r>
      <w:proofErr w:type="spellEnd"/>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Crl.A.Nos.577-578 of 1995</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proofErr w:type="gramStart"/>
      <w:r w:rsidRPr="00DC5B21">
        <w:rPr>
          <w:rFonts w:ascii="Times New Roman" w:eastAsia="Times New Roman" w:hAnsi="Times New Roman" w:cs="Times New Roman"/>
          <w:sz w:val="25"/>
          <w:szCs w:val="25"/>
        </w:rPr>
        <w:t xml:space="preserve">(S.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Babu</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Arun</w:t>
      </w:r>
      <w:proofErr w:type="spellEnd"/>
      <w:r w:rsidRPr="00DC5B21">
        <w:rPr>
          <w:rFonts w:ascii="Times New Roman" w:eastAsia="Times New Roman" w:hAnsi="Times New Roman" w:cs="Times New Roman"/>
          <w:sz w:val="25"/>
          <w:szCs w:val="25"/>
        </w:rPr>
        <w:t xml:space="preserve"> Kumar JJ.)</w:t>
      </w:r>
      <w:proofErr w:type="gramEnd"/>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10.12.2002</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center"/>
        <w:rPr>
          <w:rFonts w:ascii="Times New Roman" w:eastAsia="Times New Roman" w:hAnsi="Times New Roman" w:cs="Times New Roman"/>
          <w:sz w:val="25"/>
          <w:szCs w:val="25"/>
        </w:rPr>
      </w:pPr>
      <w:r w:rsidRPr="00DC5B21">
        <w:rPr>
          <w:rFonts w:ascii="Times New Roman" w:eastAsia="Times New Roman" w:hAnsi="Times New Roman" w:cs="Times New Roman"/>
          <w:b/>
          <w:bCs/>
          <w:sz w:val="25"/>
          <w:szCs w:val="25"/>
        </w:rPr>
        <w:t>JUDGEMENT</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DC5B21" w:rsidP="00DC5B21">
      <w:pPr>
        <w:spacing w:after="0" w:line="240" w:lineRule="auto"/>
        <w:jc w:val="both"/>
        <w:rPr>
          <w:rFonts w:ascii="Times New Roman" w:eastAsia="Times New Roman" w:hAnsi="Times New Roman" w:cs="Times New Roman"/>
          <w:sz w:val="25"/>
          <w:szCs w:val="25"/>
        </w:rPr>
      </w:pPr>
      <w:proofErr w:type="spellStart"/>
      <w:r w:rsidRPr="00DC5B21">
        <w:rPr>
          <w:rFonts w:ascii="Times New Roman" w:eastAsia="Times New Roman" w:hAnsi="Times New Roman" w:cs="Times New Roman"/>
          <w:b/>
          <w:bCs/>
          <w:sz w:val="25"/>
          <w:szCs w:val="25"/>
        </w:rPr>
        <w:t>Arun</w:t>
      </w:r>
      <w:proofErr w:type="spellEnd"/>
      <w:r w:rsidRPr="00DC5B21">
        <w:rPr>
          <w:rFonts w:ascii="Times New Roman" w:eastAsia="Times New Roman" w:hAnsi="Times New Roman" w:cs="Times New Roman"/>
          <w:b/>
          <w:bCs/>
          <w:sz w:val="25"/>
          <w:szCs w:val="25"/>
        </w:rPr>
        <w:t xml:space="preserve"> Kumar</w:t>
      </w:r>
      <w:r w:rsidR="00084E18" w:rsidRPr="00DC5B21">
        <w:rPr>
          <w:rFonts w:ascii="Times New Roman" w:eastAsia="Times New Roman" w:hAnsi="Times New Roman" w:cs="Times New Roman"/>
          <w:b/>
          <w:bCs/>
          <w:sz w:val="25"/>
          <w:szCs w:val="25"/>
        </w:rPr>
        <w:t>, J.:-</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b/>
          <w:bCs/>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bCs/>
          <w:sz w:val="25"/>
          <w:szCs w:val="25"/>
        </w:rPr>
        <w:t>1.</w:t>
      </w:r>
      <w:r w:rsidRPr="00DC5B21">
        <w:rPr>
          <w:rFonts w:ascii="Times New Roman" w:eastAsia="Times New Roman" w:hAnsi="Times New Roman" w:cs="Times New Roman"/>
          <w:b/>
          <w:bCs/>
          <w:sz w:val="25"/>
          <w:szCs w:val="25"/>
        </w:rPr>
        <w:t xml:space="preserve">  </w:t>
      </w:r>
      <w:r w:rsidRPr="00DC5B21">
        <w:rPr>
          <w:rFonts w:ascii="Times New Roman" w:eastAsia="Times New Roman" w:hAnsi="Times New Roman" w:cs="Times New Roman"/>
          <w:sz w:val="25"/>
          <w:szCs w:val="25"/>
        </w:rPr>
        <w:t xml:space="preserve">These appeals arise from a judgment of the High Court dated 24th February, 1994 acquitting all the accused persons of the charge of committing murder of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As a matter of fact, ten persons namely,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Jagdeo</w:t>
      </w:r>
      <w:proofErr w:type="spellEnd"/>
      <w:r w:rsidRPr="00DC5B21">
        <w:rPr>
          <w:rFonts w:ascii="Times New Roman" w:eastAsia="Times New Roman" w:hAnsi="Times New Roman" w:cs="Times New Roman"/>
          <w:sz w:val="25"/>
          <w:szCs w:val="25"/>
        </w:rPr>
        <w:t xml:space="preserve">, Sumer, </w:t>
      </w:r>
      <w:proofErr w:type="spellStart"/>
      <w:r w:rsidRPr="00DC5B21">
        <w:rPr>
          <w:rFonts w:ascii="Times New Roman" w:eastAsia="Times New Roman" w:hAnsi="Times New Roman" w:cs="Times New Roman"/>
          <w:sz w:val="25"/>
          <w:szCs w:val="25"/>
        </w:rPr>
        <w:t>Amardeo</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Babban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Shrikishun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Jagdish</w:t>
      </w:r>
      <w:proofErr w:type="spellEnd"/>
      <w:r w:rsidRPr="00DC5B21">
        <w:rPr>
          <w:rFonts w:ascii="Times New Roman" w:eastAsia="Times New Roman" w:hAnsi="Times New Roman" w:cs="Times New Roman"/>
          <w:sz w:val="25"/>
          <w:szCs w:val="25"/>
        </w:rPr>
        <w:t xml:space="preserve">, Deep </w:t>
      </w:r>
      <w:proofErr w:type="spellStart"/>
      <w:r w:rsidRPr="00DC5B21">
        <w:rPr>
          <w:rFonts w:ascii="Times New Roman" w:eastAsia="Times New Roman" w:hAnsi="Times New Roman" w:cs="Times New Roman"/>
          <w:sz w:val="25"/>
          <w:szCs w:val="25"/>
        </w:rPr>
        <w:t>Chaudhary</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were charged for offences under Sections 302/149/148/147 IPC for the murder of the said two persons. Out of the ten accused, two accused namely, </w:t>
      </w:r>
      <w:proofErr w:type="spellStart"/>
      <w:r w:rsidRPr="00DC5B21">
        <w:rPr>
          <w:rFonts w:ascii="Times New Roman" w:eastAsia="Times New Roman" w:hAnsi="Times New Roman" w:cs="Times New Roman"/>
          <w:sz w:val="25"/>
          <w:szCs w:val="25"/>
        </w:rPr>
        <w:t>Jagdish</w:t>
      </w:r>
      <w:proofErr w:type="spellEnd"/>
      <w:r w:rsidRPr="00DC5B21">
        <w:rPr>
          <w:rFonts w:ascii="Times New Roman" w:eastAsia="Times New Roman" w:hAnsi="Times New Roman" w:cs="Times New Roman"/>
          <w:sz w:val="25"/>
          <w:szCs w:val="25"/>
        </w:rPr>
        <w:t xml:space="preserve"> and Deep </w:t>
      </w:r>
      <w:proofErr w:type="spellStart"/>
      <w:r w:rsidRPr="00DC5B21">
        <w:rPr>
          <w:rFonts w:ascii="Times New Roman" w:eastAsia="Times New Roman" w:hAnsi="Times New Roman" w:cs="Times New Roman"/>
          <w:sz w:val="25"/>
          <w:szCs w:val="25"/>
        </w:rPr>
        <w:t>Chaudhary</w:t>
      </w:r>
      <w:proofErr w:type="spellEnd"/>
      <w:r w:rsidRPr="00DC5B21">
        <w:rPr>
          <w:rFonts w:ascii="Times New Roman" w:eastAsia="Times New Roman" w:hAnsi="Times New Roman" w:cs="Times New Roman"/>
          <w:sz w:val="25"/>
          <w:szCs w:val="25"/>
        </w:rPr>
        <w:t xml:space="preserve"> were discharged under Section 227 of the Criminal Procedure Code while the remaining eight were tried. The trial Court convicted all the accused persons. Accused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Jagdeo</w:t>
      </w:r>
      <w:proofErr w:type="spellEnd"/>
      <w:r w:rsidRPr="00DC5B21">
        <w:rPr>
          <w:rFonts w:ascii="Times New Roman" w:eastAsia="Times New Roman" w:hAnsi="Times New Roman" w:cs="Times New Roman"/>
          <w:sz w:val="25"/>
          <w:szCs w:val="25"/>
        </w:rPr>
        <w:t xml:space="preserve">, Sumer, Amar </w:t>
      </w:r>
      <w:proofErr w:type="spellStart"/>
      <w:r w:rsidRPr="00DC5B21">
        <w:rPr>
          <w:rFonts w:ascii="Times New Roman" w:eastAsia="Times New Roman" w:hAnsi="Times New Roman" w:cs="Times New Roman"/>
          <w:sz w:val="25"/>
          <w:szCs w:val="25"/>
        </w:rPr>
        <w:t>Deo</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Babban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Shrikishun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were each sentenced by the trial Court to undergo imprisonment for life under Sections 302/147, IPC. They were further sentenced to undergo rigorous imprisonment for five years each under Section 307 read with Section 149, IPC. Accused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Amardeep</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Babban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were sentenced to undergo rigorous imprisonment for two years each under Section 148 IPC and accused </w:t>
      </w:r>
      <w:proofErr w:type="spellStart"/>
      <w:r w:rsidRPr="00DC5B21">
        <w:rPr>
          <w:rFonts w:ascii="Times New Roman" w:eastAsia="Times New Roman" w:hAnsi="Times New Roman" w:cs="Times New Roman"/>
          <w:sz w:val="25"/>
          <w:szCs w:val="25"/>
        </w:rPr>
        <w:t>Jagdeo</w:t>
      </w:r>
      <w:proofErr w:type="spellEnd"/>
      <w:r w:rsidRPr="00DC5B21">
        <w:rPr>
          <w:rFonts w:ascii="Times New Roman" w:eastAsia="Times New Roman" w:hAnsi="Times New Roman" w:cs="Times New Roman"/>
          <w:sz w:val="25"/>
          <w:szCs w:val="25"/>
        </w:rPr>
        <w:t xml:space="preserve">, Sumer and </w:t>
      </w:r>
      <w:proofErr w:type="spellStart"/>
      <w:r w:rsidRPr="00DC5B21">
        <w:rPr>
          <w:rFonts w:ascii="Times New Roman" w:eastAsia="Times New Roman" w:hAnsi="Times New Roman" w:cs="Times New Roman"/>
          <w:sz w:val="25"/>
          <w:szCs w:val="25"/>
        </w:rPr>
        <w:t>Srikishun</w:t>
      </w:r>
      <w:proofErr w:type="spellEnd"/>
      <w:r w:rsidRPr="00DC5B21">
        <w:rPr>
          <w:rFonts w:ascii="Times New Roman" w:eastAsia="Times New Roman" w:hAnsi="Times New Roman" w:cs="Times New Roman"/>
          <w:sz w:val="25"/>
          <w:szCs w:val="25"/>
        </w:rPr>
        <w:t xml:space="preserve"> were sentenced to undergo rigorous imprisonment for one year each under Section 147 IPC. All the sentences of the accused persons were directed by the Sessions Court to run concurrently.</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2. According to the prosecution case, the accused persons formed an unlawful assembly on 10th July, 1978 at about 9.00 p.m. at the tube well of P.W. 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in village </w:t>
      </w:r>
      <w:proofErr w:type="spellStart"/>
      <w:r w:rsidRPr="00DC5B21">
        <w:rPr>
          <w:rFonts w:ascii="Times New Roman" w:eastAsia="Times New Roman" w:hAnsi="Times New Roman" w:cs="Times New Roman"/>
          <w:sz w:val="25"/>
          <w:szCs w:val="25"/>
        </w:rPr>
        <w:t>Amghat</w:t>
      </w:r>
      <w:proofErr w:type="spellEnd"/>
      <w:r w:rsidRPr="00DC5B21">
        <w:rPr>
          <w:rFonts w:ascii="Times New Roman" w:eastAsia="Times New Roman" w:hAnsi="Times New Roman" w:cs="Times New Roman"/>
          <w:sz w:val="25"/>
          <w:szCs w:val="25"/>
        </w:rPr>
        <w:t xml:space="preserve">, Police Station </w:t>
      </w:r>
      <w:proofErr w:type="spellStart"/>
      <w:r w:rsidRPr="00DC5B21">
        <w:rPr>
          <w:rFonts w:ascii="Times New Roman" w:eastAsia="Times New Roman" w:hAnsi="Times New Roman" w:cs="Times New Roman"/>
          <w:sz w:val="25"/>
          <w:szCs w:val="25"/>
        </w:rPr>
        <w:t>Bansdih</w:t>
      </w:r>
      <w:proofErr w:type="spellEnd"/>
      <w:r w:rsidRPr="00DC5B21">
        <w:rPr>
          <w:rFonts w:ascii="Times New Roman" w:eastAsia="Times New Roman" w:hAnsi="Times New Roman" w:cs="Times New Roman"/>
          <w:sz w:val="25"/>
          <w:szCs w:val="25"/>
        </w:rPr>
        <w:t xml:space="preserve"> Road with the common object of murdering family members of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Accused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were said to be armed with guns, accused </w:t>
      </w:r>
      <w:proofErr w:type="spellStart"/>
      <w:r w:rsidRPr="00DC5B21">
        <w:rPr>
          <w:rFonts w:ascii="Times New Roman" w:eastAsia="Times New Roman" w:hAnsi="Times New Roman" w:cs="Times New Roman"/>
          <w:sz w:val="25"/>
          <w:szCs w:val="25"/>
        </w:rPr>
        <w:t>Babban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were armed with revolvers while </w:t>
      </w:r>
      <w:proofErr w:type="spellStart"/>
      <w:r w:rsidRPr="00DC5B21">
        <w:rPr>
          <w:rFonts w:ascii="Times New Roman" w:eastAsia="Times New Roman" w:hAnsi="Times New Roman" w:cs="Times New Roman"/>
          <w:sz w:val="25"/>
          <w:szCs w:val="25"/>
        </w:rPr>
        <w:t>Amardeo</w:t>
      </w:r>
      <w:proofErr w:type="spellEnd"/>
      <w:r w:rsidRPr="00DC5B21">
        <w:rPr>
          <w:rFonts w:ascii="Times New Roman" w:eastAsia="Times New Roman" w:hAnsi="Times New Roman" w:cs="Times New Roman"/>
          <w:sz w:val="25"/>
          <w:szCs w:val="25"/>
        </w:rPr>
        <w:t xml:space="preserve"> had spear. Rest of the accused had </w:t>
      </w:r>
      <w:proofErr w:type="spellStart"/>
      <w:r w:rsidRPr="00DC5B21">
        <w:rPr>
          <w:rFonts w:ascii="Times New Roman" w:eastAsia="Times New Roman" w:hAnsi="Times New Roman" w:cs="Times New Roman"/>
          <w:sz w:val="25"/>
          <w:szCs w:val="25"/>
        </w:rPr>
        <w:t>lathis</w:t>
      </w:r>
      <w:proofErr w:type="spellEnd"/>
      <w:r w:rsidRPr="00DC5B21">
        <w:rPr>
          <w:rFonts w:ascii="Times New Roman" w:eastAsia="Times New Roman" w:hAnsi="Times New Roman" w:cs="Times New Roman"/>
          <w:sz w:val="25"/>
          <w:szCs w:val="25"/>
        </w:rPr>
        <w:t xml:space="preserve"> with them. In furtherance of the common object of the unlawful assembly,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 father of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 P.W. 1 and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son of P.W. 4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were murdered.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 P.W. 4 also received gun-shot injuries. Deceased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along with his four sons - P.W. 1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P.W. 4 -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Sudarshan</w:t>
      </w:r>
      <w:proofErr w:type="spellEnd"/>
      <w:r w:rsidRPr="00DC5B21">
        <w:rPr>
          <w:rFonts w:ascii="Times New Roman" w:eastAsia="Times New Roman" w:hAnsi="Times New Roman" w:cs="Times New Roman"/>
          <w:sz w:val="25"/>
          <w:szCs w:val="25"/>
        </w:rPr>
        <w:t xml:space="preserve"> and Ram </w:t>
      </w:r>
      <w:proofErr w:type="spellStart"/>
      <w:r w:rsidRPr="00DC5B21">
        <w:rPr>
          <w:rFonts w:ascii="Times New Roman" w:eastAsia="Times New Roman" w:hAnsi="Times New Roman" w:cs="Times New Roman"/>
          <w:sz w:val="25"/>
          <w:szCs w:val="25"/>
        </w:rPr>
        <w:t>Nath</w:t>
      </w:r>
      <w:proofErr w:type="spellEnd"/>
      <w:r w:rsidRPr="00DC5B21">
        <w:rPr>
          <w:rFonts w:ascii="Times New Roman" w:eastAsia="Times New Roman" w:hAnsi="Times New Roman" w:cs="Times New Roman"/>
          <w:sz w:val="25"/>
          <w:szCs w:val="25"/>
        </w:rPr>
        <w:t xml:space="preserve"> was residing in a house in village </w:t>
      </w:r>
      <w:proofErr w:type="spellStart"/>
      <w:r w:rsidRPr="00DC5B21">
        <w:rPr>
          <w:rFonts w:ascii="Times New Roman" w:eastAsia="Times New Roman" w:hAnsi="Times New Roman" w:cs="Times New Roman"/>
          <w:sz w:val="25"/>
          <w:szCs w:val="25"/>
        </w:rPr>
        <w:t>Amghat</w:t>
      </w:r>
      <w:proofErr w:type="spellEnd"/>
      <w:r w:rsidRPr="00DC5B21">
        <w:rPr>
          <w:rFonts w:ascii="Times New Roman" w:eastAsia="Times New Roman" w:hAnsi="Times New Roman" w:cs="Times New Roman"/>
          <w:sz w:val="25"/>
          <w:szCs w:val="25"/>
        </w:rPr>
        <w:t xml:space="preserve">. The house of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was surrounded on three sides by the houses of </w:t>
      </w:r>
      <w:r w:rsidRPr="00DC5B21">
        <w:rPr>
          <w:rFonts w:ascii="Times New Roman" w:eastAsia="Times New Roman" w:hAnsi="Times New Roman" w:cs="Times New Roman"/>
          <w:sz w:val="25"/>
          <w:szCs w:val="25"/>
        </w:rPr>
        <w:lastRenderedPageBreak/>
        <w:t xml:space="preserve">the accused persons. The house of accused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Jagdeo</w:t>
      </w:r>
      <w:proofErr w:type="spellEnd"/>
      <w:r w:rsidRPr="00DC5B21">
        <w:rPr>
          <w:rFonts w:ascii="Times New Roman" w:eastAsia="Times New Roman" w:hAnsi="Times New Roman" w:cs="Times New Roman"/>
          <w:sz w:val="25"/>
          <w:szCs w:val="25"/>
        </w:rPr>
        <w:t xml:space="preserve"> adjoins the court-yard of the house of the deceased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towards the east. The cause of trouble between the accused persons and the family of the victim is said to be that some of the accused were extending their houses so as to encroach on the court-yard of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 deceased. Members of the family of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were objecting to this. About 15 days before the incident, a quarrel had taken place between the families on this score. As a result of this, the efforts of </w:t>
      </w:r>
      <w:proofErr w:type="spellStart"/>
      <w:r w:rsidRPr="00DC5B21">
        <w:rPr>
          <w:rFonts w:ascii="Times New Roman" w:eastAsia="Times New Roman" w:hAnsi="Times New Roman" w:cs="Times New Roman"/>
          <w:sz w:val="25"/>
          <w:szCs w:val="25"/>
        </w:rPr>
        <w:t>Lallan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Jagdeo</w:t>
      </w:r>
      <w:proofErr w:type="spellEnd"/>
      <w:r w:rsidRPr="00DC5B21">
        <w:rPr>
          <w:rFonts w:ascii="Times New Roman" w:eastAsia="Times New Roman" w:hAnsi="Times New Roman" w:cs="Times New Roman"/>
          <w:sz w:val="25"/>
          <w:szCs w:val="25"/>
        </w:rPr>
        <w:t xml:space="preserve"> to encroach towards the house of the deceased could not fructify. </w:t>
      </w:r>
      <w:proofErr w:type="spellStart"/>
      <w:r w:rsidRPr="00DC5B21">
        <w:rPr>
          <w:rFonts w:ascii="Times New Roman" w:eastAsia="Times New Roman" w:hAnsi="Times New Roman" w:cs="Times New Roman"/>
          <w:sz w:val="25"/>
          <w:szCs w:val="25"/>
        </w:rPr>
        <w:t>Gangadhari</w:t>
      </w:r>
      <w:proofErr w:type="spellEnd"/>
      <w:r w:rsidRPr="00DC5B21">
        <w:rPr>
          <w:rFonts w:ascii="Times New Roman" w:eastAsia="Times New Roman" w:hAnsi="Times New Roman" w:cs="Times New Roman"/>
          <w:sz w:val="25"/>
          <w:szCs w:val="25"/>
        </w:rPr>
        <w:t xml:space="preserve">, brother of the accused -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was arrested in some other matter. However, the accused had the feeling that he had been arrested on account of the dispute between the two families referred to above. At the time of arrest of </w:t>
      </w:r>
      <w:proofErr w:type="spellStart"/>
      <w:r w:rsidRPr="00DC5B21">
        <w:rPr>
          <w:rFonts w:ascii="Times New Roman" w:eastAsia="Times New Roman" w:hAnsi="Times New Roman" w:cs="Times New Roman"/>
          <w:sz w:val="25"/>
          <w:szCs w:val="25"/>
        </w:rPr>
        <w:t>Gangadhari</w:t>
      </w:r>
      <w:proofErr w:type="spellEnd"/>
      <w:r w:rsidRPr="00DC5B21">
        <w:rPr>
          <w:rFonts w:ascii="Times New Roman" w:eastAsia="Times New Roman" w:hAnsi="Times New Roman" w:cs="Times New Roman"/>
          <w:sz w:val="25"/>
          <w:szCs w:val="25"/>
        </w:rPr>
        <w:t xml:space="preserve">, he and his brother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had threatened the family of the deceased to take revenge.</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3. On the night of 10th July, 1978 at about 9.00 p.m., P.W. 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and his brother </w:t>
      </w:r>
      <w:proofErr w:type="spellStart"/>
      <w:r w:rsidRPr="00DC5B21">
        <w:rPr>
          <w:rFonts w:ascii="Times New Roman" w:eastAsia="Times New Roman" w:hAnsi="Times New Roman" w:cs="Times New Roman"/>
          <w:sz w:val="25"/>
          <w:szCs w:val="25"/>
        </w:rPr>
        <w:t>Sudarshan</w:t>
      </w:r>
      <w:proofErr w:type="spellEnd"/>
      <w:r w:rsidRPr="00DC5B21">
        <w:rPr>
          <w:rFonts w:ascii="Times New Roman" w:eastAsia="Times New Roman" w:hAnsi="Times New Roman" w:cs="Times New Roman"/>
          <w:sz w:val="25"/>
          <w:szCs w:val="25"/>
        </w:rPr>
        <w:t xml:space="preserve"> and Ram </w:t>
      </w:r>
      <w:proofErr w:type="spellStart"/>
      <w:r w:rsidRPr="00DC5B21">
        <w:rPr>
          <w:rFonts w:ascii="Times New Roman" w:eastAsia="Times New Roman" w:hAnsi="Times New Roman" w:cs="Times New Roman"/>
          <w:sz w:val="25"/>
          <w:szCs w:val="25"/>
        </w:rPr>
        <w:t>Nath</w:t>
      </w:r>
      <w:proofErr w:type="spellEnd"/>
      <w:r w:rsidRPr="00DC5B21">
        <w:rPr>
          <w:rFonts w:ascii="Times New Roman" w:eastAsia="Times New Roman" w:hAnsi="Times New Roman" w:cs="Times New Roman"/>
          <w:sz w:val="25"/>
          <w:szCs w:val="25"/>
        </w:rPr>
        <w:t xml:space="preserve"> were sleeping on the roof of the tube well about three furlongs away from their house. Deceased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along with P.W. 4 -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 father of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were also lying on cots in the open space towards the east of the tube well room. There were three electric bulbs fixed at the tube well and in the adjoining court yard. The bulbs were of 100 watts strength and were lightened at the time of incident. All the accused persons came armed as mentioned earlier. They asked as to where P.W.1 -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was.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remarked that these persons had got his brother arrested for which he would teach them a lesson.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replied back that they had no hand in the arrest of </w:t>
      </w:r>
      <w:proofErr w:type="spellStart"/>
      <w:r w:rsidRPr="00DC5B21">
        <w:rPr>
          <w:rFonts w:ascii="Times New Roman" w:eastAsia="Times New Roman" w:hAnsi="Times New Roman" w:cs="Times New Roman"/>
          <w:sz w:val="25"/>
          <w:szCs w:val="25"/>
        </w:rPr>
        <w:t>Bhola's</w:t>
      </w:r>
      <w:proofErr w:type="spellEnd"/>
      <w:r w:rsidRPr="00DC5B21">
        <w:rPr>
          <w:rFonts w:ascii="Times New Roman" w:eastAsia="Times New Roman" w:hAnsi="Times New Roman" w:cs="Times New Roman"/>
          <w:sz w:val="25"/>
          <w:szCs w:val="25"/>
        </w:rPr>
        <w:t xml:space="preserve"> brother - </w:t>
      </w:r>
      <w:proofErr w:type="spellStart"/>
      <w:r w:rsidRPr="00DC5B21">
        <w:rPr>
          <w:rFonts w:ascii="Times New Roman" w:eastAsia="Times New Roman" w:hAnsi="Times New Roman" w:cs="Times New Roman"/>
          <w:sz w:val="25"/>
          <w:szCs w:val="25"/>
        </w:rPr>
        <w:t>Gangadhari</w:t>
      </w:r>
      <w:proofErr w:type="spellEnd"/>
      <w:r w:rsidRPr="00DC5B21">
        <w:rPr>
          <w:rFonts w:ascii="Times New Roman" w:eastAsia="Times New Roman" w:hAnsi="Times New Roman" w:cs="Times New Roman"/>
          <w:sz w:val="25"/>
          <w:szCs w:val="25"/>
        </w:rPr>
        <w:t xml:space="preserve">. However,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exhorted the other accused to kill the persons of victim's family and see that none of them escaped. Thereupon, the accused started firing with their fire arms injuring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and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w:t>
      </w:r>
      <w:proofErr w:type="gramStart"/>
      <w:r w:rsidRPr="00DC5B21">
        <w:rPr>
          <w:rFonts w:ascii="Times New Roman" w:eastAsia="Times New Roman" w:hAnsi="Times New Roman" w:cs="Times New Roman"/>
          <w:sz w:val="25"/>
          <w:szCs w:val="25"/>
        </w:rPr>
        <w:t>Hearing noise of gun fire.</w:t>
      </w:r>
      <w:proofErr w:type="gramEnd"/>
      <w:r w:rsidRPr="00DC5B21">
        <w:rPr>
          <w:rFonts w:ascii="Times New Roman" w:eastAsia="Times New Roman" w:hAnsi="Times New Roman" w:cs="Times New Roman"/>
          <w:sz w:val="25"/>
          <w:szCs w:val="25"/>
        </w:rPr>
        <w:t xml:space="preserve"> P.W. 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and his two brothers silently </w:t>
      </w:r>
      <w:proofErr w:type="spellStart"/>
      <w:r w:rsidRPr="00DC5B21">
        <w:rPr>
          <w:rFonts w:ascii="Times New Roman" w:eastAsia="Times New Roman" w:hAnsi="Times New Roman" w:cs="Times New Roman"/>
          <w:sz w:val="25"/>
          <w:szCs w:val="25"/>
        </w:rPr>
        <w:t>creeped</w:t>
      </w:r>
      <w:proofErr w:type="spellEnd"/>
      <w:r w:rsidRPr="00DC5B21">
        <w:rPr>
          <w:rFonts w:ascii="Times New Roman" w:eastAsia="Times New Roman" w:hAnsi="Times New Roman" w:cs="Times New Roman"/>
          <w:sz w:val="25"/>
          <w:szCs w:val="25"/>
        </w:rPr>
        <w:t xml:space="preserve"> down the roof of the tube well. The noise attracted P.W. 2 - </w:t>
      </w:r>
      <w:proofErr w:type="spellStart"/>
      <w:r w:rsidRPr="00DC5B21">
        <w:rPr>
          <w:rFonts w:ascii="Times New Roman" w:eastAsia="Times New Roman" w:hAnsi="Times New Roman" w:cs="Times New Roman"/>
          <w:sz w:val="25"/>
          <w:szCs w:val="25"/>
        </w:rPr>
        <w:t>Firangi</w:t>
      </w:r>
      <w:proofErr w:type="spellEnd"/>
      <w:r w:rsidRPr="00DC5B21">
        <w:rPr>
          <w:rFonts w:ascii="Times New Roman" w:eastAsia="Times New Roman" w:hAnsi="Times New Roman" w:cs="Times New Roman"/>
          <w:sz w:val="25"/>
          <w:szCs w:val="25"/>
        </w:rPr>
        <w:t xml:space="preserve"> from the </w:t>
      </w:r>
      <w:proofErr w:type="spellStart"/>
      <w:r w:rsidRPr="00DC5B21">
        <w:rPr>
          <w:rFonts w:ascii="Times New Roman" w:eastAsia="Times New Roman" w:hAnsi="Times New Roman" w:cs="Times New Roman"/>
          <w:sz w:val="25"/>
          <w:szCs w:val="25"/>
        </w:rPr>
        <w:t>neighbourhood</w:t>
      </w:r>
      <w:proofErr w:type="spellEnd"/>
      <w:r w:rsidRPr="00DC5B21">
        <w:rPr>
          <w:rFonts w:ascii="Times New Roman" w:eastAsia="Times New Roman" w:hAnsi="Times New Roman" w:cs="Times New Roman"/>
          <w:sz w:val="25"/>
          <w:szCs w:val="25"/>
        </w:rPr>
        <w:t xml:space="preserve"> who came with </w:t>
      </w:r>
      <w:proofErr w:type="spellStart"/>
      <w:r w:rsidRPr="00DC5B21">
        <w:rPr>
          <w:rFonts w:ascii="Times New Roman" w:eastAsia="Times New Roman" w:hAnsi="Times New Roman" w:cs="Times New Roman"/>
          <w:sz w:val="25"/>
          <w:szCs w:val="25"/>
        </w:rPr>
        <w:t>lathi</w:t>
      </w:r>
      <w:proofErr w:type="spellEnd"/>
      <w:r w:rsidRPr="00DC5B21">
        <w:rPr>
          <w:rFonts w:ascii="Times New Roman" w:eastAsia="Times New Roman" w:hAnsi="Times New Roman" w:cs="Times New Roman"/>
          <w:sz w:val="25"/>
          <w:szCs w:val="25"/>
        </w:rPr>
        <w:t xml:space="preserve"> and torch. He saw the incident and raised an alarm. The accused thereupon ran away towards the south-west corner. P.W. 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and P.W. 2 - </w:t>
      </w:r>
      <w:proofErr w:type="spellStart"/>
      <w:r w:rsidRPr="00DC5B21">
        <w:rPr>
          <w:rFonts w:ascii="Times New Roman" w:eastAsia="Times New Roman" w:hAnsi="Times New Roman" w:cs="Times New Roman"/>
          <w:sz w:val="25"/>
          <w:szCs w:val="25"/>
        </w:rPr>
        <w:t>Firangi</w:t>
      </w:r>
      <w:proofErr w:type="spellEnd"/>
      <w:r w:rsidRPr="00DC5B21">
        <w:rPr>
          <w:rFonts w:ascii="Times New Roman" w:eastAsia="Times New Roman" w:hAnsi="Times New Roman" w:cs="Times New Roman"/>
          <w:sz w:val="25"/>
          <w:szCs w:val="25"/>
        </w:rPr>
        <w:t xml:space="preserve"> came near the injured.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was already dead.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also died a few moments later.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was lying on the ground in a seriously injured condition. P.W. 1 prepared written report and signed the same. He arranged a cot for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and sent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to </w:t>
      </w:r>
      <w:proofErr w:type="spellStart"/>
      <w:r w:rsidRPr="00DC5B21">
        <w:rPr>
          <w:rFonts w:ascii="Times New Roman" w:eastAsia="Times New Roman" w:hAnsi="Times New Roman" w:cs="Times New Roman"/>
          <w:sz w:val="25"/>
          <w:szCs w:val="25"/>
        </w:rPr>
        <w:t>Bansdih</w:t>
      </w:r>
      <w:proofErr w:type="spellEnd"/>
      <w:r w:rsidRPr="00DC5B21">
        <w:rPr>
          <w:rFonts w:ascii="Times New Roman" w:eastAsia="Times New Roman" w:hAnsi="Times New Roman" w:cs="Times New Roman"/>
          <w:sz w:val="25"/>
          <w:szCs w:val="25"/>
        </w:rPr>
        <w:t xml:space="preserve"> Road Police Station with </w:t>
      </w:r>
      <w:proofErr w:type="spellStart"/>
      <w:r w:rsidRPr="00DC5B21">
        <w:rPr>
          <w:rFonts w:ascii="Times New Roman" w:eastAsia="Times New Roman" w:hAnsi="Times New Roman" w:cs="Times New Roman"/>
          <w:sz w:val="25"/>
          <w:szCs w:val="25"/>
        </w:rPr>
        <w:t>Sudarshan</w:t>
      </w:r>
      <w:proofErr w:type="spellEnd"/>
      <w:r w:rsidRPr="00DC5B21">
        <w:rPr>
          <w:rFonts w:ascii="Times New Roman" w:eastAsia="Times New Roman" w:hAnsi="Times New Roman" w:cs="Times New Roman"/>
          <w:sz w:val="25"/>
          <w:szCs w:val="25"/>
        </w:rPr>
        <w:t xml:space="preserve">. The written report reached the police station at 10.15 p.m. Formal FIR was drawn on the basis of the written report and was registered. The Investigating Officer tried to record the statement of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in which he succeeded only partly.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was thereafter sent to hospital in a jeep. The Investigating Officer came to the spot at 11.00 p.m. and took the statement of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 P.W. 1. The dead bodies were sent for post-mortem. The statement of P.W. 2 - </w:t>
      </w:r>
      <w:proofErr w:type="spellStart"/>
      <w:r w:rsidRPr="00DC5B21">
        <w:rPr>
          <w:rFonts w:ascii="Times New Roman" w:eastAsia="Times New Roman" w:hAnsi="Times New Roman" w:cs="Times New Roman"/>
          <w:sz w:val="25"/>
          <w:szCs w:val="25"/>
        </w:rPr>
        <w:t>Firangi</w:t>
      </w:r>
      <w:proofErr w:type="spellEnd"/>
      <w:r w:rsidRPr="00DC5B21">
        <w:rPr>
          <w:rFonts w:ascii="Times New Roman" w:eastAsia="Times New Roman" w:hAnsi="Times New Roman" w:cs="Times New Roman"/>
          <w:sz w:val="25"/>
          <w:szCs w:val="25"/>
        </w:rPr>
        <w:t xml:space="preserve"> was also recorded. The Investigating Officer inspected the spot and prepared the site plan. He collected blood from the spot. He found pellets and bullets at the spot and collected them. Memos were prepared with respect to all these. During the course of investigation, the electric bulbs were found to be in working condition. The accused persons were untraceable. Accused - </w:t>
      </w:r>
      <w:proofErr w:type="spellStart"/>
      <w:r w:rsidRPr="00DC5B21">
        <w:rPr>
          <w:rFonts w:ascii="Times New Roman" w:eastAsia="Times New Roman" w:hAnsi="Times New Roman" w:cs="Times New Roman"/>
          <w:sz w:val="25"/>
          <w:szCs w:val="25"/>
        </w:rPr>
        <w:t>Bhola</w:t>
      </w:r>
      <w:proofErr w:type="spellEnd"/>
      <w:r w:rsidRPr="00DC5B21">
        <w:rPr>
          <w:rFonts w:ascii="Times New Roman" w:eastAsia="Times New Roman" w:hAnsi="Times New Roman" w:cs="Times New Roman"/>
          <w:sz w:val="25"/>
          <w:szCs w:val="25"/>
        </w:rPr>
        <w:t xml:space="preserve"> was arrested next day while other accused could not be arrested immediately. Ultimately all the accused except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surrendered in court. They were charge sheeted. </w:t>
      </w:r>
      <w:proofErr w:type="spellStart"/>
      <w:r w:rsidRPr="00DC5B21">
        <w:rPr>
          <w:rFonts w:ascii="Times New Roman" w:eastAsia="Times New Roman" w:hAnsi="Times New Roman" w:cs="Times New Roman"/>
          <w:sz w:val="25"/>
          <w:szCs w:val="25"/>
        </w:rPr>
        <w:t>Sheoji</w:t>
      </w:r>
      <w:proofErr w:type="spellEnd"/>
      <w:r w:rsidRPr="00DC5B21">
        <w:rPr>
          <w:rFonts w:ascii="Times New Roman" w:eastAsia="Times New Roman" w:hAnsi="Times New Roman" w:cs="Times New Roman"/>
          <w:sz w:val="25"/>
          <w:szCs w:val="25"/>
        </w:rPr>
        <w:t xml:space="preserve"> was declared as an absconder. During night at about 11.30 p.m.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 P. W. 4 was examined by the Investigating Officer. Five injuries of serious nature were found on his body. The injuries were fresh. The injury report is Ex. Ka.2. The doctor </w:t>
      </w:r>
      <w:r w:rsidRPr="00DC5B21">
        <w:rPr>
          <w:rFonts w:ascii="Times New Roman" w:eastAsia="Times New Roman" w:hAnsi="Times New Roman" w:cs="Times New Roman"/>
          <w:sz w:val="25"/>
          <w:szCs w:val="25"/>
        </w:rPr>
        <w:lastRenderedPageBreak/>
        <w:t xml:space="preserve">gave the opinion that these injuries could have been caused on the same night at about 9.00 p.m. According to the doctor, the condition of the injured was precarious. The injured was sent to Varanasi for treatment. Doctor S. R. </w:t>
      </w:r>
      <w:proofErr w:type="spellStart"/>
      <w:r w:rsidRPr="00DC5B21">
        <w:rPr>
          <w:rFonts w:ascii="Times New Roman" w:eastAsia="Times New Roman" w:hAnsi="Times New Roman" w:cs="Times New Roman"/>
          <w:sz w:val="25"/>
          <w:szCs w:val="25"/>
        </w:rPr>
        <w:t>Sanyal</w:t>
      </w:r>
      <w:proofErr w:type="spellEnd"/>
      <w:r w:rsidRPr="00DC5B21">
        <w:rPr>
          <w:rFonts w:ascii="Times New Roman" w:eastAsia="Times New Roman" w:hAnsi="Times New Roman" w:cs="Times New Roman"/>
          <w:sz w:val="25"/>
          <w:szCs w:val="25"/>
        </w:rPr>
        <w:t xml:space="preserve"> - Medical Superintendent. District Hospital, </w:t>
      </w:r>
      <w:proofErr w:type="spellStart"/>
      <w:r w:rsidRPr="00DC5B21">
        <w:rPr>
          <w:rFonts w:ascii="Times New Roman" w:eastAsia="Times New Roman" w:hAnsi="Times New Roman" w:cs="Times New Roman"/>
          <w:sz w:val="25"/>
          <w:szCs w:val="25"/>
        </w:rPr>
        <w:t>Ballia</w:t>
      </w:r>
      <w:proofErr w:type="spellEnd"/>
      <w:r w:rsidRPr="00DC5B21">
        <w:rPr>
          <w:rFonts w:ascii="Times New Roman" w:eastAsia="Times New Roman" w:hAnsi="Times New Roman" w:cs="Times New Roman"/>
          <w:sz w:val="25"/>
          <w:szCs w:val="25"/>
        </w:rPr>
        <w:t xml:space="preserve"> - P.W. 9 performed the autopsy on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and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on 11th July, 1978. The post-mortem reports gave details of injuries found on the dead bodies of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and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It is a long list which need not be reproduced. The injuries were found sufficient to cause death.</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4. On appreciation of the entire evidence including medical evidence and the evidence of the eye-witnesses, the Sessions Court found that the case of the prosecution stood established and the eight accused persons were fully responsible for commission of the crime. The FIR had been promptly lodged and the contents of the FIR tallied with the facts found in the course of the investigation. There could be no doubt about presence of the eye-witnesses at the time of occurrence. The main eye-witnesses, that is,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 P.W. 1 and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 P.W. 4 belonged to the same family.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 deceased is the father of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P.W. 1, while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deceased is the son of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 P.W. 4.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himself received </w:t>
      </w:r>
      <w:proofErr w:type="spellStart"/>
      <w:r w:rsidRPr="00DC5B21">
        <w:rPr>
          <w:rFonts w:ascii="Times New Roman" w:eastAsia="Times New Roman" w:hAnsi="Times New Roman" w:cs="Times New Roman"/>
          <w:sz w:val="25"/>
          <w:szCs w:val="25"/>
        </w:rPr>
        <w:t>gun shot</w:t>
      </w:r>
      <w:proofErr w:type="spellEnd"/>
      <w:r w:rsidRPr="00DC5B21">
        <w:rPr>
          <w:rFonts w:ascii="Times New Roman" w:eastAsia="Times New Roman" w:hAnsi="Times New Roman" w:cs="Times New Roman"/>
          <w:sz w:val="25"/>
          <w:szCs w:val="25"/>
        </w:rPr>
        <w:t xml:space="preserve"> injuries during the incident for which he had to be </w:t>
      </w:r>
      <w:proofErr w:type="spellStart"/>
      <w:r w:rsidRPr="00DC5B21">
        <w:rPr>
          <w:rFonts w:ascii="Times New Roman" w:eastAsia="Times New Roman" w:hAnsi="Times New Roman" w:cs="Times New Roman"/>
          <w:sz w:val="25"/>
          <w:szCs w:val="25"/>
        </w:rPr>
        <w:t>hospitalised</w:t>
      </w:r>
      <w:proofErr w:type="spellEnd"/>
      <w:r w:rsidRPr="00DC5B21">
        <w:rPr>
          <w:rFonts w:ascii="Times New Roman" w:eastAsia="Times New Roman" w:hAnsi="Times New Roman" w:cs="Times New Roman"/>
          <w:sz w:val="25"/>
          <w:szCs w:val="25"/>
        </w:rPr>
        <w:t xml:space="preserve"> for a long time. The presence of the eye-witnesses was therefore fully established. The evidence of the eye-witnesses is consistent and is natural. Therefore, there is no reason to doubt the same. The </w:t>
      </w:r>
      <w:proofErr w:type="spellStart"/>
      <w:r w:rsidRPr="00DC5B21">
        <w:rPr>
          <w:rFonts w:ascii="Times New Roman" w:eastAsia="Times New Roman" w:hAnsi="Times New Roman" w:cs="Times New Roman"/>
          <w:sz w:val="25"/>
          <w:szCs w:val="25"/>
        </w:rPr>
        <w:t>defence</w:t>
      </w:r>
      <w:proofErr w:type="spellEnd"/>
      <w:r w:rsidRPr="00DC5B21">
        <w:rPr>
          <w:rFonts w:ascii="Times New Roman" w:eastAsia="Times New Roman" w:hAnsi="Times New Roman" w:cs="Times New Roman"/>
          <w:sz w:val="25"/>
          <w:szCs w:val="25"/>
        </w:rPr>
        <w:t xml:space="preserve"> raised flimsy arguments in a bid to dislodge the prosecution case. It was </w:t>
      </w:r>
      <w:proofErr w:type="gramStart"/>
      <w:r w:rsidRPr="00DC5B21">
        <w:rPr>
          <w:rFonts w:ascii="Times New Roman" w:eastAsia="Times New Roman" w:hAnsi="Times New Roman" w:cs="Times New Roman"/>
          <w:sz w:val="25"/>
          <w:szCs w:val="25"/>
        </w:rPr>
        <w:t>argued :</w:t>
      </w:r>
      <w:proofErr w:type="gramEnd"/>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DC5B21" w:rsidP="00DC5B2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84E18" w:rsidRPr="00DC5B21">
        <w:rPr>
          <w:rFonts w:ascii="Times New Roman" w:eastAsia="Times New Roman" w:hAnsi="Times New Roman" w:cs="Times New Roman"/>
          <w:sz w:val="25"/>
          <w:szCs w:val="25"/>
        </w:rPr>
        <w:t>1. Investigation was faulty.</w:t>
      </w:r>
    </w:p>
    <w:p w:rsidR="00084E18" w:rsidRPr="00DC5B21" w:rsidRDefault="00084E18" w:rsidP="00DC5B21">
      <w:pPr>
        <w:spacing w:after="0" w:line="240" w:lineRule="auto"/>
        <w:ind w:left="720"/>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ind w:left="720"/>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2. The incident is said to have taken at 9.00 p.m. in the night. There was no sufficient light at that time. Therefore the eye-witnesses could not have seen the occurrence.</w:t>
      </w:r>
    </w:p>
    <w:p w:rsidR="00084E18" w:rsidRPr="00DC5B21" w:rsidRDefault="00084E18" w:rsidP="00DC5B21">
      <w:pPr>
        <w:spacing w:after="0" w:line="240" w:lineRule="auto"/>
        <w:ind w:left="720"/>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ind w:left="720"/>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3. Doubt has been thrown about the presence of the eye-witnesses.</w:t>
      </w:r>
      <w:r w:rsidR="00DC5B21">
        <w:rPr>
          <w:rFonts w:ascii="Times New Roman" w:eastAsia="Times New Roman" w:hAnsi="Times New Roman" w:cs="Times New Roman"/>
          <w:sz w:val="25"/>
          <w:szCs w:val="25"/>
        </w:rPr>
        <w:t>”</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5. The Sessions Court in its </w:t>
      </w:r>
      <w:proofErr w:type="spellStart"/>
      <w:r w:rsidRPr="00DC5B21">
        <w:rPr>
          <w:rFonts w:ascii="Times New Roman" w:eastAsia="Times New Roman" w:hAnsi="Times New Roman" w:cs="Times New Roman"/>
          <w:sz w:val="25"/>
          <w:szCs w:val="25"/>
        </w:rPr>
        <w:t>well considered</w:t>
      </w:r>
      <w:proofErr w:type="spellEnd"/>
      <w:r w:rsidRPr="00DC5B21">
        <w:rPr>
          <w:rFonts w:ascii="Times New Roman" w:eastAsia="Times New Roman" w:hAnsi="Times New Roman" w:cs="Times New Roman"/>
          <w:sz w:val="25"/>
          <w:szCs w:val="25"/>
        </w:rPr>
        <w:t xml:space="preserve"> judgment found these arguments flimsy and untenable and rejected the same. However, the High Court in a highly cursory and cavalier fashion, totally ignoring the evidence of eye-witnesses, set aside all the conviction merely on the ground that investigation was faulty pointing out some minor discrepancies in the evidence.</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6. We fail to appreciate the manner in which the High Court has dealt with such a serious case like the present one where at least eight accused persons formed an unlawful assembly and armed with lethal weapons committed the murder of two persons belonging to same family and seriously injured a third person. The motive of the crime is also explained on the record which is land dispute between the family of the victim and the accused persons. The houses of the accused persons surround the house of the </w:t>
      </w:r>
      <w:proofErr w:type="gramStart"/>
      <w:r w:rsidRPr="00DC5B21">
        <w:rPr>
          <w:rFonts w:ascii="Times New Roman" w:eastAsia="Times New Roman" w:hAnsi="Times New Roman" w:cs="Times New Roman"/>
          <w:sz w:val="25"/>
          <w:szCs w:val="25"/>
        </w:rPr>
        <w:t>victims</w:t>
      </w:r>
      <w:proofErr w:type="gramEnd"/>
      <w:r w:rsidRPr="00DC5B21">
        <w:rPr>
          <w:rFonts w:ascii="Times New Roman" w:eastAsia="Times New Roman" w:hAnsi="Times New Roman" w:cs="Times New Roman"/>
          <w:sz w:val="25"/>
          <w:szCs w:val="25"/>
        </w:rPr>
        <w:t xml:space="preserve"> family. The accused persons were gradually trying to extend their houses so as to encroach on the house and court-yard belonging to the victims' family to which the latter objected. This was the cause of friction between the two groups which resulted in quarrels and ultimately led to the ghastly crime.</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lastRenderedPageBreak/>
        <w:t xml:space="preserve">7. There are three eye-witnesses of the incident, that is, P. W. 1 - </w:t>
      </w:r>
      <w:proofErr w:type="spellStart"/>
      <w:r w:rsidRPr="00DC5B21">
        <w:rPr>
          <w:rFonts w:ascii="Times New Roman" w:eastAsia="Times New Roman" w:hAnsi="Times New Roman" w:cs="Times New Roman"/>
          <w:sz w:val="25"/>
          <w:szCs w:val="25"/>
        </w:rPr>
        <w:t>Ramraj</w:t>
      </w:r>
      <w:proofErr w:type="spellEnd"/>
      <w:r w:rsidRPr="00DC5B21">
        <w:rPr>
          <w:rFonts w:ascii="Times New Roman" w:eastAsia="Times New Roman" w:hAnsi="Times New Roman" w:cs="Times New Roman"/>
          <w:sz w:val="25"/>
          <w:szCs w:val="25"/>
        </w:rPr>
        <w:t xml:space="preserve"> son of the deceased Ram </w:t>
      </w:r>
      <w:proofErr w:type="spellStart"/>
      <w:r w:rsidRPr="00DC5B21">
        <w:rPr>
          <w:rFonts w:ascii="Times New Roman" w:eastAsia="Times New Roman" w:hAnsi="Times New Roman" w:cs="Times New Roman"/>
          <w:sz w:val="25"/>
          <w:szCs w:val="25"/>
        </w:rPr>
        <w:t>Lachhan</w:t>
      </w:r>
      <w:proofErr w:type="spellEnd"/>
      <w:r w:rsidRPr="00DC5B21">
        <w:rPr>
          <w:rFonts w:ascii="Times New Roman" w:eastAsia="Times New Roman" w:hAnsi="Times New Roman" w:cs="Times New Roman"/>
          <w:sz w:val="25"/>
          <w:szCs w:val="25"/>
        </w:rPr>
        <w:t xml:space="preserve">, P. W. 2 - </w:t>
      </w:r>
      <w:proofErr w:type="spellStart"/>
      <w:r w:rsidRPr="00DC5B21">
        <w:rPr>
          <w:rFonts w:ascii="Times New Roman" w:eastAsia="Times New Roman" w:hAnsi="Times New Roman" w:cs="Times New Roman"/>
          <w:sz w:val="25"/>
          <w:szCs w:val="25"/>
        </w:rPr>
        <w:t>Firangi</w:t>
      </w:r>
      <w:proofErr w:type="spellEnd"/>
      <w:r w:rsidRPr="00DC5B21">
        <w:rPr>
          <w:rFonts w:ascii="Times New Roman" w:eastAsia="Times New Roman" w:hAnsi="Times New Roman" w:cs="Times New Roman"/>
          <w:sz w:val="25"/>
          <w:szCs w:val="25"/>
        </w:rPr>
        <w:t xml:space="preserve"> and P. W. 4 - </w:t>
      </w:r>
      <w:proofErr w:type="spellStart"/>
      <w:r w:rsidRPr="00DC5B21">
        <w:rPr>
          <w:rFonts w:ascii="Times New Roman" w:eastAsia="Times New Roman" w:hAnsi="Times New Roman" w:cs="Times New Roman"/>
          <w:sz w:val="25"/>
          <w:szCs w:val="25"/>
        </w:rPr>
        <w:t>Sudama</w:t>
      </w:r>
      <w:proofErr w:type="spellEnd"/>
      <w:r w:rsidRPr="00DC5B21">
        <w:rPr>
          <w:rFonts w:ascii="Times New Roman" w:eastAsia="Times New Roman" w:hAnsi="Times New Roman" w:cs="Times New Roman"/>
          <w:sz w:val="25"/>
          <w:szCs w:val="25"/>
        </w:rPr>
        <w:t xml:space="preserve">, who is an injured witness and whose son -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xml:space="preserve"> is the other deceased. The High Court doubted in the evidence of these eye-witnesses merely on the ground that they had motive in supporting the prosecution case. Legally speaking, we are unable to accept this reasoning. Most of the times eye-witnesses happen to be family members of close associates because unless a crime is committed in a public place, strangers are not likely to be present at the time of occurrence. Ultimately, eye-witnesses have to be persons who have reason to be present on the scene of occurrence because they happen either to be friends or family members of the victim. The law is long settled that for the mere reason that an eye-witness can be said to be an interested witness, his/her testimony need not be rejected. For the interest which an eye-witness may have, the court can while considering his or her evidence exercise caution and give a reasonable discount, if required. But this surely cannot be reason to ignore the evidence of eye-witnesses. The High Court was clearly in error in not considering the evidence of eye-witnesses at all in the present case for the reason that they were interested witnesses. As seen earlier, one of the eye-witnesses is an injured person who received injuries in the incident itself. He was rather seriously injured. If he was not present at the time of occurrence, where from he received the injuries, would be an obvious question. In fact, P.W. 4 is also the father of the deceased </w:t>
      </w:r>
      <w:proofErr w:type="spellStart"/>
      <w:r w:rsidRPr="00DC5B21">
        <w:rPr>
          <w:rFonts w:ascii="Times New Roman" w:eastAsia="Times New Roman" w:hAnsi="Times New Roman" w:cs="Times New Roman"/>
          <w:sz w:val="25"/>
          <w:szCs w:val="25"/>
        </w:rPr>
        <w:t>Rajendra</w:t>
      </w:r>
      <w:proofErr w:type="spellEnd"/>
      <w:r w:rsidRPr="00DC5B21">
        <w:rPr>
          <w:rFonts w:ascii="Times New Roman" w:eastAsia="Times New Roman" w:hAnsi="Times New Roman" w:cs="Times New Roman"/>
          <w:sz w:val="25"/>
          <w:szCs w:val="25"/>
        </w:rPr>
        <w:t>. It is common in villages that male members of a family sleep together in the open during summer season. Sleeping near the tube-well is understandable because that would lend some coolness to the atmosphere. The High Court totally ignored the other aspect of the evidence of the eye-witnesses. That is, the evidence was consistent and the version of the witnesses tallied with each other. In our view, there was no reason to discard the evidence of the eye-witnesses. This evidence is clinching and it clearly implicates the accused persons. There is no reason to doubt the veracity of the evidence of at least P.W. 1 and P. W. 4 and that is sufficient to convict the accused persons.</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w:t>
      </w:r>
    </w:p>
    <w:p w:rsidR="00084E18" w:rsidRPr="00DC5B21" w:rsidRDefault="00084E18" w:rsidP="00DC5B21">
      <w:pPr>
        <w:spacing w:after="0" w:line="240" w:lineRule="auto"/>
        <w:jc w:val="both"/>
        <w:rPr>
          <w:rFonts w:ascii="Times New Roman" w:eastAsia="Times New Roman" w:hAnsi="Times New Roman" w:cs="Times New Roman"/>
          <w:sz w:val="25"/>
          <w:szCs w:val="25"/>
        </w:rPr>
      </w:pPr>
      <w:r w:rsidRPr="00DC5B21">
        <w:rPr>
          <w:rFonts w:ascii="Times New Roman" w:eastAsia="Times New Roman" w:hAnsi="Times New Roman" w:cs="Times New Roman"/>
          <w:sz w:val="25"/>
          <w:szCs w:val="25"/>
        </w:rPr>
        <w:t xml:space="preserve">8. Coming to the aspect of the investigation being allegedly faulty, we would like to say that we do not agree with the view taken by High Court. We would rather like to say that assuming the investigation was faulty, for that alone the accused persons cannot be let off or acquitted. For the fault of the prosecution, the perpetrators of such a ghastly crime cannot be allowed to go scot free. All the accused persons were armed with deadly weapons and they attacked the members of the </w:t>
      </w:r>
      <w:proofErr w:type="gramStart"/>
      <w:r w:rsidRPr="00DC5B21">
        <w:rPr>
          <w:rFonts w:ascii="Times New Roman" w:eastAsia="Times New Roman" w:hAnsi="Times New Roman" w:cs="Times New Roman"/>
          <w:sz w:val="25"/>
          <w:szCs w:val="25"/>
        </w:rPr>
        <w:t>victims</w:t>
      </w:r>
      <w:proofErr w:type="gramEnd"/>
      <w:r w:rsidRPr="00DC5B21">
        <w:rPr>
          <w:rFonts w:ascii="Times New Roman" w:eastAsia="Times New Roman" w:hAnsi="Times New Roman" w:cs="Times New Roman"/>
          <w:sz w:val="25"/>
          <w:szCs w:val="25"/>
        </w:rPr>
        <w:t xml:space="preserve"> family who were totally unarmed and were sleeping at night in the open. The High Court has expressed a doubt about the FIR being lodged at the time alleged by the prosecution and the manner in which it is so stated by the prosecution. The question however </w:t>
      </w:r>
      <w:proofErr w:type="gramStart"/>
      <w:r w:rsidRPr="00DC5B21">
        <w:rPr>
          <w:rFonts w:ascii="Times New Roman" w:eastAsia="Times New Roman" w:hAnsi="Times New Roman" w:cs="Times New Roman"/>
          <w:sz w:val="25"/>
          <w:szCs w:val="25"/>
        </w:rPr>
        <w:t>is :</w:t>
      </w:r>
      <w:proofErr w:type="gramEnd"/>
      <w:r w:rsidRPr="00DC5B21">
        <w:rPr>
          <w:rFonts w:ascii="Times New Roman" w:eastAsia="Times New Roman" w:hAnsi="Times New Roman" w:cs="Times New Roman"/>
          <w:sz w:val="25"/>
          <w:szCs w:val="25"/>
        </w:rPr>
        <w:t xml:space="preserve"> is it sufficient to acquit all the persons? The trial Court had discussed all the elements leading to the brutal murder in this case and found them against the accused persons. Unfortunately, the High Court remained on the periphery and never attempted to grapple with the substance of the evidence on record. This peripheral approach of the High Court led to the impugned judgment of acquittal being passed. In the presence of such </w:t>
      </w:r>
      <w:proofErr w:type="gramStart"/>
      <w:r w:rsidRPr="00DC5B21">
        <w:rPr>
          <w:rFonts w:ascii="Times New Roman" w:eastAsia="Times New Roman" w:hAnsi="Times New Roman" w:cs="Times New Roman"/>
          <w:sz w:val="25"/>
          <w:szCs w:val="25"/>
        </w:rPr>
        <w:t>a strong</w:t>
      </w:r>
      <w:proofErr w:type="gramEnd"/>
      <w:r w:rsidRPr="00DC5B21">
        <w:rPr>
          <w:rFonts w:ascii="Times New Roman" w:eastAsia="Times New Roman" w:hAnsi="Times New Roman" w:cs="Times New Roman"/>
          <w:sz w:val="25"/>
          <w:szCs w:val="25"/>
        </w:rPr>
        <w:t xml:space="preserve"> evidence on record implicating the accused persons, things like alleged improper recording of time of lodging of FIR are not sufficient to dislodge the verdict of convictions passed by the Sessions Court. In our considered view the evidence of the eye-witnesses in the present case completely proves the prosecution case. The doubt thrown by the High Court on the presence of the eye-witnesses at the time of occurrence is totally </w:t>
      </w:r>
      <w:r w:rsidRPr="00DC5B21">
        <w:rPr>
          <w:rFonts w:ascii="Times New Roman" w:eastAsia="Times New Roman" w:hAnsi="Times New Roman" w:cs="Times New Roman"/>
          <w:sz w:val="25"/>
          <w:szCs w:val="25"/>
        </w:rPr>
        <w:lastRenderedPageBreak/>
        <w:t xml:space="preserve">unacceptable. The impugned judgment of the High Court whereby all the accused persons have been acquitted is hereby set aside. These appeals are allowed and the judgment of the Sessions Court is hereby restored. The accused persons shall be taken into custody to serve the remaining sentence </w:t>
      </w:r>
      <w:proofErr w:type="spellStart"/>
      <w:r w:rsidRPr="00DC5B21">
        <w:rPr>
          <w:rFonts w:ascii="Times New Roman" w:eastAsia="Times New Roman" w:hAnsi="Times New Roman" w:cs="Times New Roman"/>
          <w:sz w:val="25"/>
          <w:szCs w:val="25"/>
        </w:rPr>
        <w:t>as</w:t>
      </w:r>
      <w:proofErr w:type="spellEnd"/>
      <w:r w:rsidRPr="00DC5B21">
        <w:rPr>
          <w:rFonts w:ascii="Times New Roman" w:eastAsia="Times New Roman" w:hAnsi="Times New Roman" w:cs="Times New Roman"/>
          <w:sz w:val="25"/>
          <w:szCs w:val="25"/>
        </w:rPr>
        <w:t xml:space="preserve"> imposed on each of them by the Sessions Court.</w:t>
      </w:r>
    </w:p>
    <w:p w:rsidR="00DC5B21" w:rsidRDefault="00DC5B21" w:rsidP="00DC5B21">
      <w:pPr>
        <w:spacing w:after="0" w:line="240" w:lineRule="auto"/>
        <w:rPr>
          <w:rFonts w:ascii="Times New Roman" w:eastAsia="Times New Roman" w:hAnsi="Times New Roman" w:cs="Times New Roman"/>
          <w:sz w:val="25"/>
          <w:szCs w:val="25"/>
        </w:rPr>
      </w:pPr>
    </w:p>
    <w:p w:rsidR="00084E18" w:rsidRPr="00DC5B21" w:rsidRDefault="00084E18" w:rsidP="00DC5B21">
      <w:pPr>
        <w:spacing w:after="0" w:line="240" w:lineRule="auto"/>
        <w:rPr>
          <w:rFonts w:ascii="Times New Roman" w:eastAsia="Times New Roman" w:hAnsi="Times New Roman" w:cs="Times New Roman"/>
          <w:sz w:val="25"/>
          <w:szCs w:val="25"/>
        </w:rPr>
      </w:pPr>
      <w:bookmarkStart w:id="0" w:name="_GoBack"/>
      <w:bookmarkEnd w:id="0"/>
      <w:r w:rsidRPr="00DC5B21">
        <w:rPr>
          <w:rFonts w:ascii="Times New Roman" w:eastAsia="Times New Roman" w:hAnsi="Times New Roman" w:cs="Times New Roman"/>
          <w:sz w:val="25"/>
          <w:szCs w:val="25"/>
        </w:rPr>
        <w:t>Appeals allowed.</w:t>
      </w:r>
    </w:p>
    <w:p w:rsidR="00DB43DF" w:rsidRPr="00DC5B21" w:rsidRDefault="00BC3EA0" w:rsidP="00DC5B21">
      <w:pPr>
        <w:spacing w:after="0" w:line="240" w:lineRule="auto"/>
        <w:rPr>
          <w:rFonts w:ascii="Times New Roman" w:hAnsi="Times New Roman" w:cs="Times New Roman"/>
          <w:sz w:val="25"/>
          <w:szCs w:val="25"/>
        </w:rPr>
      </w:pPr>
    </w:p>
    <w:sectPr w:rsidR="00DB43DF" w:rsidRPr="00DC5B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A0" w:rsidRDefault="00BC3EA0" w:rsidP="00DA0365">
      <w:pPr>
        <w:spacing w:after="0" w:line="240" w:lineRule="auto"/>
      </w:pPr>
      <w:r>
        <w:separator/>
      </w:r>
    </w:p>
  </w:endnote>
  <w:endnote w:type="continuationSeparator" w:id="0">
    <w:p w:rsidR="00BC3EA0" w:rsidRDefault="00BC3E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2F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A0" w:rsidRDefault="00BC3EA0" w:rsidP="00DA0365">
      <w:pPr>
        <w:spacing w:after="0" w:line="240" w:lineRule="auto"/>
      </w:pPr>
      <w:r>
        <w:separator/>
      </w:r>
    </w:p>
  </w:footnote>
  <w:footnote w:type="continuationSeparator" w:id="0">
    <w:p w:rsidR="00BC3EA0" w:rsidRDefault="00BC3E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E18"/>
    <w:rsid w:val="005C7F20"/>
    <w:rsid w:val="008D320C"/>
    <w:rsid w:val="00AF3E56"/>
    <w:rsid w:val="00BC3EA0"/>
    <w:rsid w:val="00DA0365"/>
    <w:rsid w:val="00DC5B21"/>
    <w:rsid w:val="00EF38D0"/>
    <w:rsid w:val="00F4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929992">
      <w:bodyDiv w:val="1"/>
      <w:marLeft w:val="0"/>
      <w:marRight w:val="0"/>
      <w:marTop w:val="0"/>
      <w:marBottom w:val="0"/>
      <w:divBdr>
        <w:top w:val="none" w:sz="0" w:space="0" w:color="auto"/>
        <w:left w:val="none" w:sz="0" w:space="0" w:color="auto"/>
        <w:bottom w:val="none" w:sz="0" w:space="0" w:color="auto"/>
        <w:right w:val="none" w:sz="0" w:space="0" w:color="auto"/>
      </w:divBdr>
      <w:divsChild>
        <w:div w:id="1941832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2016-04-20T16:37:00Z</dcterms:modified>
</cp:coreProperties>
</file>