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733" w:rsidRPr="00D7272D" w:rsidRDefault="00C84733" w:rsidP="00D7272D">
      <w:pPr>
        <w:spacing w:after="0" w:line="240" w:lineRule="auto"/>
        <w:jc w:val="center"/>
        <w:rPr>
          <w:rFonts w:ascii="Times New Roman" w:eastAsia="Times New Roman" w:hAnsi="Times New Roman" w:cs="Times New Roman"/>
          <w:sz w:val="25"/>
          <w:szCs w:val="25"/>
        </w:rPr>
      </w:pPr>
      <w:bookmarkStart w:id="0" w:name="_GoBack"/>
      <w:bookmarkEnd w:id="0"/>
      <w:r w:rsidRPr="00D7272D">
        <w:rPr>
          <w:rFonts w:ascii="Times New Roman" w:eastAsia="Times New Roman" w:hAnsi="Times New Roman" w:cs="Times New Roman"/>
          <w:b/>
          <w:bCs/>
          <w:sz w:val="25"/>
          <w:szCs w:val="25"/>
        </w:rPr>
        <w:t xml:space="preserve">SUPREME COURT OF INDIA </w:t>
      </w:r>
    </w:p>
    <w:p w:rsidR="00C84733" w:rsidRPr="00D7272D" w:rsidRDefault="00C84733" w:rsidP="00D7272D">
      <w:pPr>
        <w:spacing w:after="0" w:line="240" w:lineRule="auto"/>
        <w:jc w:val="center"/>
        <w:rPr>
          <w:rFonts w:ascii="Times New Roman" w:eastAsia="Times New Roman" w:hAnsi="Times New Roman" w:cs="Times New Roman"/>
          <w:sz w:val="25"/>
          <w:szCs w:val="25"/>
        </w:rPr>
      </w:pPr>
      <w:r w:rsidRPr="00D7272D">
        <w:rPr>
          <w:rFonts w:ascii="Times New Roman" w:eastAsia="Times New Roman" w:hAnsi="Times New Roman" w:cs="Times New Roman"/>
          <w:sz w:val="25"/>
          <w:szCs w:val="25"/>
        </w:rPr>
        <w:t> </w:t>
      </w:r>
    </w:p>
    <w:p w:rsidR="00C84733" w:rsidRPr="00D7272D" w:rsidRDefault="00C84733" w:rsidP="00D7272D">
      <w:pPr>
        <w:spacing w:after="0" w:line="240" w:lineRule="auto"/>
        <w:jc w:val="center"/>
        <w:rPr>
          <w:rFonts w:ascii="Times New Roman" w:eastAsia="Times New Roman" w:hAnsi="Times New Roman" w:cs="Times New Roman"/>
          <w:sz w:val="25"/>
          <w:szCs w:val="25"/>
        </w:rPr>
      </w:pPr>
      <w:proofErr w:type="gramStart"/>
      <w:r w:rsidRPr="00D7272D">
        <w:rPr>
          <w:rFonts w:ascii="Times New Roman" w:eastAsia="Times New Roman" w:hAnsi="Times New Roman" w:cs="Times New Roman"/>
          <w:sz w:val="25"/>
          <w:szCs w:val="25"/>
        </w:rPr>
        <w:t xml:space="preserve">I.-T. </w:t>
      </w:r>
      <w:proofErr w:type="spellStart"/>
      <w:r w:rsidRPr="00D7272D">
        <w:rPr>
          <w:rFonts w:ascii="Times New Roman" w:eastAsia="Times New Roman" w:hAnsi="Times New Roman" w:cs="Times New Roman"/>
          <w:sz w:val="25"/>
          <w:szCs w:val="25"/>
        </w:rPr>
        <w:t>Commr</w:t>
      </w:r>
      <w:proofErr w:type="spellEnd"/>
      <w:r w:rsidRPr="00D7272D">
        <w:rPr>
          <w:rFonts w:ascii="Times New Roman" w:eastAsia="Times New Roman" w:hAnsi="Times New Roman" w:cs="Times New Roman"/>
          <w:sz w:val="25"/>
          <w:szCs w:val="25"/>
        </w:rPr>
        <w:t>.</w:t>
      </w:r>
      <w:proofErr w:type="gramEnd"/>
    </w:p>
    <w:p w:rsidR="00C84733" w:rsidRPr="00D7272D" w:rsidRDefault="00C84733" w:rsidP="00D7272D">
      <w:pPr>
        <w:spacing w:after="0" w:line="240" w:lineRule="auto"/>
        <w:jc w:val="center"/>
        <w:rPr>
          <w:rFonts w:ascii="Times New Roman" w:eastAsia="Times New Roman" w:hAnsi="Times New Roman" w:cs="Times New Roman"/>
          <w:sz w:val="25"/>
          <w:szCs w:val="25"/>
        </w:rPr>
      </w:pPr>
      <w:r w:rsidRPr="00D7272D">
        <w:rPr>
          <w:rFonts w:ascii="Times New Roman" w:eastAsia="Times New Roman" w:hAnsi="Times New Roman" w:cs="Times New Roman"/>
          <w:sz w:val="25"/>
          <w:szCs w:val="25"/>
        </w:rPr>
        <w:t> </w:t>
      </w:r>
    </w:p>
    <w:p w:rsidR="00C84733" w:rsidRPr="00D7272D" w:rsidRDefault="00C84733" w:rsidP="00D7272D">
      <w:pPr>
        <w:spacing w:after="0" w:line="240" w:lineRule="auto"/>
        <w:jc w:val="center"/>
        <w:rPr>
          <w:rFonts w:ascii="Times New Roman" w:eastAsia="Times New Roman" w:hAnsi="Times New Roman" w:cs="Times New Roman"/>
          <w:sz w:val="25"/>
          <w:szCs w:val="25"/>
        </w:rPr>
      </w:pPr>
      <w:r w:rsidRPr="00D7272D">
        <w:rPr>
          <w:rFonts w:ascii="Times New Roman" w:eastAsia="Times New Roman" w:hAnsi="Times New Roman" w:cs="Times New Roman"/>
          <w:sz w:val="25"/>
          <w:szCs w:val="25"/>
        </w:rPr>
        <w:t>Vs.</w:t>
      </w:r>
    </w:p>
    <w:p w:rsidR="00C84733" w:rsidRPr="00D7272D" w:rsidRDefault="00C84733" w:rsidP="00D7272D">
      <w:pPr>
        <w:spacing w:after="0" w:line="240" w:lineRule="auto"/>
        <w:jc w:val="center"/>
        <w:rPr>
          <w:rFonts w:ascii="Times New Roman" w:eastAsia="Times New Roman" w:hAnsi="Times New Roman" w:cs="Times New Roman"/>
          <w:sz w:val="25"/>
          <w:szCs w:val="25"/>
        </w:rPr>
      </w:pPr>
      <w:r w:rsidRPr="00D7272D">
        <w:rPr>
          <w:rFonts w:ascii="Times New Roman" w:eastAsia="Times New Roman" w:hAnsi="Times New Roman" w:cs="Times New Roman"/>
          <w:sz w:val="25"/>
          <w:szCs w:val="25"/>
        </w:rPr>
        <w:t> </w:t>
      </w:r>
    </w:p>
    <w:p w:rsidR="00C84733" w:rsidRPr="00D7272D" w:rsidRDefault="00C84733" w:rsidP="00D7272D">
      <w:pPr>
        <w:spacing w:after="0" w:line="240" w:lineRule="auto"/>
        <w:jc w:val="center"/>
        <w:rPr>
          <w:rFonts w:ascii="Times New Roman" w:eastAsia="Times New Roman" w:hAnsi="Times New Roman" w:cs="Times New Roman"/>
          <w:sz w:val="25"/>
          <w:szCs w:val="25"/>
        </w:rPr>
      </w:pPr>
      <w:r w:rsidRPr="00D7272D">
        <w:rPr>
          <w:rFonts w:ascii="Times New Roman" w:eastAsia="Times New Roman" w:hAnsi="Times New Roman" w:cs="Times New Roman"/>
          <w:sz w:val="25"/>
          <w:szCs w:val="25"/>
        </w:rPr>
        <w:t xml:space="preserve">Sunil J. </w:t>
      </w:r>
      <w:proofErr w:type="spellStart"/>
      <w:r w:rsidRPr="00D7272D">
        <w:rPr>
          <w:rFonts w:ascii="Times New Roman" w:eastAsia="Times New Roman" w:hAnsi="Times New Roman" w:cs="Times New Roman"/>
          <w:sz w:val="25"/>
          <w:szCs w:val="25"/>
        </w:rPr>
        <w:t>Kinariwala</w:t>
      </w:r>
      <w:proofErr w:type="spellEnd"/>
    </w:p>
    <w:p w:rsidR="00C84733" w:rsidRPr="00D7272D" w:rsidRDefault="00C84733" w:rsidP="00D7272D">
      <w:pPr>
        <w:spacing w:after="0" w:line="240" w:lineRule="auto"/>
        <w:jc w:val="center"/>
        <w:rPr>
          <w:rFonts w:ascii="Times New Roman" w:eastAsia="Times New Roman" w:hAnsi="Times New Roman" w:cs="Times New Roman"/>
          <w:sz w:val="25"/>
          <w:szCs w:val="25"/>
        </w:rPr>
      </w:pPr>
      <w:r w:rsidRPr="00D7272D">
        <w:rPr>
          <w:rFonts w:ascii="Times New Roman" w:eastAsia="Times New Roman" w:hAnsi="Times New Roman" w:cs="Times New Roman"/>
          <w:sz w:val="25"/>
          <w:szCs w:val="25"/>
        </w:rPr>
        <w:t> </w:t>
      </w:r>
    </w:p>
    <w:p w:rsidR="00C84733" w:rsidRPr="00D7272D" w:rsidRDefault="00C84733" w:rsidP="00D7272D">
      <w:pPr>
        <w:spacing w:after="0" w:line="240" w:lineRule="auto"/>
        <w:jc w:val="center"/>
        <w:rPr>
          <w:rFonts w:ascii="Times New Roman" w:eastAsia="Times New Roman" w:hAnsi="Times New Roman" w:cs="Times New Roman"/>
          <w:sz w:val="25"/>
          <w:szCs w:val="25"/>
        </w:rPr>
      </w:pPr>
      <w:r w:rsidRPr="00D7272D">
        <w:rPr>
          <w:rFonts w:ascii="Times New Roman" w:eastAsia="Times New Roman" w:hAnsi="Times New Roman" w:cs="Times New Roman"/>
          <w:sz w:val="25"/>
          <w:szCs w:val="25"/>
        </w:rPr>
        <w:t>C.A.No.1899 of 2002</w:t>
      </w:r>
    </w:p>
    <w:p w:rsidR="00C84733" w:rsidRPr="00D7272D" w:rsidRDefault="00C84733" w:rsidP="00D7272D">
      <w:pPr>
        <w:spacing w:after="0" w:line="240" w:lineRule="auto"/>
        <w:jc w:val="center"/>
        <w:rPr>
          <w:rFonts w:ascii="Times New Roman" w:eastAsia="Times New Roman" w:hAnsi="Times New Roman" w:cs="Times New Roman"/>
          <w:sz w:val="25"/>
          <w:szCs w:val="25"/>
        </w:rPr>
      </w:pPr>
      <w:r w:rsidRPr="00D7272D">
        <w:rPr>
          <w:rFonts w:ascii="Times New Roman" w:eastAsia="Times New Roman" w:hAnsi="Times New Roman" w:cs="Times New Roman"/>
          <w:sz w:val="25"/>
          <w:szCs w:val="25"/>
        </w:rPr>
        <w:t> </w:t>
      </w:r>
    </w:p>
    <w:p w:rsidR="00C84733" w:rsidRPr="00D7272D" w:rsidRDefault="00C84733" w:rsidP="00D7272D">
      <w:pPr>
        <w:spacing w:after="0" w:line="240" w:lineRule="auto"/>
        <w:jc w:val="center"/>
        <w:rPr>
          <w:rFonts w:ascii="Times New Roman" w:eastAsia="Times New Roman" w:hAnsi="Times New Roman" w:cs="Times New Roman"/>
          <w:sz w:val="25"/>
          <w:szCs w:val="25"/>
        </w:rPr>
      </w:pPr>
      <w:proofErr w:type="gramStart"/>
      <w:r w:rsidRPr="00D7272D">
        <w:rPr>
          <w:rFonts w:ascii="Times New Roman" w:eastAsia="Times New Roman" w:hAnsi="Times New Roman" w:cs="Times New Roman"/>
          <w:sz w:val="25"/>
          <w:szCs w:val="25"/>
        </w:rPr>
        <w:t xml:space="preserve">(S. S. M. </w:t>
      </w:r>
      <w:proofErr w:type="spellStart"/>
      <w:r w:rsidRPr="00D7272D">
        <w:rPr>
          <w:rFonts w:ascii="Times New Roman" w:eastAsia="Times New Roman" w:hAnsi="Times New Roman" w:cs="Times New Roman"/>
          <w:sz w:val="25"/>
          <w:szCs w:val="25"/>
        </w:rPr>
        <w:t>Quadri</w:t>
      </w:r>
      <w:proofErr w:type="spellEnd"/>
      <w:r w:rsidRPr="00D7272D">
        <w:rPr>
          <w:rFonts w:ascii="Times New Roman" w:eastAsia="Times New Roman" w:hAnsi="Times New Roman" w:cs="Times New Roman"/>
          <w:sz w:val="25"/>
          <w:szCs w:val="25"/>
        </w:rPr>
        <w:t xml:space="preserve"> and K. G. </w:t>
      </w:r>
      <w:proofErr w:type="spellStart"/>
      <w:r w:rsidRPr="00D7272D">
        <w:rPr>
          <w:rFonts w:ascii="Times New Roman" w:eastAsia="Times New Roman" w:hAnsi="Times New Roman" w:cs="Times New Roman"/>
          <w:sz w:val="25"/>
          <w:szCs w:val="25"/>
        </w:rPr>
        <w:t>Balakrishnan</w:t>
      </w:r>
      <w:proofErr w:type="spellEnd"/>
      <w:r w:rsidRPr="00D7272D">
        <w:rPr>
          <w:rFonts w:ascii="Times New Roman" w:eastAsia="Times New Roman" w:hAnsi="Times New Roman" w:cs="Times New Roman"/>
          <w:sz w:val="25"/>
          <w:szCs w:val="25"/>
        </w:rPr>
        <w:t xml:space="preserve"> JJ.)</w:t>
      </w:r>
      <w:proofErr w:type="gramEnd"/>
    </w:p>
    <w:p w:rsidR="00C84733" w:rsidRPr="00D7272D" w:rsidRDefault="00C84733" w:rsidP="00D7272D">
      <w:pPr>
        <w:spacing w:after="0" w:line="240" w:lineRule="auto"/>
        <w:jc w:val="center"/>
        <w:rPr>
          <w:rFonts w:ascii="Times New Roman" w:eastAsia="Times New Roman" w:hAnsi="Times New Roman" w:cs="Times New Roman"/>
          <w:sz w:val="25"/>
          <w:szCs w:val="25"/>
        </w:rPr>
      </w:pPr>
      <w:r w:rsidRPr="00D7272D">
        <w:rPr>
          <w:rFonts w:ascii="Times New Roman" w:eastAsia="Times New Roman" w:hAnsi="Times New Roman" w:cs="Times New Roman"/>
          <w:sz w:val="25"/>
          <w:szCs w:val="25"/>
        </w:rPr>
        <w:t> </w:t>
      </w:r>
    </w:p>
    <w:p w:rsidR="00C84733" w:rsidRPr="00D7272D" w:rsidRDefault="00C84733" w:rsidP="00D7272D">
      <w:pPr>
        <w:spacing w:after="0" w:line="240" w:lineRule="auto"/>
        <w:jc w:val="center"/>
        <w:rPr>
          <w:rFonts w:ascii="Times New Roman" w:eastAsia="Times New Roman" w:hAnsi="Times New Roman" w:cs="Times New Roman"/>
          <w:sz w:val="25"/>
          <w:szCs w:val="25"/>
        </w:rPr>
      </w:pPr>
      <w:r w:rsidRPr="00D7272D">
        <w:rPr>
          <w:rFonts w:ascii="Times New Roman" w:eastAsia="Times New Roman" w:hAnsi="Times New Roman" w:cs="Times New Roman"/>
          <w:sz w:val="25"/>
          <w:szCs w:val="25"/>
        </w:rPr>
        <w:t>10.12.2002</w:t>
      </w:r>
    </w:p>
    <w:p w:rsidR="00C84733" w:rsidRPr="00D7272D" w:rsidRDefault="00C84733" w:rsidP="00D7272D">
      <w:pPr>
        <w:spacing w:after="0" w:line="240" w:lineRule="auto"/>
        <w:jc w:val="center"/>
        <w:rPr>
          <w:rFonts w:ascii="Times New Roman" w:eastAsia="Times New Roman" w:hAnsi="Times New Roman" w:cs="Times New Roman"/>
          <w:sz w:val="25"/>
          <w:szCs w:val="25"/>
        </w:rPr>
      </w:pPr>
      <w:r w:rsidRPr="00D7272D">
        <w:rPr>
          <w:rFonts w:ascii="Times New Roman" w:eastAsia="Times New Roman" w:hAnsi="Times New Roman" w:cs="Times New Roman"/>
          <w:sz w:val="25"/>
          <w:szCs w:val="25"/>
        </w:rPr>
        <w:t> </w:t>
      </w:r>
    </w:p>
    <w:p w:rsidR="00C84733" w:rsidRPr="00D7272D" w:rsidRDefault="00C84733" w:rsidP="00D7272D">
      <w:pPr>
        <w:spacing w:after="0" w:line="240" w:lineRule="auto"/>
        <w:jc w:val="center"/>
        <w:rPr>
          <w:rFonts w:ascii="Times New Roman" w:eastAsia="Times New Roman" w:hAnsi="Times New Roman" w:cs="Times New Roman"/>
          <w:sz w:val="25"/>
          <w:szCs w:val="25"/>
        </w:rPr>
      </w:pPr>
      <w:r w:rsidRPr="00D7272D">
        <w:rPr>
          <w:rFonts w:ascii="Times New Roman" w:eastAsia="Times New Roman" w:hAnsi="Times New Roman" w:cs="Times New Roman"/>
          <w:b/>
          <w:bCs/>
          <w:sz w:val="25"/>
          <w:szCs w:val="25"/>
        </w:rPr>
        <w:t>JUDGEMENT</w:t>
      </w:r>
    </w:p>
    <w:p w:rsidR="00C84733" w:rsidRPr="00D7272D" w:rsidRDefault="00C84733" w:rsidP="00D7272D">
      <w:pPr>
        <w:spacing w:after="0" w:line="240" w:lineRule="auto"/>
        <w:jc w:val="center"/>
        <w:rPr>
          <w:rFonts w:ascii="Times New Roman" w:eastAsia="Times New Roman" w:hAnsi="Times New Roman" w:cs="Times New Roman"/>
          <w:sz w:val="25"/>
          <w:szCs w:val="25"/>
        </w:rPr>
      </w:pPr>
      <w:r w:rsidRPr="00D7272D">
        <w:rPr>
          <w:rFonts w:ascii="Times New Roman" w:eastAsia="Times New Roman" w:hAnsi="Times New Roman" w:cs="Times New Roman"/>
          <w:sz w:val="25"/>
          <w:szCs w:val="25"/>
        </w:rPr>
        <w:t> </w:t>
      </w:r>
    </w:p>
    <w:p w:rsidR="00C84733" w:rsidRPr="00D7272D" w:rsidRDefault="00D7272D" w:rsidP="00D7272D">
      <w:pPr>
        <w:spacing w:after="0" w:line="240" w:lineRule="auto"/>
        <w:jc w:val="both"/>
        <w:rPr>
          <w:rFonts w:ascii="Times New Roman" w:eastAsia="Times New Roman" w:hAnsi="Times New Roman" w:cs="Times New Roman"/>
          <w:sz w:val="25"/>
          <w:szCs w:val="25"/>
        </w:rPr>
      </w:pPr>
      <w:r w:rsidRPr="00D7272D">
        <w:rPr>
          <w:rFonts w:ascii="Times New Roman" w:eastAsia="Times New Roman" w:hAnsi="Times New Roman" w:cs="Times New Roman"/>
          <w:b/>
          <w:bCs/>
          <w:sz w:val="25"/>
          <w:szCs w:val="25"/>
        </w:rPr>
        <w:t xml:space="preserve">Syed Shah Mohammed </w:t>
      </w:r>
      <w:proofErr w:type="spellStart"/>
      <w:r w:rsidRPr="00D7272D">
        <w:rPr>
          <w:rFonts w:ascii="Times New Roman" w:eastAsia="Times New Roman" w:hAnsi="Times New Roman" w:cs="Times New Roman"/>
          <w:b/>
          <w:bCs/>
          <w:sz w:val="25"/>
          <w:szCs w:val="25"/>
        </w:rPr>
        <w:t>Quadri</w:t>
      </w:r>
      <w:proofErr w:type="spellEnd"/>
      <w:r w:rsidR="00C84733" w:rsidRPr="00D7272D">
        <w:rPr>
          <w:rFonts w:ascii="Times New Roman" w:eastAsia="Times New Roman" w:hAnsi="Times New Roman" w:cs="Times New Roman"/>
          <w:b/>
          <w:bCs/>
          <w:sz w:val="25"/>
          <w:szCs w:val="25"/>
        </w:rPr>
        <w:t>, J.:-</w:t>
      </w:r>
    </w:p>
    <w:p w:rsidR="00C84733" w:rsidRPr="00D7272D" w:rsidRDefault="00C84733" w:rsidP="00D7272D">
      <w:pPr>
        <w:spacing w:after="0" w:line="240" w:lineRule="auto"/>
        <w:jc w:val="both"/>
        <w:rPr>
          <w:rFonts w:ascii="Times New Roman" w:eastAsia="Times New Roman" w:hAnsi="Times New Roman" w:cs="Times New Roman"/>
          <w:sz w:val="25"/>
          <w:szCs w:val="25"/>
        </w:rPr>
      </w:pPr>
      <w:r w:rsidRPr="00D7272D">
        <w:rPr>
          <w:rFonts w:ascii="Times New Roman" w:eastAsia="Times New Roman" w:hAnsi="Times New Roman" w:cs="Times New Roman"/>
          <w:b/>
          <w:bCs/>
          <w:sz w:val="25"/>
          <w:szCs w:val="25"/>
        </w:rPr>
        <w:t> </w:t>
      </w:r>
    </w:p>
    <w:p w:rsidR="00D7272D" w:rsidRDefault="00C84733" w:rsidP="00D7272D">
      <w:pPr>
        <w:spacing w:after="0" w:line="240" w:lineRule="auto"/>
        <w:jc w:val="both"/>
        <w:rPr>
          <w:rFonts w:ascii="Times New Roman" w:eastAsia="Times New Roman" w:hAnsi="Times New Roman" w:cs="Times New Roman"/>
          <w:sz w:val="25"/>
          <w:szCs w:val="25"/>
        </w:rPr>
      </w:pPr>
      <w:r w:rsidRPr="00D7272D">
        <w:rPr>
          <w:rFonts w:ascii="Times New Roman" w:eastAsia="Times New Roman" w:hAnsi="Times New Roman" w:cs="Times New Roman"/>
          <w:bCs/>
          <w:sz w:val="25"/>
          <w:szCs w:val="25"/>
        </w:rPr>
        <w:t>1.</w:t>
      </w:r>
      <w:r w:rsidRPr="00D7272D">
        <w:rPr>
          <w:rFonts w:ascii="Times New Roman" w:eastAsia="Times New Roman" w:hAnsi="Times New Roman" w:cs="Times New Roman"/>
          <w:b/>
          <w:bCs/>
          <w:sz w:val="25"/>
          <w:szCs w:val="25"/>
        </w:rPr>
        <w:t xml:space="preserve"> </w:t>
      </w:r>
      <w:r w:rsidRPr="00D7272D">
        <w:rPr>
          <w:rFonts w:ascii="Times New Roman" w:eastAsia="Times New Roman" w:hAnsi="Times New Roman" w:cs="Times New Roman"/>
          <w:sz w:val="25"/>
          <w:szCs w:val="25"/>
        </w:rPr>
        <w:t>This appeal, by the Revenue, is directed against the judgment of the Division Bench of the High Court of Gujarat in Income-tax Reference No. 191 of 1980 dated 29th October, 1993 (</w:t>
      </w:r>
      <w:r w:rsidRPr="00D7272D">
        <w:rPr>
          <w:rFonts w:ascii="Times New Roman" w:eastAsia="Times New Roman" w:hAnsi="Times New Roman" w:cs="Times New Roman"/>
          <w:i/>
          <w:sz w:val="25"/>
          <w:szCs w:val="25"/>
        </w:rPr>
        <w:t xml:space="preserve">Sunil J. </w:t>
      </w:r>
      <w:proofErr w:type="spellStart"/>
      <w:r w:rsidRPr="00D7272D">
        <w:rPr>
          <w:rFonts w:ascii="Times New Roman" w:eastAsia="Times New Roman" w:hAnsi="Times New Roman" w:cs="Times New Roman"/>
          <w:i/>
          <w:sz w:val="25"/>
          <w:szCs w:val="25"/>
        </w:rPr>
        <w:t>Kinariwala</w:t>
      </w:r>
      <w:proofErr w:type="spellEnd"/>
      <w:r w:rsidRPr="00D7272D">
        <w:rPr>
          <w:rFonts w:ascii="Times New Roman" w:eastAsia="Times New Roman" w:hAnsi="Times New Roman" w:cs="Times New Roman"/>
          <w:i/>
          <w:sz w:val="25"/>
          <w:szCs w:val="25"/>
        </w:rPr>
        <w:t xml:space="preserve"> v. Commissioner of Income-tax, reported in</w:t>
      </w:r>
      <w:r w:rsidR="00D7272D" w:rsidRPr="00D7272D">
        <w:rPr>
          <w:rFonts w:ascii="Times New Roman" w:eastAsia="Times New Roman" w:hAnsi="Times New Roman" w:cs="Times New Roman"/>
          <w:i/>
          <w:sz w:val="25"/>
          <w:szCs w:val="25"/>
          <w:vertAlign w:val="superscript"/>
        </w:rPr>
        <w:t>1</w:t>
      </w:r>
      <w:r w:rsidRPr="00D7272D">
        <w:rPr>
          <w:rFonts w:ascii="Times New Roman" w:eastAsia="Times New Roman" w:hAnsi="Times New Roman" w:cs="Times New Roman"/>
          <w:sz w:val="25"/>
          <w:szCs w:val="25"/>
        </w:rPr>
        <w:t>).</w:t>
      </w:r>
    </w:p>
    <w:p w:rsidR="00C84733" w:rsidRPr="00D7272D" w:rsidRDefault="00C84733" w:rsidP="00D7272D">
      <w:pPr>
        <w:spacing w:after="0" w:line="240" w:lineRule="auto"/>
        <w:jc w:val="both"/>
        <w:rPr>
          <w:rFonts w:ascii="Times New Roman" w:eastAsia="Times New Roman" w:hAnsi="Times New Roman" w:cs="Times New Roman"/>
          <w:sz w:val="25"/>
          <w:szCs w:val="25"/>
        </w:rPr>
      </w:pPr>
      <w:r w:rsidRPr="00D7272D">
        <w:rPr>
          <w:rFonts w:ascii="Times New Roman" w:eastAsia="Times New Roman" w:hAnsi="Times New Roman" w:cs="Times New Roman"/>
          <w:sz w:val="25"/>
          <w:szCs w:val="25"/>
        </w:rPr>
        <w:t> </w:t>
      </w:r>
    </w:p>
    <w:p w:rsidR="00C84733" w:rsidRDefault="00C84733" w:rsidP="00D7272D">
      <w:pPr>
        <w:spacing w:after="0" w:line="240" w:lineRule="auto"/>
        <w:jc w:val="both"/>
        <w:rPr>
          <w:rFonts w:ascii="Times New Roman" w:eastAsia="Times New Roman" w:hAnsi="Times New Roman" w:cs="Times New Roman"/>
          <w:sz w:val="25"/>
          <w:szCs w:val="25"/>
        </w:rPr>
      </w:pPr>
      <w:r w:rsidRPr="00D7272D">
        <w:rPr>
          <w:rFonts w:ascii="Times New Roman" w:eastAsia="Times New Roman" w:hAnsi="Times New Roman" w:cs="Times New Roman"/>
          <w:sz w:val="25"/>
          <w:szCs w:val="25"/>
        </w:rPr>
        <w:t>2. At the instance of the Revenue, the Income-tax Appellate Tribunal (for short, 'the Tribunal') referred the following questions, under Section 256(1) of the Income-tax Act, 1961 (hereinafter referred to as 'the Act'), for the opinion of the High Court:</w:t>
      </w:r>
    </w:p>
    <w:p w:rsidR="00D7272D" w:rsidRPr="00D7272D" w:rsidRDefault="00D7272D" w:rsidP="00D7272D">
      <w:pPr>
        <w:spacing w:after="0" w:line="240" w:lineRule="auto"/>
        <w:jc w:val="both"/>
        <w:rPr>
          <w:rFonts w:ascii="Times New Roman" w:eastAsia="Times New Roman" w:hAnsi="Times New Roman" w:cs="Times New Roman"/>
          <w:sz w:val="25"/>
          <w:szCs w:val="25"/>
        </w:rPr>
      </w:pPr>
    </w:p>
    <w:p w:rsidR="00C84733" w:rsidRPr="00D7272D" w:rsidRDefault="00C84733" w:rsidP="00D7272D">
      <w:pPr>
        <w:spacing w:after="0" w:line="240" w:lineRule="auto"/>
        <w:ind w:left="720"/>
        <w:jc w:val="both"/>
        <w:rPr>
          <w:rFonts w:ascii="Times New Roman" w:eastAsia="Times New Roman" w:hAnsi="Times New Roman" w:cs="Times New Roman"/>
          <w:sz w:val="25"/>
          <w:szCs w:val="25"/>
        </w:rPr>
      </w:pPr>
      <w:r w:rsidRPr="00D7272D">
        <w:rPr>
          <w:rFonts w:ascii="Times New Roman" w:eastAsia="Times New Roman" w:hAnsi="Times New Roman" w:cs="Times New Roman"/>
          <w:sz w:val="25"/>
          <w:szCs w:val="25"/>
        </w:rPr>
        <w:t xml:space="preserve">"(1) </w:t>
      </w:r>
      <w:proofErr w:type="gramStart"/>
      <w:r w:rsidRPr="00D7272D">
        <w:rPr>
          <w:rFonts w:ascii="Times New Roman" w:eastAsia="Times New Roman" w:hAnsi="Times New Roman" w:cs="Times New Roman"/>
          <w:sz w:val="25"/>
          <w:szCs w:val="25"/>
        </w:rPr>
        <w:t>Whether</w:t>
      </w:r>
      <w:proofErr w:type="gramEnd"/>
      <w:r w:rsidRPr="00D7272D">
        <w:rPr>
          <w:rFonts w:ascii="Times New Roman" w:eastAsia="Times New Roman" w:hAnsi="Times New Roman" w:cs="Times New Roman"/>
          <w:sz w:val="25"/>
          <w:szCs w:val="25"/>
        </w:rPr>
        <w:t xml:space="preserve">, on the facts and in the circumstances of the case, 50 per cent. </w:t>
      </w:r>
      <w:proofErr w:type="gramStart"/>
      <w:r w:rsidRPr="00D7272D">
        <w:rPr>
          <w:rFonts w:ascii="Times New Roman" w:eastAsia="Times New Roman" w:hAnsi="Times New Roman" w:cs="Times New Roman"/>
          <w:sz w:val="25"/>
          <w:szCs w:val="25"/>
        </w:rPr>
        <w:t>out</w:t>
      </w:r>
      <w:proofErr w:type="gramEnd"/>
      <w:r w:rsidRPr="00D7272D">
        <w:rPr>
          <w:rFonts w:ascii="Times New Roman" w:eastAsia="Times New Roman" w:hAnsi="Times New Roman" w:cs="Times New Roman"/>
          <w:sz w:val="25"/>
          <w:szCs w:val="25"/>
        </w:rPr>
        <w:t xml:space="preserve"> of the </w:t>
      </w:r>
      <w:proofErr w:type="spellStart"/>
      <w:r w:rsidRPr="00D7272D">
        <w:rPr>
          <w:rFonts w:ascii="Times New Roman" w:eastAsia="Times New Roman" w:hAnsi="Times New Roman" w:cs="Times New Roman"/>
          <w:sz w:val="25"/>
          <w:szCs w:val="25"/>
        </w:rPr>
        <w:t>assessee's</w:t>
      </w:r>
      <w:proofErr w:type="spellEnd"/>
      <w:r w:rsidRPr="00D7272D">
        <w:rPr>
          <w:rFonts w:ascii="Times New Roman" w:eastAsia="Times New Roman" w:hAnsi="Times New Roman" w:cs="Times New Roman"/>
          <w:sz w:val="25"/>
          <w:szCs w:val="25"/>
        </w:rPr>
        <w:t xml:space="preserve"> ten per cent, right, title and interest in the partnership firm of Messrs. </w:t>
      </w:r>
      <w:proofErr w:type="spellStart"/>
      <w:r w:rsidRPr="00D7272D">
        <w:rPr>
          <w:rFonts w:ascii="Times New Roman" w:eastAsia="Times New Roman" w:hAnsi="Times New Roman" w:cs="Times New Roman"/>
          <w:sz w:val="25"/>
          <w:szCs w:val="25"/>
        </w:rPr>
        <w:t>Kinariwala</w:t>
      </w:r>
      <w:proofErr w:type="spellEnd"/>
      <w:r w:rsidRPr="00D7272D">
        <w:rPr>
          <w:rFonts w:ascii="Times New Roman" w:eastAsia="Times New Roman" w:hAnsi="Times New Roman" w:cs="Times New Roman"/>
          <w:sz w:val="25"/>
          <w:szCs w:val="25"/>
        </w:rPr>
        <w:t xml:space="preserve"> R.J.K. Industries belongs to Sunil </w:t>
      </w:r>
      <w:proofErr w:type="spellStart"/>
      <w:r w:rsidRPr="00D7272D">
        <w:rPr>
          <w:rFonts w:ascii="Times New Roman" w:eastAsia="Times New Roman" w:hAnsi="Times New Roman" w:cs="Times New Roman"/>
          <w:sz w:val="25"/>
          <w:szCs w:val="25"/>
        </w:rPr>
        <w:t>Jivanlal</w:t>
      </w:r>
      <w:proofErr w:type="spellEnd"/>
      <w:r w:rsidRPr="00D7272D">
        <w:rPr>
          <w:rFonts w:ascii="Times New Roman" w:eastAsia="Times New Roman" w:hAnsi="Times New Roman" w:cs="Times New Roman"/>
          <w:sz w:val="25"/>
          <w:szCs w:val="25"/>
        </w:rPr>
        <w:t xml:space="preserve"> </w:t>
      </w:r>
      <w:proofErr w:type="spellStart"/>
      <w:r w:rsidRPr="00D7272D">
        <w:rPr>
          <w:rFonts w:ascii="Times New Roman" w:eastAsia="Times New Roman" w:hAnsi="Times New Roman" w:cs="Times New Roman"/>
          <w:sz w:val="25"/>
          <w:szCs w:val="25"/>
        </w:rPr>
        <w:t>Kinariwala</w:t>
      </w:r>
      <w:proofErr w:type="spellEnd"/>
      <w:r w:rsidRPr="00D7272D">
        <w:rPr>
          <w:rFonts w:ascii="Times New Roman" w:eastAsia="Times New Roman" w:hAnsi="Times New Roman" w:cs="Times New Roman"/>
          <w:sz w:val="25"/>
          <w:szCs w:val="25"/>
        </w:rPr>
        <w:t xml:space="preserve"> Trust and the income arising therefrom belongs to the said trust by overriding title?</w:t>
      </w:r>
    </w:p>
    <w:p w:rsidR="00C84733" w:rsidRPr="00D7272D" w:rsidRDefault="00C84733" w:rsidP="00D7272D">
      <w:pPr>
        <w:spacing w:after="0" w:line="240" w:lineRule="auto"/>
        <w:ind w:left="720"/>
        <w:jc w:val="both"/>
        <w:rPr>
          <w:rFonts w:ascii="Times New Roman" w:eastAsia="Times New Roman" w:hAnsi="Times New Roman" w:cs="Times New Roman"/>
          <w:sz w:val="25"/>
          <w:szCs w:val="25"/>
        </w:rPr>
      </w:pPr>
      <w:r w:rsidRPr="00D7272D">
        <w:rPr>
          <w:rFonts w:ascii="Times New Roman" w:eastAsia="Times New Roman" w:hAnsi="Times New Roman" w:cs="Times New Roman"/>
          <w:sz w:val="25"/>
          <w:szCs w:val="25"/>
        </w:rPr>
        <w:t> </w:t>
      </w:r>
    </w:p>
    <w:p w:rsidR="00C84733" w:rsidRPr="00D7272D" w:rsidRDefault="00C84733" w:rsidP="00D7272D">
      <w:pPr>
        <w:spacing w:after="0" w:line="240" w:lineRule="auto"/>
        <w:ind w:left="720"/>
        <w:jc w:val="both"/>
        <w:rPr>
          <w:rFonts w:ascii="Times New Roman" w:eastAsia="Times New Roman" w:hAnsi="Times New Roman" w:cs="Times New Roman"/>
          <w:sz w:val="25"/>
          <w:szCs w:val="25"/>
        </w:rPr>
      </w:pPr>
      <w:r w:rsidRPr="00D7272D">
        <w:rPr>
          <w:rFonts w:ascii="Times New Roman" w:eastAsia="Times New Roman" w:hAnsi="Times New Roman" w:cs="Times New Roman"/>
          <w:sz w:val="25"/>
          <w:szCs w:val="25"/>
        </w:rPr>
        <w:t xml:space="preserve">(2) Whether, on the facts and in the circumstances of the case, the sum of </w:t>
      </w:r>
      <w:proofErr w:type="spellStart"/>
      <w:r w:rsidRPr="00D7272D">
        <w:rPr>
          <w:rFonts w:ascii="Times New Roman" w:eastAsia="Times New Roman" w:hAnsi="Times New Roman" w:cs="Times New Roman"/>
          <w:sz w:val="25"/>
          <w:szCs w:val="25"/>
        </w:rPr>
        <w:t>Rs</w:t>
      </w:r>
      <w:proofErr w:type="spellEnd"/>
      <w:r w:rsidRPr="00D7272D">
        <w:rPr>
          <w:rFonts w:ascii="Times New Roman" w:eastAsia="Times New Roman" w:hAnsi="Times New Roman" w:cs="Times New Roman"/>
          <w:sz w:val="25"/>
          <w:szCs w:val="25"/>
        </w:rPr>
        <w:t xml:space="preserve">. 20,141 being the profits referable to 50 per cent, out of the </w:t>
      </w:r>
      <w:proofErr w:type="spellStart"/>
      <w:r w:rsidRPr="00D7272D">
        <w:rPr>
          <w:rFonts w:ascii="Times New Roman" w:eastAsia="Times New Roman" w:hAnsi="Times New Roman" w:cs="Times New Roman"/>
          <w:sz w:val="25"/>
          <w:szCs w:val="25"/>
        </w:rPr>
        <w:t>assessee's</w:t>
      </w:r>
      <w:proofErr w:type="spellEnd"/>
      <w:r w:rsidRPr="00D7272D">
        <w:rPr>
          <w:rFonts w:ascii="Times New Roman" w:eastAsia="Times New Roman" w:hAnsi="Times New Roman" w:cs="Times New Roman"/>
          <w:sz w:val="25"/>
          <w:szCs w:val="25"/>
        </w:rPr>
        <w:t xml:space="preserve"> right, title and interest of ten per cent, in the partnership firm of Messrs. </w:t>
      </w:r>
      <w:proofErr w:type="spellStart"/>
      <w:r w:rsidRPr="00D7272D">
        <w:rPr>
          <w:rFonts w:ascii="Times New Roman" w:eastAsia="Times New Roman" w:hAnsi="Times New Roman" w:cs="Times New Roman"/>
          <w:sz w:val="25"/>
          <w:szCs w:val="25"/>
        </w:rPr>
        <w:t>Kinariwala</w:t>
      </w:r>
      <w:proofErr w:type="spellEnd"/>
      <w:r w:rsidRPr="00D7272D">
        <w:rPr>
          <w:rFonts w:ascii="Times New Roman" w:eastAsia="Times New Roman" w:hAnsi="Times New Roman" w:cs="Times New Roman"/>
          <w:sz w:val="25"/>
          <w:szCs w:val="25"/>
        </w:rPr>
        <w:t xml:space="preserve"> R.J.K. Industries is not the real income of the </w:t>
      </w:r>
      <w:proofErr w:type="spellStart"/>
      <w:r w:rsidRPr="00D7272D">
        <w:rPr>
          <w:rFonts w:ascii="Times New Roman" w:eastAsia="Times New Roman" w:hAnsi="Times New Roman" w:cs="Times New Roman"/>
          <w:sz w:val="25"/>
          <w:szCs w:val="25"/>
        </w:rPr>
        <w:t>assessee</w:t>
      </w:r>
      <w:proofErr w:type="spellEnd"/>
      <w:r w:rsidRPr="00D7272D">
        <w:rPr>
          <w:rFonts w:ascii="Times New Roman" w:eastAsia="Times New Roman" w:hAnsi="Times New Roman" w:cs="Times New Roman"/>
          <w:sz w:val="25"/>
          <w:szCs w:val="25"/>
        </w:rPr>
        <w:t xml:space="preserve">, but of Sunil </w:t>
      </w:r>
      <w:proofErr w:type="spellStart"/>
      <w:r w:rsidRPr="00D7272D">
        <w:rPr>
          <w:rFonts w:ascii="Times New Roman" w:eastAsia="Times New Roman" w:hAnsi="Times New Roman" w:cs="Times New Roman"/>
          <w:sz w:val="25"/>
          <w:szCs w:val="25"/>
        </w:rPr>
        <w:t>Jivanlal</w:t>
      </w:r>
      <w:proofErr w:type="spellEnd"/>
      <w:r w:rsidRPr="00D7272D">
        <w:rPr>
          <w:rFonts w:ascii="Times New Roman" w:eastAsia="Times New Roman" w:hAnsi="Times New Roman" w:cs="Times New Roman"/>
          <w:sz w:val="25"/>
          <w:szCs w:val="25"/>
        </w:rPr>
        <w:t xml:space="preserve"> </w:t>
      </w:r>
      <w:proofErr w:type="spellStart"/>
      <w:r w:rsidRPr="00D7272D">
        <w:rPr>
          <w:rFonts w:ascii="Times New Roman" w:eastAsia="Times New Roman" w:hAnsi="Times New Roman" w:cs="Times New Roman"/>
          <w:sz w:val="25"/>
          <w:szCs w:val="25"/>
        </w:rPr>
        <w:t>Kinariwala</w:t>
      </w:r>
      <w:proofErr w:type="spellEnd"/>
      <w:r w:rsidRPr="00D7272D">
        <w:rPr>
          <w:rFonts w:ascii="Times New Roman" w:eastAsia="Times New Roman" w:hAnsi="Times New Roman" w:cs="Times New Roman"/>
          <w:sz w:val="25"/>
          <w:szCs w:val="25"/>
        </w:rPr>
        <w:t xml:space="preserve"> Trust and as such assessable only in the hands of the trust?</w:t>
      </w:r>
    </w:p>
    <w:p w:rsidR="00C84733" w:rsidRPr="00D7272D" w:rsidRDefault="00C84733" w:rsidP="00D7272D">
      <w:pPr>
        <w:spacing w:after="0" w:line="240" w:lineRule="auto"/>
        <w:ind w:left="720"/>
        <w:jc w:val="both"/>
        <w:rPr>
          <w:rFonts w:ascii="Times New Roman" w:eastAsia="Times New Roman" w:hAnsi="Times New Roman" w:cs="Times New Roman"/>
          <w:sz w:val="25"/>
          <w:szCs w:val="25"/>
        </w:rPr>
      </w:pPr>
      <w:r w:rsidRPr="00D7272D">
        <w:rPr>
          <w:rFonts w:ascii="Times New Roman" w:eastAsia="Times New Roman" w:hAnsi="Times New Roman" w:cs="Times New Roman"/>
          <w:sz w:val="25"/>
          <w:szCs w:val="25"/>
        </w:rPr>
        <w:t> </w:t>
      </w:r>
    </w:p>
    <w:p w:rsidR="00C84733" w:rsidRPr="00D7272D" w:rsidRDefault="00C84733" w:rsidP="00D7272D">
      <w:pPr>
        <w:spacing w:after="0" w:line="240" w:lineRule="auto"/>
        <w:ind w:left="720"/>
        <w:jc w:val="both"/>
        <w:rPr>
          <w:rFonts w:ascii="Times New Roman" w:eastAsia="Times New Roman" w:hAnsi="Times New Roman" w:cs="Times New Roman"/>
          <w:sz w:val="25"/>
          <w:szCs w:val="25"/>
        </w:rPr>
      </w:pPr>
      <w:r w:rsidRPr="00D7272D">
        <w:rPr>
          <w:rFonts w:ascii="Times New Roman" w:eastAsia="Times New Roman" w:hAnsi="Times New Roman" w:cs="Times New Roman"/>
          <w:sz w:val="25"/>
          <w:szCs w:val="25"/>
        </w:rPr>
        <w:t xml:space="preserve">(3) Whether, on the facts and in the circumstances of the case, fifty per cent, out of the </w:t>
      </w:r>
      <w:proofErr w:type="spellStart"/>
      <w:r w:rsidRPr="00D7272D">
        <w:rPr>
          <w:rFonts w:ascii="Times New Roman" w:eastAsia="Times New Roman" w:hAnsi="Times New Roman" w:cs="Times New Roman"/>
          <w:sz w:val="25"/>
          <w:szCs w:val="25"/>
        </w:rPr>
        <w:t>assessee's</w:t>
      </w:r>
      <w:proofErr w:type="spellEnd"/>
      <w:r w:rsidRPr="00D7272D">
        <w:rPr>
          <w:rFonts w:ascii="Times New Roman" w:eastAsia="Times New Roman" w:hAnsi="Times New Roman" w:cs="Times New Roman"/>
          <w:sz w:val="25"/>
          <w:szCs w:val="25"/>
        </w:rPr>
        <w:t xml:space="preserve"> ten per cent, share in the firm of Messrs. </w:t>
      </w:r>
      <w:proofErr w:type="spellStart"/>
      <w:r w:rsidRPr="00D7272D">
        <w:rPr>
          <w:rFonts w:ascii="Times New Roman" w:eastAsia="Times New Roman" w:hAnsi="Times New Roman" w:cs="Times New Roman"/>
          <w:sz w:val="25"/>
          <w:szCs w:val="25"/>
        </w:rPr>
        <w:t>Kinariwala</w:t>
      </w:r>
      <w:proofErr w:type="spellEnd"/>
      <w:r w:rsidRPr="00D7272D">
        <w:rPr>
          <w:rFonts w:ascii="Times New Roman" w:eastAsia="Times New Roman" w:hAnsi="Times New Roman" w:cs="Times New Roman"/>
          <w:sz w:val="25"/>
          <w:szCs w:val="25"/>
        </w:rPr>
        <w:t xml:space="preserve"> R.J.K. Industries has been validly assigned to Sunil </w:t>
      </w:r>
      <w:proofErr w:type="spellStart"/>
      <w:r w:rsidRPr="00D7272D">
        <w:rPr>
          <w:rFonts w:ascii="Times New Roman" w:eastAsia="Times New Roman" w:hAnsi="Times New Roman" w:cs="Times New Roman"/>
          <w:sz w:val="25"/>
          <w:szCs w:val="25"/>
        </w:rPr>
        <w:t>Jivanlal</w:t>
      </w:r>
      <w:proofErr w:type="spellEnd"/>
      <w:r w:rsidRPr="00D7272D">
        <w:rPr>
          <w:rFonts w:ascii="Times New Roman" w:eastAsia="Times New Roman" w:hAnsi="Times New Roman" w:cs="Times New Roman"/>
          <w:sz w:val="25"/>
          <w:szCs w:val="25"/>
        </w:rPr>
        <w:t xml:space="preserve"> </w:t>
      </w:r>
      <w:proofErr w:type="spellStart"/>
      <w:r w:rsidRPr="00D7272D">
        <w:rPr>
          <w:rFonts w:ascii="Times New Roman" w:eastAsia="Times New Roman" w:hAnsi="Times New Roman" w:cs="Times New Roman"/>
          <w:sz w:val="25"/>
          <w:szCs w:val="25"/>
        </w:rPr>
        <w:t>Kinariwala</w:t>
      </w:r>
      <w:proofErr w:type="spellEnd"/>
      <w:r w:rsidRPr="00D7272D">
        <w:rPr>
          <w:rFonts w:ascii="Times New Roman" w:eastAsia="Times New Roman" w:hAnsi="Times New Roman" w:cs="Times New Roman"/>
          <w:sz w:val="25"/>
          <w:szCs w:val="25"/>
        </w:rPr>
        <w:t xml:space="preserve"> Trust under the deed of trust dated December 27, 1973, and whether the income arising therefrom belongs to the said trust by way of overriding title?"</w:t>
      </w:r>
    </w:p>
    <w:p w:rsidR="00C84733" w:rsidRPr="00D7272D" w:rsidRDefault="00C84733" w:rsidP="00D7272D">
      <w:pPr>
        <w:spacing w:after="0" w:line="240" w:lineRule="auto"/>
        <w:jc w:val="both"/>
        <w:rPr>
          <w:rFonts w:ascii="Times New Roman" w:eastAsia="Times New Roman" w:hAnsi="Times New Roman" w:cs="Times New Roman"/>
          <w:sz w:val="25"/>
          <w:szCs w:val="25"/>
        </w:rPr>
      </w:pPr>
      <w:r w:rsidRPr="00D7272D">
        <w:rPr>
          <w:rFonts w:ascii="Times New Roman" w:eastAsia="Times New Roman" w:hAnsi="Times New Roman" w:cs="Times New Roman"/>
          <w:sz w:val="25"/>
          <w:szCs w:val="25"/>
        </w:rPr>
        <w:t> </w:t>
      </w:r>
    </w:p>
    <w:p w:rsidR="00C84733" w:rsidRPr="00D7272D" w:rsidRDefault="00C84733" w:rsidP="00D7272D">
      <w:pPr>
        <w:spacing w:after="0" w:line="240" w:lineRule="auto"/>
        <w:jc w:val="both"/>
        <w:rPr>
          <w:rFonts w:ascii="Times New Roman" w:eastAsia="Times New Roman" w:hAnsi="Times New Roman" w:cs="Times New Roman"/>
          <w:sz w:val="25"/>
          <w:szCs w:val="25"/>
        </w:rPr>
      </w:pPr>
      <w:r w:rsidRPr="00D7272D">
        <w:rPr>
          <w:rFonts w:ascii="Times New Roman" w:eastAsia="Times New Roman" w:hAnsi="Times New Roman" w:cs="Times New Roman"/>
          <w:sz w:val="25"/>
          <w:szCs w:val="25"/>
        </w:rPr>
        <w:t>3. The facts which gave rise to these questions may be noticed here.</w:t>
      </w:r>
    </w:p>
    <w:p w:rsidR="00C84733" w:rsidRPr="00D7272D" w:rsidRDefault="00C84733" w:rsidP="00D7272D">
      <w:pPr>
        <w:spacing w:after="0" w:line="240" w:lineRule="auto"/>
        <w:jc w:val="both"/>
        <w:rPr>
          <w:rFonts w:ascii="Times New Roman" w:eastAsia="Times New Roman" w:hAnsi="Times New Roman" w:cs="Times New Roman"/>
          <w:sz w:val="25"/>
          <w:szCs w:val="25"/>
        </w:rPr>
      </w:pPr>
      <w:r w:rsidRPr="00D7272D">
        <w:rPr>
          <w:rFonts w:ascii="Times New Roman" w:eastAsia="Times New Roman" w:hAnsi="Times New Roman" w:cs="Times New Roman"/>
          <w:sz w:val="25"/>
          <w:szCs w:val="25"/>
        </w:rPr>
        <w:t> </w:t>
      </w:r>
    </w:p>
    <w:p w:rsidR="00C84733" w:rsidRPr="00D7272D" w:rsidRDefault="00D7272D" w:rsidP="00D7272D">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w:t>
      </w:r>
      <w:r w:rsidR="00C84733" w:rsidRPr="00D7272D">
        <w:rPr>
          <w:rFonts w:ascii="Times New Roman" w:eastAsia="Times New Roman" w:hAnsi="Times New Roman" w:cs="Times New Roman"/>
          <w:sz w:val="25"/>
          <w:szCs w:val="25"/>
        </w:rPr>
        <w:t xml:space="preserve">The </w:t>
      </w:r>
      <w:proofErr w:type="spellStart"/>
      <w:r w:rsidR="00C84733" w:rsidRPr="00D7272D">
        <w:rPr>
          <w:rFonts w:ascii="Times New Roman" w:eastAsia="Times New Roman" w:hAnsi="Times New Roman" w:cs="Times New Roman"/>
          <w:sz w:val="25"/>
          <w:szCs w:val="25"/>
        </w:rPr>
        <w:t>assessee</w:t>
      </w:r>
      <w:proofErr w:type="spellEnd"/>
      <w:r w:rsidR="00C84733" w:rsidRPr="00D7272D">
        <w:rPr>
          <w:rFonts w:ascii="Times New Roman" w:eastAsia="Times New Roman" w:hAnsi="Times New Roman" w:cs="Times New Roman"/>
          <w:sz w:val="25"/>
          <w:szCs w:val="25"/>
        </w:rPr>
        <w:t xml:space="preserve">, a partner in the partnership firm, known as 'M/s. </w:t>
      </w:r>
      <w:proofErr w:type="spellStart"/>
      <w:r w:rsidR="00C84733" w:rsidRPr="00D7272D">
        <w:rPr>
          <w:rFonts w:ascii="Times New Roman" w:eastAsia="Times New Roman" w:hAnsi="Times New Roman" w:cs="Times New Roman"/>
          <w:sz w:val="25"/>
          <w:szCs w:val="25"/>
        </w:rPr>
        <w:t>Kinariwala</w:t>
      </w:r>
      <w:proofErr w:type="spellEnd"/>
      <w:r w:rsidR="00C84733" w:rsidRPr="00D7272D">
        <w:rPr>
          <w:rFonts w:ascii="Times New Roman" w:eastAsia="Times New Roman" w:hAnsi="Times New Roman" w:cs="Times New Roman"/>
          <w:sz w:val="25"/>
          <w:szCs w:val="25"/>
        </w:rPr>
        <w:t xml:space="preserve"> R.J.K. Industries', Ahmedabad (for short, 'the firm'), was having ten per cent share therein. On December 27, 1973, he created a Trust named "Sunil </w:t>
      </w:r>
      <w:proofErr w:type="spellStart"/>
      <w:r w:rsidR="00C84733" w:rsidRPr="00D7272D">
        <w:rPr>
          <w:rFonts w:ascii="Times New Roman" w:eastAsia="Times New Roman" w:hAnsi="Times New Roman" w:cs="Times New Roman"/>
          <w:sz w:val="25"/>
          <w:szCs w:val="25"/>
        </w:rPr>
        <w:t>Jivanlal</w:t>
      </w:r>
      <w:proofErr w:type="spellEnd"/>
      <w:r w:rsidR="00C84733" w:rsidRPr="00D7272D">
        <w:rPr>
          <w:rFonts w:ascii="Times New Roman" w:eastAsia="Times New Roman" w:hAnsi="Times New Roman" w:cs="Times New Roman"/>
          <w:sz w:val="25"/>
          <w:szCs w:val="25"/>
        </w:rPr>
        <w:t xml:space="preserve"> </w:t>
      </w:r>
      <w:proofErr w:type="spellStart"/>
      <w:r w:rsidR="00C84733" w:rsidRPr="00D7272D">
        <w:rPr>
          <w:rFonts w:ascii="Times New Roman" w:eastAsia="Times New Roman" w:hAnsi="Times New Roman" w:cs="Times New Roman"/>
          <w:sz w:val="25"/>
          <w:szCs w:val="25"/>
        </w:rPr>
        <w:t>Kinariwala</w:t>
      </w:r>
      <w:proofErr w:type="spellEnd"/>
      <w:r w:rsidR="00C84733" w:rsidRPr="00D7272D">
        <w:rPr>
          <w:rFonts w:ascii="Times New Roman" w:eastAsia="Times New Roman" w:hAnsi="Times New Roman" w:cs="Times New Roman"/>
          <w:sz w:val="25"/>
          <w:szCs w:val="25"/>
        </w:rPr>
        <w:t xml:space="preserve"> Trust" by a deed of settlement assigning fifty per cent out of his ten per cent right, title and interest (excluding capital), as a partner in the firm, and a sum of Rupees five thousand out of his capital in the firm in </w:t>
      </w:r>
      <w:proofErr w:type="spellStart"/>
      <w:r w:rsidR="00C84733" w:rsidRPr="00D7272D">
        <w:rPr>
          <w:rFonts w:ascii="Times New Roman" w:eastAsia="Times New Roman" w:hAnsi="Times New Roman" w:cs="Times New Roman"/>
          <w:sz w:val="25"/>
          <w:szCs w:val="25"/>
        </w:rPr>
        <w:t>favour</w:t>
      </w:r>
      <w:proofErr w:type="spellEnd"/>
      <w:r w:rsidR="00C84733" w:rsidRPr="00D7272D">
        <w:rPr>
          <w:rFonts w:ascii="Times New Roman" w:eastAsia="Times New Roman" w:hAnsi="Times New Roman" w:cs="Times New Roman"/>
          <w:sz w:val="25"/>
          <w:szCs w:val="25"/>
        </w:rPr>
        <w:t xml:space="preserve"> of the said Trust. There are three beneficiaries of the Trust - the </w:t>
      </w:r>
      <w:proofErr w:type="spellStart"/>
      <w:r w:rsidR="00C84733" w:rsidRPr="00D7272D">
        <w:rPr>
          <w:rFonts w:ascii="Times New Roman" w:eastAsia="Times New Roman" w:hAnsi="Times New Roman" w:cs="Times New Roman"/>
          <w:sz w:val="25"/>
          <w:szCs w:val="25"/>
        </w:rPr>
        <w:t>assessee's</w:t>
      </w:r>
      <w:proofErr w:type="spellEnd"/>
      <w:r w:rsidR="00C84733" w:rsidRPr="00D7272D">
        <w:rPr>
          <w:rFonts w:ascii="Times New Roman" w:eastAsia="Times New Roman" w:hAnsi="Times New Roman" w:cs="Times New Roman"/>
          <w:sz w:val="25"/>
          <w:szCs w:val="25"/>
        </w:rPr>
        <w:t xml:space="preserve"> brother's wife, </w:t>
      </w:r>
      <w:proofErr w:type="spellStart"/>
      <w:r w:rsidR="00C84733" w:rsidRPr="00D7272D">
        <w:rPr>
          <w:rFonts w:ascii="Times New Roman" w:eastAsia="Times New Roman" w:hAnsi="Times New Roman" w:cs="Times New Roman"/>
          <w:sz w:val="25"/>
          <w:szCs w:val="25"/>
        </w:rPr>
        <w:t>assessee's</w:t>
      </w:r>
      <w:proofErr w:type="spellEnd"/>
      <w:r w:rsidR="00C84733" w:rsidRPr="00D7272D">
        <w:rPr>
          <w:rFonts w:ascii="Times New Roman" w:eastAsia="Times New Roman" w:hAnsi="Times New Roman" w:cs="Times New Roman"/>
          <w:sz w:val="25"/>
          <w:szCs w:val="25"/>
        </w:rPr>
        <w:t xml:space="preserve"> niece and the </w:t>
      </w:r>
      <w:proofErr w:type="spellStart"/>
      <w:r w:rsidR="00C84733" w:rsidRPr="00D7272D">
        <w:rPr>
          <w:rFonts w:ascii="Times New Roman" w:eastAsia="Times New Roman" w:hAnsi="Times New Roman" w:cs="Times New Roman"/>
          <w:sz w:val="25"/>
          <w:szCs w:val="25"/>
        </w:rPr>
        <w:t>assessee's</w:t>
      </w:r>
      <w:proofErr w:type="spellEnd"/>
      <w:r w:rsidR="00C84733" w:rsidRPr="00D7272D">
        <w:rPr>
          <w:rFonts w:ascii="Times New Roman" w:eastAsia="Times New Roman" w:hAnsi="Times New Roman" w:cs="Times New Roman"/>
          <w:sz w:val="25"/>
          <w:szCs w:val="25"/>
        </w:rPr>
        <w:t xml:space="preserve"> mother. In the Assessment Year 1974-75, he claimed that as fifty per cent of the income attributable to his share from the firm, stood transferred to the Trust resulting in diversion of income at source, the same could not be included in his total income for the purpose of his assessment. The Income-tax Officer rejected the claim on the view that it was a case of application of income and not diversion of income at source; he also found that Section 60 of the Act was attracted as only income without transfer of asset was settled. Against the order of assessment, the </w:t>
      </w:r>
      <w:proofErr w:type="spellStart"/>
      <w:r w:rsidR="00C84733" w:rsidRPr="00D7272D">
        <w:rPr>
          <w:rFonts w:ascii="Times New Roman" w:eastAsia="Times New Roman" w:hAnsi="Times New Roman" w:cs="Times New Roman"/>
          <w:sz w:val="25"/>
          <w:szCs w:val="25"/>
        </w:rPr>
        <w:t>assessee</w:t>
      </w:r>
      <w:proofErr w:type="spellEnd"/>
      <w:r w:rsidR="00C84733" w:rsidRPr="00D7272D">
        <w:rPr>
          <w:rFonts w:ascii="Times New Roman" w:eastAsia="Times New Roman" w:hAnsi="Times New Roman" w:cs="Times New Roman"/>
          <w:sz w:val="25"/>
          <w:szCs w:val="25"/>
        </w:rPr>
        <w:t xml:space="preserve"> appealed before the Appellate Assistant Commissioner of Income-tax who allowed the appeal directing that a sum of </w:t>
      </w:r>
      <w:proofErr w:type="spellStart"/>
      <w:r w:rsidR="00C84733" w:rsidRPr="00D7272D">
        <w:rPr>
          <w:rFonts w:ascii="Times New Roman" w:eastAsia="Times New Roman" w:hAnsi="Times New Roman" w:cs="Times New Roman"/>
          <w:sz w:val="25"/>
          <w:szCs w:val="25"/>
        </w:rPr>
        <w:t>Rs</w:t>
      </w:r>
      <w:proofErr w:type="spellEnd"/>
      <w:r w:rsidR="00C84733" w:rsidRPr="00D7272D">
        <w:rPr>
          <w:rFonts w:ascii="Times New Roman" w:eastAsia="Times New Roman" w:hAnsi="Times New Roman" w:cs="Times New Roman"/>
          <w:sz w:val="25"/>
          <w:szCs w:val="25"/>
        </w:rPr>
        <w:t xml:space="preserve">. 20,141/- which stood transferred to the trust under the settlement, be excluded from the total income of the </w:t>
      </w:r>
      <w:proofErr w:type="spellStart"/>
      <w:r w:rsidR="00C84733" w:rsidRPr="00D7272D">
        <w:rPr>
          <w:rFonts w:ascii="Times New Roman" w:eastAsia="Times New Roman" w:hAnsi="Times New Roman" w:cs="Times New Roman"/>
          <w:sz w:val="25"/>
          <w:szCs w:val="25"/>
        </w:rPr>
        <w:t>assessee</w:t>
      </w:r>
      <w:proofErr w:type="spellEnd"/>
      <w:r w:rsidR="00C84733" w:rsidRPr="00D7272D">
        <w:rPr>
          <w:rFonts w:ascii="Times New Roman" w:eastAsia="Times New Roman" w:hAnsi="Times New Roman" w:cs="Times New Roman"/>
          <w:sz w:val="25"/>
          <w:szCs w:val="25"/>
        </w:rPr>
        <w:t>. However, on appeal by the Revenue, the Tribunal reversed the order of the Appellate Assistant Commissioner. Thus, the aforementioned questions of law came to be referred to the High Court by the Tribunal.</w:t>
      </w:r>
      <w:r>
        <w:rPr>
          <w:rFonts w:ascii="Times New Roman" w:eastAsia="Times New Roman" w:hAnsi="Times New Roman" w:cs="Times New Roman"/>
          <w:sz w:val="25"/>
          <w:szCs w:val="25"/>
        </w:rPr>
        <w:t>”</w:t>
      </w:r>
    </w:p>
    <w:p w:rsidR="00C84733" w:rsidRPr="00D7272D" w:rsidRDefault="00C84733" w:rsidP="00D7272D">
      <w:pPr>
        <w:spacing w:after="0" w:line="240" w:lineRule="auto"/>
        <w:jc w:val="both"/>
        <w:rPr>
          <w:rFonts w:ascii="Times New Roman" w:eastAsia="Times New Roman" w:hAnsi="Times New Roman" w:cs="Times New Roman"/>
          <w:sz w:val="25"/>
          <w:szCs w:val="25"/>
        </w:rPr>
      </w:pPr>
      <w:r w:rsidRPr="00D7272D">
        <w:rPr>
          <w:rFonts w:ascii="Times New Roman" w:eastAsia="Times New Roman" w:hAnsi="Times New Roman" w:cs="Times New Roman"/>
          <w:sz w:val="25"/>
          <w:szCs w:val="25"/>
        </w:rPr>
        <w:t> </w:t>
      </w:r>
    </w:p>
    <w:p w:rsidR="00C84733" w:rsidRPr="00D7272D" w:rsidRDefault="00C84733" w:rsidP="00D7272D">
      <w:pPr>
        <w:spacing w:after="0" w:line="240" w:lineRule="auto"/>
        <w:jc w:val="both"/>
        <w:rPr>
          <w:rFonts w:ascii="Times New Roman" w:eastAsia="Times New Roman" w:hAnsi="Times New Roman" w:cs="Times New Roman"/>
          <w:sz w:val="25"/>
          <w:szCs w:val="25"/>
        </w:rPr>
      </w:pPr>
      <w:r w:rsidRPr="00D7272D">
        <w:rPr>
          <w:rFonts w:ascii="Times New Roman" w:eastAsia="Times New Roman" w:hAnsi="Times New Roman" w:cs="Times New Roman"/>
          <w:sz w:val="25"/>
          <w:szCs w:val="25"/>
        </w:rPr>
        <w:t xml:space="preserve">4. The High Court, relying on the judgments of this Court in </w:t>
      </w:r>
      <w:r w:rsidRPr="00D7272D">
        <w:rPr>
          <w:rFonts w:ascii="Times New Roman" w:eastAsia="Times New Roman" w:hAnsi="Times New Roman" w:cs="Times New Roman"/>
          <w:i/>
          <w:sz w:val="25"/>
          <w:szCs w:val="25"/>
        </w:rPr>
        <w:t xml:space="preserve">Commissioner of Income-tax, Madras v. </w:t>
      </w:r>
      <w:proofErr w:type="spellStart"/>
      <w:r w:rsidRPr="00D7272D">
        <w:rPr>
          <w:rFonts w:ascii="Times New Roman" w:eastAsia="Times New Roman" w:hAnsi="Times New Roman" w:cs="Times New Roman"/>
          <w:i/>
          <w:sz w:val="25"/>
          <w:szCs w:val="25"/>
        </w:rPr>
        <w:t>Bhagyalakshmi</w:t>
      </w:r>
      <w:proofErr w:type="spellEnd"/>
      <w:r w:rsidRPr="00D7272D">
        <w:rPr>
          <w:rFonts w:ascii="Times New Roman" w:eastAsia="Times New Roman" w:hAnsi="Times New Roman" w:cs="Times New Roman"/>
          <w:i/>
          <w:sz w:val="25"/>
          <w:szCs w:val="25"/>
        </w:rPr>
        <w:t xml:space="preserve"> and Co.</w:t>
      </w:r>
      <w:r w:rsidR="00D7272D" w:rsidRPr="00D7272D">
        <w:rPr>
          <w:rFonts w:ascii="Times New Roman" w:eastAsia="Times New Roman" w:hAnsi="Times New Roman" w:cs="Times New Roman"/>
          <w:i/>
          <w:sz w:val="25"/>
          <w:szCs w:val="25"/>
          <w:vertAlign w:val="superscript"/>
        </w:rPr>
        <w:t>2</w:t>
      </w:r>
      <w:r w:rsidRPr="00D7272D">
        <w:rPr>
          <w:rFonts w:ascii="Times New Roman" w:eastAsia="Times New Roman" w:hAnsi="Times New Roman" w:cs="Times New Roman"/>
          <w:sz w:val="25"/>
          <w:szCs w:val="25"/>
        </w:rPr>
        <w:t xml:space="preserve">, </w:t>
      </w:r>
      <w:r w:rsidRPr="00D7272D">
        <w:rPr>
          <w:rFonts w:ascii="Times New Roman" w:eastAsia="Times New Roman" w:hAnsi="Times New Roman" w:cs="Times New Roman"/>
          <w:i/>
          <w:sz w:val="25"/>
          <w:szCs w:val="25"/>
        </w:rPr>
        <w:t xml:space="preserve">and </w:t>
      </w:r>
      <w:proofErr w:type="spellStart"/>
      <w:r w:rsidRPr="00D7272D">
        <w:rPr>
          <w:rFonts w:ascii="Times New Roman" w:eastAsia="Times New Roman" w:hAnsi="Times New Roman" w:cs="Times New Roman"/>
          <w:i/>
          <w:sz w:val="25"/>
          <w:szCs w:val="25"/>
        </w:rPr>
        <w:t>Murlidhar</w:t>
      </w:r>
      <w:proofErr w:type="spellEnd"/>
      <w:r w:rsidRPr="00D7272D">
        <w:rPr>
          <w:rFonts w:ascii="Times New Roman" w:eastAsia="Times New Roman" w:hAnsi="Times New Roman" w:cs="Times New Roman"/>
          <w:i/>
          <w:sz w:val="25"/>
          <w:szCs w:val="25"/>
        </w:rPr>
        <w:t xml:space="preserve"> </w:t>
      </w:r>
      <w:proofErr w:type="spellStart"/>
      <w:r w:rsidRPr="00D7272D">
        <w:rPr>
          <w:rFonts w:ascii="Times New Roman" w:eastAsia="Times New Roman" w:hAnsi="Times New Roman" w:cs="Times New Roman"/>
          <w:i/>
          <w:sz w:val="25"/>
          <w:szCs w:val="25"/>
        </w:rPr>
        <w:t>Himatsingka</w:t>
      </w:r>
      <w:proofErr w:type="spellEnd"/>
      <w:r w:rsidRPr="00D7272D">
        <w:rPr>
          <w:rFonts w:ascii="Times New Roman" w:eastAsia="Times New Roman" w:hAnsi="Times New Roman" w:cs="Times New Roman"/>
          <w:i/>
          <w:sz w:val="25"/>
          <w:szCs w:val="25"/>
        </w:rPr>
        <w:t xml:space="preserve"> and </w:t>
      </w:r>
      <w:proofErr w:type="spellStart"/>
      <w:r w:rsidRPr="00D7272D">
        <w:rPr>
          <w:rFonts w:ascii="Times New Roman" w:eastAsia="Times New Roman" w:hAnsi="Times New Roman" w:cs="Times New Roman"/>
          <w:i/>
          <w:sz w:val="25"/>
          <w:szCs w:val="25"/>
        </w:rPr>
        <w:t>Anr</w:t>
      </w:r>
      <w:proofErr w:type="spellEnd"/>
      <w:r w:rsidRPr="00D7272D">
        <w:rPr>
          <w:rFonts w:ascii="Times New Roman" w:eastAsia="Times New Roman" w:hAnsi="Times New Roman" w:cs="Times New Roman"/>
          <w:i/>
          <w:sz w:val="25"/>
          <w:szCs w:val="25"/>
        </w:rPr>
        <w:t>. v. Commissioner of Income-tax, Calcutta</w:t>
      </w:r>
      <w:r w:rsidR="00D7272D" w:rsidRPr="00D7272D">
        <w:rPr>
          <w:rFonts w:ascii="Times New Roman" w:eastAsia="Times New Roman" w:hAnsi="Times New Roman" w:cs="Times New Roman"/>
          <w:i/>
          <w:sz w:val="25"/>
          <w:szCs w:val="25"/>
          <w:vertAlign w:val="superscript"/>
        </w:rPr>
        <w:t>3</w:t>
      </w:r>
      <w:r w:rsidRPr="00D7272D">
        <w:rPr>
          <w:rFonts w:ascii="Times New Roman" w:eastAsia="Times New Roman" w:hAnsi="Times New Roman" w:cs="Times New Roman"/>
          <w:sz w:val="25"/>
          <w:szCs w:val="25"/>
        </w:rPr>
        <w:t xml:space="preserve">, held, inter alia, that on assignment of fifty per cent share of the </w:t>
      </w:r>
      <w:proofErr w:type="spellStart"/>
      <w:r w:rsidRPr="00D7272D">
        <w:rPr>
          <w:rFonts w:ascii="Times New Roman" w:eastAsia="Times New Roman" w:hAnsi="Times New Roman" w:cs="Times New Roman"/>
          <w:sz w:val="25"/>
          <w:szCs w:val="25"/>
        </w:rPr>
        <w:t>assessee</w:t>
      </w:r>
      <w:proofErr w:type="spellEnd"/>
      <w:r w:rsidRPr="00D7272D">
        <w:rPr>
          <w:rFonts w:ascii="Times New Roman" w:eastAsia="Times New Roman" w:hAnsi="Times New Roman" w:cs="Times New Roman"/>
          <w:sz w:val="25"/>
          <w:szCs w:val="25"/>
        </w:rPr>
        <w:t xml:space="preserve"> in the firm, it became the income of the Trust by overriding title and it could not be added in the total income of the </w:t>
      </w:r>
      <w:proofErr w:type="spellStart"/>
      <w:r w:rsidRPr="00D7272D">
        <w:rPr>
          <w:rFonts w:ascii="Times New Roman" w:eastAsia="Times New Roman" w:hAnsi="Times New Roman" w:cs="Times New Roman"/>
          <w:sz w:val="25"/>
          <w:szCs w:val="25"/>
        </w:rPr>
        <w:t>assessee</w:t>
      </w:r>
      <w:proofErr w:type="spellEnd"/>
      <w:r w:rsidRPr="00D7272D">
        <w:rPr>
          <w:rFonts w:ascii="Times New Roman" w:eastAsia="Times New Roman" w:hAnsi="Times New Roman" w:cs="Times New Roman"/>
          <w:sz w:val="25"/>
          <w:szCs w:val="25"/>
        </w:rPr>
        <w:t xml:space="preserve">. </w:t>
      </w:r>
      <w:proofErr w:type="gramStart"/>
      <w:r w:rsidRPr="00D7272D">
        <w:rPr>
          <w:rFonts w:ascii="Times New Roman" w:eastAsia="Times New Roman" w:hAnsi="Times New Roman" w:cs="Times New Roman"/>
          <w:sz w:val="25"/>
          <w:szCs w:val="25"/>
        </w:rPr>
        <w:t>In that view of the matter, the aforementioned Question Nos.</w:t>
      </w:r>
      <w:proofErr w:type="gramEnd"/>
      <w:r w:rsidRPr="00D7272D">
        <w:rPr>
          <w:rFonts w:ascii="Times New Roman" w:eastAsia="Times New Roman" w:hAnsi="Times New Roman" w:cs="Times New Roman"/>
          <w:sz w:val="25"/>
          <w:szCs w:val="25"/>
        </w:rPr>
        <w:t xml:space="preserve"> (1) to (3) were answered in the affirmative, in </w:t>
      </w:r>
      <w:proofErr w:type="spellStart"/>
      <w:r w:rsidRPr="00D7272D">
        <w:rPr>
          <w:rFonts w:ascii="Times New Roman" w:eastAsia="Times New Roman" w:hAnsi="Times New Roman" w:cs="Times New Roman"/>
          <w:sz w:val="25"/>
          <w:szCs w:val="25"/>
        </w:rPr>
        <w:t>favour</w:t>
      </w:r>
      <w:proofErr w:type="spellEnd"/>
      <w:r w:rsidRPr="00D7272D">
        <w:rPr>
          <w:rFonts w:ascii="Times New Roman" w:eastAsia="Times New Roman" w:hAnsi="Times New Roman" w:cs="Times New Roman"/>
          <w:sz w:val="25"/>
          <w:szCs w:val="25"/>
        </w:rPr>
        <w:t xml:space="preserve"> of the </w:t>
      </w:r>
      <w:proofErr w:type="spellStart"/>
      <w:r w:rsidRPr="00D7272D">
        <w:rPr>
          <w:rFonts w:ascii="Times New Roman" w:eastAsia="Times New Roman" w:hAnsi="Times New Roman" w:cs="Times New Roman"/>
          <w:sz w:val="25"/>
          <w:szCs w:val="25"/>
        </w:rPr>
        <w:t>assessee</w:t>
      </w:r>
      <w:proofErr w:type="spellEnd"/>
      <w:r w:rsidRPr="00D7272D">
        <w:rPr>
          <w:rFonts w:ascii="Times New Roman" w:eastAsia="Times New Roman" w:hAnsi="Times New Roman" w:cs="Times New Roman"/>
          <w:sz w:val="25"/>
          <w:szCs w:val="25"/>
        </w:rPr>
        <w:t xml:space="preserve"> and against the Revenue </w:t>
      </w:r>
    </w:p>
    <w:p w:rsidR="00C84733" w:rsidRPr="00D7272D" w:rsidRDefault="00C84733" w:rsidP="00D7272D">
      <w:pPr>
        <w:spacing w:after="0" w:line="240" w:lineRule="auto"/>
        <w:jc w:val="both"/>
        <w:rPr>
          <w:rFonts w:ascii="Times New Roman" w:eastAsia="Times New Roman" w:hAnsi="Times New Roman" w:cs="Times New Roman"/>
          <w:sz w:val="25"/>
          <w:szCs w:val="25"/>
        </w:rPr>
      </w:pPr>
      <w:r w:rsidRPr="00D7272D">
        <w:rPr>
          <w:rFonts w:ascii="Times New Roman" w:eastAsia="Times New Roman" w:hAnsi="Times New Roman" w:cs="Times New Roman"/>
          <w:sz w:val="25"/>
          <w:szCs w:val="25"/>
        </w:rPr>
        <w:t> </w:t>
      </w:r>
    </w:p>
    <w:p w:rsidR="00C84733" w:rsidRPr="00D7272D" w:rsidRDefault="00C84733" w:rsidP="00D7272D">
      <w:pPr>
        <w:spacing w:after="0" w:line="240" w:lineRule="auto"/>
        <w:jc w:val="both"/>
        <w:rPr>
          <w:rFonts w:ascii="Times New Roman" w:eastAsia="Times New Roman" w:hAnsi="Times New Roman" w:cs="Times New Roman"/>
          <w:sz w:val="25"/>
          <w:szCs w:val="25"/>
        </w:rPr>
      </w:pPr>
      <w:r w:rsidRPr="00D7272D">
        <w:rPr>
          <w:rFonts w:ascii="Times New Roman" w:eastAsia="Times New Roman" w:hAnsi="Times New Roman" w:cs="Times New Roman"/>
          <w:sz w:val="25"/>
          <w:szCs w:val="25"/>
        </w:rPr>
        <w:t xml:space="preserve">5. It appears that for a considerable time no steps to file an appeal were taken against the impugned judgment of the High Court. On the assumption that it was accepted by the Revenue, various matters were disposed of by the High Court, following the said judgment. In some of those cases, special leave petitions were filed but they were dismissed on the ground that the main judgment of the High Court was allowed to become final. Thereafter, the Revenue woke up and challenged the said judgment by filing the present appeal. That is </w:t>
      </w:r>
      <w:proofErr w:type="gramStart"/>
      <w:r w:rsidRPr="00D7272D">
        <w:rPr>
          <w:rFonts w:ascii="Times New Roman" w:eastAsia="Times New Roman" w:hAnsi="Times New Roman" w:cs="Times New Roman"/>
          <w:sz w:val="25"/>
          <w:szCs w:val="25"/>
        </w:rPr>
        <w:t>how,</w:t>
      </w:r>
      <w:proofErr w:type="gramEnd"/>
      <w:r w:rsidRPr="00D7272D">
        <w:rPr>
          <w:rFonts w:ascii="Times New Roman" w:eastAsia="Times New Roman" w:hAnsi="Times New Roman" w:cs="Times New Roman"/>
          <w:sz w:val="25"/>
          <w:szCs w:val="25"/>
        </w:rPr>
        <w:t xml:space="preserve"> the appeal came to be filed and is before us.</w:t>
      </w:r>
    </w:p>
    <w:p w:rsidR="00C84733" w:rsidRPr="00D7272D" w:rsidRDefault="00C84733" w:rsidP="00D7272D">
      <w:pPr>
        <w:spacing w:after="0" w:line="240" w:lineRule="auto"/>
        <w:jc w:val="both"/>
        <w:rPr>
          <w:rFonts w:ascii="Times New Roman" w:eastAsia="Times New Roman" w:hAnsi="Times New Roman" w:cs="Times New Roman"/>
          <w:sz w:val="25"/>
          <w:szCs w:val="25"/>
        </w:rPr>
      </w:pPr>
      <w:r w:rsidRPr="00D7272D">
        <w:rPr>
          <w:rFonts w:ascii="Times New Roman" w:eastAsia="Times New Roman" w:hAnsi="Times New Roman" w:cs="Times New Roman"/>
          <w:sz w:val="25"/>
          <w:szCs w:val="25"/>
        </w:rPr>
        <w:t> </w:t>
      </w:r>
    </w:p>
    <w:p w:rsidR="00C84733" w:rsidRPr="00D7272D" w:rsidRDefault="00C84733" w:rsidP="00D7272D">
      <w:pPr>
        <w:spacing w:after="0" w:line="240" w:lineRule="auto"/>
        <w:jc w:val="both"/>
        <w:rPr>
          <w:rFonts w:ascii="Times New Roman" w:eastAsia="Times New Roman" w:hAnsi="Times New Roman" w:cs="Times New Roman"/>
          <w:sz w:val="25"/>
          <w:szCs w:val="25"/>
        </w:rPr>
      </w:pPr>
      <w:r w:rsidRPr="00D7272D">
        <w:rPr>
          <w:rFonts w:ascii="Times New Roman" w:eastAsia="Times New Roman" w:hAnsi="Times New Roman" w:cs="Times New Roman"/>
          <w:sz w:val="25"/>
          <w:szCs w:val="25"/>
        </w:rPr>
        <w:t xml:space="preserve">6. Mr. </w:t>
      </w:r>
      <w:proofErr w:type="spellStart"/>
      <w:r w:rsidRPr="00D7272D">
        <w:rPr>
          <w:rFonts w:ascii="Times New Roman" w:eastAsia="Times New Roman" w:hAnsi="Times New Roman" w:cs="Times New Roman"/>
          <w:sz w:val="25"/>
          <w:szCs w:val="25"/>
        </w:rPr>
        <w:t>Preetesh</w:t>
      </w:r>
      <w:proofErr w:type="spellEnd"/>
      <w:r w:rsidRPr="00D7272D">
        <w:rPr>
          <w:rFonts w:ascii="Times New Roman" w:eastAsia="Times New Roman" w:hAnsi="Times New Roman" w:cs="Times New Roman"/>
          <w:sz w:val="25"/>
          <w:szCs w:val="25"/>
        </w:rPr>
        <w:t xml:space="preserve"> </w:t>
      </w:r>
      <w:proofErr w:type="spellStart"/>
      <w:r w:rsidRPr="00D7272D">
        <w:rPr>
          <w:rFonts w:ascii="Times New Roman" w:eastAsia="Times New Roman" w:hAnsi="Times New Roman" w:cs="Times New Roman"/>
          <w:sz w:val="25"/>
          <w:szCs w:val="25"/>
        </w:rPr>
        <w:t>Kapur</w:t>
      </w:r>
      <w:proofErr w:type="spellEnd"/>
      <w:r w:rsidRPr="00D7272D">
        <w:rPr>
          <w:rFonts w:ascii="Times New Roman" w:eastAsia="Times New Roman" w:hAnsi="Times New Roman" w:cs="Times New Roman"/>
          <w:sz w:val="25"/>
          <w:szCs w:val="25"/>
        </w:rPr>
        <w:t xml:space="preserve">, learned Counsel appearing for the Revenue, contended that having regard to the terms of the settlement, what was assigned was the right to receive profits to the extent of fifty per cent of the share of the </w:t>
      </w:r>
      <w:proofErr w:type="spellStart"/>
      <w:r w:rsidRPr="00D7272D">
        <w:rPr>
          <w:rFonts w:ascii="Times New Roman" w:eastAsia="Times New Roman" w:hAnsi="Times New Roman" w:cs="Times New Roman"/>
          <w:sz w:val="25"/>
          <w:szCs w:val="25"/>
        </w:rPr>
        <w:t>assessee</w:t>
      </w:r>
      <w:proofErr w:type="spellEnd"/>
      <w:r w:rsidRPr="00D7272D">
        <w:rPr>
          <w:rFonts w:ascii="Times New Roman" w:eastAsia="Times New Roman" w:hAnsi="Times New Roman" w:cs="Times New Roman"/>
          <w:sz w:val="25"/>
          <w:szCs w:val="25"/>
        </w:rPr>
        <w:t xml:space="preserve">; there was, therefore, no overriding title in the Trust so as to divert the income at source and the High Court erred in treating the assignment as resulting in diversion of the income. The question of application of Section 60 of the Act was urged as an alternative contention and was not seriously pursued. Mr. U. U. </w:t>
      </w:r>
      <w:proofErr w:type="spellStart"/>
      <w:r w:rsidRPr="00D7272D">
        <w:rPr>
          <w:rFonts w:ascii="Times New Roman" w:eastAsia="Times New Roman" w:hAnsi="Times New Roman" w:cs="Times New Roman"/>
          <w:sz w:val="25"/>
          <w:szCs w:val="25"/>
        </w:rPr>
        <w:t>Lalit</w:t>
      </w:r>
      <w:proofErr w:type="spellEnd"/>
      <w:r w:rsidRPr="00D7272D">
        <w:rPr>
          <w:rFonts w:ascii="Times New Roman" w:eastAsia="Times New Roman" w:hAnsi="Times New Roman" w:cs="Times New Roman"/>
          <w:sz w:val="25"/>
          <w:szCs w:val="25"/>
        </w:rPr>
        <w:t>, learned Counsel appearing for the respondent-</w:t>
      </w:r>
      <w:proofErr w:type="spellStart"/>
      <w:r w:rsidRPr="00D7272D">
        <w:rPr>
          <w:rFonts w:ascii="Times New Roman" w:eastAsia="Times New Roman" w:hAnsi="Times New Roman" w:cs="Times New Roman"/>
          <w:sz w:val="25"/>
          <w:szCs w:val="25"/>
        </w:rPr>
        <w:t>assessee</w:t>
      </w:r>
      <w:proofErr w:type="spellEnd"/>
      <w:r w:rsidRPr="00D7272D">
        <w:rPr>
          <w:rFonts w:ascii="Times New Roman" w:eastAsia="Times New Roman" w:hAnsi="Times New Roman" w:cs="Times New Roman"/>
          <w:sz w:val="25"/>
          <w:szCs w:val="25"/>
        </w:rPr>
        <w:t xml:space="preserve">, on the other hand, argued that under Section 29(1) of the Indian Partnership Act, 1932, the Trust became entitled to receive </w:t>
      </w:r>
      <w:r w:rsidRPr="00D7272D">
        <w:rPr>
          <w:rFonts w:ascii="Times New Roman" w:eastAsia="Times New Roman" w:hAnsi="Times New Roman" w:cs="Times New Roman"/>
          <w:sz w:val="25"/>
          <w:szCs w:val="25"/>
        </w:rPr>
        <w:lastRenderedPageBreak/>
        <w:t xml:space="preserve">fifty per cent share of the </w:t>
      </w:r>
      <w:proofErr w:type="spellStart"/>
      <w:r w:rsidRPr="00D7272D">
        <w:rPr>
          <w:rFonts w:ascii="Times New Roman" w:eastAsia="Times New Roman" w:hAnsi="Times New Roman" w:cs="Times New Roman"/>
          <w:sz w:val="25"/>
          <w:szCs w:val="25"/>
        </w:rPr>
        <w:t>assessee's</w:t>
      </w:r>
      <w:proofErr w:type="spellEnd"/>
      <w:r w:rsidRPr="00D7272D">
        <w:rPr>
          <w:rFonts w:ascii="Times New Roman" w:eastAsia="Times New Roman" w:hAnsi="Times New Roman" w:cs="Times New Roman"/>
          <w:sz w:val="25"/>
          <w:szCs w:val="25"/>
        </w:rPr>
        <w:t xml:space="preserve"> income from the firm by assignment under the settlement deed and, therefore, the Trust was getting the income by virtue of the overriding title and the High Court had correctly answered the questions. Further, it was conceded by the learned Counsel for the parties that question Nos. 1 and 3 overlap and they need to be re-framed. By order of this Court dated December 3, </w:t>
      </w:r>
      <w:proofErr w:type="gramStart"/>
      <w:r w:rsidRPr="00D7272D">
        <w:rPr>
          <w:rFonts w:ascii="Times New Roman" w:eastAsia="Times New Roman" w:hAnsi="Times New Roman" w:cs="Times New Roman"/>
          <w:sz w:val="25"/>
          <w:szCs w:val="25"/>
        </w:rPr>
        <w:t>2002,</w:t>
      </w:r>
      <w:proofErr w:type="gramEnd"/>
      <w:r w:rsidRPr="00D7272D">
        <w:rPr>
          <w:rFonts w:ascii="Times New Roman" w:eastAsia="Times New Roman" w:hAnsi="Times New Roman" w:cs="Times New Roman"/>
          <w:sz w:val="25"/>
          <w:szCs w:val="25"/>
        </w:rPr>
        <w:t xml:space="preserve"> they were re-framed as Question No. 1. Now, we have to advert to the following two </w:t>
      </w:r>
      <w:proofErr w:type="gramStart"/>
      <w:r w:rsidRPr="00D7272D">
        <w:rPr>
          <w:rFonts w:ascii="Times New Roman" w:eastAsia="Times New Roman" w:hAnsi="Times New Roman" w:cs="Times New Roman"/>
          <w:sz w:val="25"/>
          <w:szCs w:val="25"/>
        </w:rPr>
        <w:t>questions :</w:t>
      </w:r>
      <w:proofErr w:type="gramEnd"/>
    </w:p>
    <w:p w:rsidR="00C84733" w:rsidRPr="00D7272D" w:rsidRDefault="00C84733" w:rsidP="00D7272D">
      <w:pPr>
        <w:spacing w:after="0" w:line="240" w:lineRule="auto"/>
        <w:jc w:val="both"/>
        <w:rPr>
          <w:rFonts w:ascii="Times New Roman" w:eastAsia="Times New Roman" w:hAnsi="Times New Roman" w:cs="Times New Roman"/>
          <w:sz w:val="25"/>
          <w:szCs w:val="25"/>
        </w:rPr>
      </w:pPr>
      <w:r w:rsidRPr="00D7272D">
        <w:rPr>
          <w:rFonts w:ascii="Times New Roman" w:eastAsia="Times New Roman" w:hAnsi="Times New Roman" w:cs="Times New Roman"/>
          <w:sz w:val="25"/>
          <w:szCs w:val="25"/>
        </w:rPr>
        <w:t> </w:t>
      </w:r>
    </w:p>
    <w:p w:rsidR="00C84733" w:rsidRPr="00D7272D" w:rsidRDefault="00C84733" w:rsidP="00D7272D">
      <w:pPr>
        <w:spacing w:after="0" w:line="240" w:lineRule="auto"/>
        <w:ind w:left="720"/>
        <w:jc w:val="both"/>
        <w:rPr>
          <w:rFonts w:ascii="Times New Roman" w:eastAsia="Times New Roman" w:hAnsi="Times New Roman" w:cs="Times New Roman"/>
          <w:sz w:val="25"/>
          <w:szCs w:val="25"/>
        </w:rPr>
      </w:pPr>
      <w:r w:rsidRPr="00D7272D">
        <w:rPr>
          <w:rFonts w:ascii="Times New Roman" w:eastAsia="Times New Roman" w:hAnsi="Times New Roman" w:cs="Times New Roman"/>
          <w:sz w:val="25"/>
          <w:szCs w:val="25"/>
        </w:rPr>
        <w:t xml:space="preserve">"(1) Whether, on the facts and in the circumstances of the case, assignment of 50 per cent out of the </w:t>
      </w:r>
      <w:proofErr w:type="spellStart"/>
      <w:r w:rsidRPr="00D7272D">
        <w:rPr>
          <w:rFonts w:ascii="Times New Roman" w:eastAsia="Times New Roman" w:hAnsi="Times New Roman" w:cs="Times New Roman"/>
          <w:sz w:val="25"/>
          <w:szCs w:val="25"/>
        </w:rPr>
        <w:t>assessee's</w:t>
      </w:r>
      <w:proofErr w:type="spellEnd"/>
      <w:r w:rsidRPr="00D7272D">
        <w:rPr>
          <w:rFonts w:ascii="Times New Roman" w:eastAsia="Times New Roman" w:hAnsi="Times New Roman" w:cs="Times New Roman"/>
          <w:sz w:val="25"/>
          <w:szCs w:val="25"/>
        </w:rPr>
        <w:t xml:space="preserve"> ten per cent share in right, title and interest (excluding capital) in M/s. </w:t>
      </w:r>
      <w:proofErr w:type="spellStart"/>
      <w:r w:rsidRPr="00D7272D">
        <w:rPr>
          <w:rFonts w:ascii="Times New Roman" w:eastAsia="Times New Roman" w:hAnsi="Times New Roman" w:cs="Times New Roman"/>
          <w:sz w:val="25"/>
          <w:szCs w:val="25"/>
        </w:rPr>
        <w:t>Kinariwala</w:t>
      </w:r>
      <w:proofErr w:type="spellEnd"/>
      <w:r w:rsidRPr="00D7272D">
        <w:rPr>
          <w:rFonts w:ascii="Times New Roman" w:eastAsia="Times New Roman" w:hAnsi="Times New Roman" w:cs="Times New Roman"/>
          <w:sz w:val="25"/>
          <w:szCs w:val="25"/>
        </w:rPr>
        <w:t xml:space="preserve"> R.J.K. Industries in </w:t>
      </w:r>
      <w:proofErr w:type="spellStart"/>
      <w:r w:rsidRPr="00D7272D">
        <w:rPr>
          <w:rFonts w:ascii="Times New Roman" w:eastAsia="Times New Roman" w:hAnsi="Times New Roman" w:cs="Times New Roman"/>
          <w:sz w:val="25"/>
          <w:szCs w:val="25"/>
        </w:rPr>
        <w:t>favour</w:t>
      </w:r>
      <w:proofErr w:type="spellEnd"/>
      <w:r w:rsidRPr="00D7272D">
        <w:rPr>
          <w:rFonts w:ascii="Times New Roman" w:eastAsia="Times New Roman" w:hAnsi="Times New Roman" w:cs="Times New Roman"/>
          <w:sz w:val="25"/>
          <w:szCs w:val="25"/>
        </w:rPr>
        <w:t xml:space="preserve"> of Sunil </w:t>
      </w:r>
      <w:proofErr w:type="spellStart"/>
      <w:r w:rsidRPr="00D7272D">
        <w:rPr>
          <w:rFonts w:ascii="Times New Roman" w:eastAsia="Times New Roman" w:hAnsi="Times New Roman" w:cs="Times New Roman"/>
          <w:sz w:val="25"/>
          <w:szCs w:val="25"/>
        </w:rPr>
        <w:t>Jivanlal</w:t>
      </w:r>
      <w:proofErr w:type="spellEnd"/>
      <w:r w:rsidRPr="00D7272D">
        <w:rPr>
          <w:rFonts w:ascii="Times New Roman" w:eastAsia="Times New Roman" w:hAnsi="Times New Roman" w:cs="Times New Roman"/>
          <w:sz w:val="25"/>
          <w:szCs w:val="25"/>
        </w:rPr>
        <w:t xml:space="preserve"> </w:t>
      </w:r>
      <w:proofErr w:type="spellStart"/>
      <w:r w:rsidRPr="00D7272D">
        <w:rPr>
          <w:rFonts w:ascii="Times New Roman" w:eastAsia="Times New Roman" w:hAnsi="Times New Roman" w:cs="Times New Roman"/>
          <w:sz w:val="25"/>
          <w:szCs w:val="25"/>
        </w:rPr>
        <w:t>Kinariwala</w:t>
      </w:r>
      <w:proofErr w:type="spellEnd"/>
      <w:r w:rsidRPr="00D7272D">
        <w:rPr>
          <w:rFonts w:ascii="Times New Roman" w:eastAsia="Times New Roman" w:hAnsi="Times New Roman" w:cs="Times New Roman"/>
          <w:sz w:val="25"/>
          <w:szCs w:val="25"/>
        </w:rPr>
        <w:t xml:space="preserve"> Trust under deed of trust dated December 27, 1973 creates overriding title in </w:t>
      </w:r>
      <w:proofErr w:type="spellStart"/>
      <w:r w:rsidRPr="00D7272D">
        <w:rPr>
          <w:rFonts w:ascii="Times New Roman" w:eastAsia="Times New Roman" w:hAnsi="Times New Roman" w:cs="Times New Roman"/>
          <w:sz w:val="25"/>
          <w:szCs w:val="25"/>
        </w:rPr>
        <w:t>favour</w:t>
      </w:r>
      <w:proofErr w:type="spellEnd"/>
      <w:r w:rsidRPr="00D7272D">
        <w:rPr>
          <w:rFonts w:ascii="Times New Roman" w:eastAsia="Times New Roman" w:hAnsi="Times New Roman" w:cs="Times New Roman"/>
          <w:sz w:val="25"/>
          <w:szCs w:val="25"/>
        </w:rPr>
        <w:t xml:space="preserve"> of the Trust and whether the income accruing to the Trust can be treated as the income of the </w:t>
      </w:r>
      <w:proofErr w:type="spellStart"/>
      <w:r w:rsidRPr="00D7272D">
        <w:rPr>
          <w:rFonts w:ascii="Times New Roman" w:eastAsia="Times New Roman" w:hAnsi="Times New Roman" w:cs="Times New Roman"/>
          <w:sz w:val="25"/>
          <w:szCs w:val="25"/>
        </w:rPr>
        <w:t>assessee</w:t>
      </w:r>
      <w:proofErr w:type="spellEnd"/>
      <w:r w:rsidRPr="00D7272D">
        <w:rPr>
          <w:rFonts w:ascii="Times New Roman" w:eastAsia="Times New Roman" w:hAnsi="Times New Roman" w:cs="Times New Roman"/>
          <w:sz w:val="25"/>
          <w:szCs w:val="25"/>
        </w:rPr>
        <w:t>?</w:t>
      </w:r>
    </w:p>
    <w:p w:rsidR="00C84733" w:rsidRPr="00D7272D" w:rsidRDefault="00C84733" w:rsidP="00D7272D">
      <w:pPr>
        <w:spacing w:after="0" w:line="240" w:lineRule="auto"/>
        <w:ind w:left="720"/>
        <w:jc w:val="both"/>
        <w:rPr>
          <w:rFonts w:ascii="Times New Roman" w:eastAsia="Times New Roman" w:hAnsi="Times New Roman" w:cs="Times New Roman"/>
          <w:sz w:val="25"/>
          <w:szCs w:val="25"/>
        </w:rPr>
      </w:pPr>
      <w:r w:rsidRPr="00D7272D">
        <w:rPr>
          <w:rFonts w:ascii="Times New Roman" w:eastAsia="Times New Roman" w:hAnsi="Times New Roman" w:cs="Times New Roman"/>
          <w:sz w:val="25"/>
          <w:szCs w:val="25"/>
        </w:rPr>
        <w:t> </w:t>
      </w:r>
    </w:p>
    <w:p w:rsidR="00C84733" w:rsidRPr="00D7272D" w:rsidRDefault="00C84733" w:rsidP="00D7272D">
      <w:pPr>
        <w:spacing w:after="0" w:line="240" w:lineRule="auto"/>
        <w:ind w:left="720"/>
        <w:jc w:val="both"/>
        <w:rPr>
          <w:rFonts w:ascii="Times New Roman" w:eastAsia="Times New Roman" w:hAnsi="Times New Roman" w:cs="Times New Roman"/>
          <w:sz w:val="25"/>
          <w:szCs w:val="25"/>
        </w:rPr>
      </w:pPr>
      <w:r w:rsidRPr="00D7272D">
        <w:rPr>
          <w:rFonts w:ascii="Times New Roman" w:eastAsia="Times New Roman" w:hAnsi="Times New Roman" w:cs="Times New Roman"/>
          <w:sz w:val="25"/>
          <w:szCs w:val="25"/>
        </w:rPr>
        <w:t xml:space="preserve">(2) Whether, on the facts and in the circumstances of the case, the sum of </w:t>
      </w:r>
      <w:proofErr w:type="spellStart"/>
      <w:r w:rsidRPr="00D7272D">
        <w:rPr>
          <w:rFonts w:ascii="Times New Roman" w:eastAsia="Times New Roman" w:hAnsi="Times New Roman" w:cs="Times New Roman"/>
          <w:sz w:val="25"/>
          <w:szCs w:val="25"/>
        </w:rPr>
        <w:t>Rs</w:t>
      </w:r>
      <w:proofErr w:type="spellEnd"/>
      <w:r w:rsidRPr="00D7272D">
        <w:rPr>
          <w:rFonts w:ascii="Times New Roman" w:eastAsia="Times New Roman" w:hAnsi="Times New Roman" w:cs="Times New Roman"/>
          <w:sz w:val="25"/>
          <w:szCs w:val="25"/>
        </w:rPr>
        <w:t xml:space="preserve">. 20,141 being the profits referable to 50 per cent, out of the </w:t>
      </w:r>
      <w:proofErr w:type="spellStart"/>
      <w:r w:rsidRPr="00D7272D">
        <w:rPr>
          <w:rFonts w:ascii="Times New Roman" w:eastAsia="Times New Roman" w:hAnsi="Times New Roman" w:cs="Times New Roman"/>
          <w:sz w:val="25"/>
          <w:szCs w:val="25"/>
        </w:rPr>
        <w:t>assessee's</w:t>
      </w:r>
      <w:proofErr w:type="spellEnd"/>
      <w:r w:rsidRPr="00D7272D">
        <w:rPr>
          <w:rFonts w:ascii="Times New Roman" w:eastAsia="Times New Roman" w:hAnsi="Times New Roman" w:cs="Times New Roman"/>
          <w:sz w:val="25"/>
          <w:szCs w:val="25"/>
        </w:rPr>
        <w:t xml:space="preserve"> right, title and interest of ten per cent, in the partnership firm of Messrs. </w:t>
      </w:r>
      <w:proofErr w:type="spellStart"/>
      <w:r w:rsidRPr="00D7272D">
        <w:rPr>
          <w:rFonts w:ascii="Times New Roman" w:eastAsia="Times New Roman" w:hAnsi="Times New Roman" w:cs="Times New Roman"/>
          <w:sz w:val="25"/>
          <w:szCs w:val="25"/>
        </w:rPr>
        <w:t>Kinariwala</w:t>
      </w:r>
      <w:proofErr w:type="spellEnd"/>
      <w:r w:rsidRPr="00D7272D">
        <w:rPr>
          <w:rFonts w:ascii="Times New Roman" w:eastAsia="Times New Roman" w:hAnsi="Times New Roman" w:cs="Times New Roman"/>
          <w:sz w:val="25"/>
          <w:szCs w:val="25"/>
        </w:rPr>
        <w:t xml:space="preserve"> R.J.K. Industries is not the real income of the </w:t>
      </w:r>
      <w:proofErr w:type="spellStart"/>
      <w:r w:rsidRPr="00D7272D">
        <w:rPr>
          <w:rFonts w:ascii="Times New Roman" w:eastAsia="Times New Roman" w:hAnsi="Times New Roman" w:cs="Times New Roman"/>
          <w:sz w:val="25"/>
          <w:szCs w:val="25"/>
        </w:rPr>
        <w:t>assessee</w:t>
      </w:r>
      <w:proofErr w:type="spellEnd"/>
      <w:r w:rsidRPr="00D7272D">
        <w:rPr>
          <w:rFonts w:ascii="Times New Roman" w:eastAsia="Times New Roman" w:hAnsi="Times New Roman" w:cs="Times New Roman"/>
          <w:sz w:val="25"/>
          <w:szCs w:val="25"/>
        </w:rPr>
        <w:t xml:space="preserve">, but of Sunil </w:t>
      </w:r>
      <w:proofErr w:type="spellStart"/>
      <w:r w:rsidRPr="00D7272D">
        <w:rPr>
          <w:rFonts w:ascii="Times New Roman" w:eastAsia="Times New Roman" w:hAnsi="Times New Roman" w:cs="Times New Roman"/>
          <w:sz w:val="25"/>
          <w:szCs w:val="25"/>
        </w:rPr>
        <w:t>Jivanlal</w:t>
      </w:r>
      <w:proofErr w:type="spellEnd"/>
      <w:r w:rsidRPr="00D7272D">
        <w:rPr>
          <w:rFonts w:ascii="Times New Roman" w:eastAsia="Times New Roman" w:hAnsi="Times New Roman" w:cs="Times New Roman"/>
          <w:sz w:val="25"/>
          <w:szCs w:val="25"/>
        </w:rPr>
        <w:t xml:space="preserve"> </w:t>
      </w:r>
      <w:proofErr w:type="spellStart"/>
      <w:r w:rsidRPr="00D7272D">
        <w:rPr>
          <w:rFonts w:ascii="Times New Roman" w:eastAsia="Times New Roman" w:hAnsi="Times New Roman" w:cs="Times New Roman"/>
          <w:sz w:val="25"/>
          <w:szCs w:val="25"/>
        </w:rPr>
        <w:t>Kinariwala</w:t>
      </w:r>
      <w:proofErr w:type="spellEnd"/>
      <w:r w:rsidRPr="00D7272D">
        <w:rPr>
          <w:rFonts w:ascii="Times New Roman" w:eastAsia="Times New Roman" w:hAnsi="Times New Roman" w:cs="Times New Roman"/>
          <w:sz w:val="25"/>
          <w:szCs w:val="25"/>
        </w:rPr>
        <w:t xml:space="preserve"> Trust and as such assessable only in the hands of the trust?"</w:t>
      </w:r>
    </w:p>
    <w:p w:rsidR="00C84733" w:rsidRPr="00D7272D" w:rsidRDefault="00C84733" w:rsidP="00D7272D">
      <w:pPr>
        <w:spacing w:after="0" w:line="240" w:lineRule="auto"/>
        <w:jc w:val="both"/>
        <w:rPr>
          <w:rFonts w:ascii="Times New Roman" w:eastAsia="Times New Roman" w:hAnsi="Times New Roman" w:cs="Times New Roman"/>
          <w:sz w:val="25"/>
          <w:szCs w:val="25"/>
        </w:rPr>
      </w:pPr>
      <w:r w:rsidRPr="00D7272D">
        <w:rPr>
          <w:rFonts w:ascii="Times New Roman" w:eastAsia="Times New Roman" w:hAnsi="Times New Roman" w:cs="Times New Roman"/>
          <w:sz w:val="25"/>
          <w:szCs w:val="25"/>
        </w:rPr>
        <w:t> </w:t>
      </w:r>
    </w:p>
    <w:p w:rsidR="00C84733" w:rsidRPr="00D7272D" w:rsidRDefault="00C84733" w:rsidP="00D7272D">
      <w:pPr>
        <w:spacing w:after="0" w:line="240" w:lineRule="auto"/>
        <w:jc w:val="both"/>
        <w:rPr>
          <w:rFonts w:ascii="Times New Roman" w:eastAsia="Times New Roman" w:hAnsi="Times New Roman" w:cs="Times New Roman"/>
          <w:sz w:val="25"/>
          <w:szCs w:val="25"/>
        </w:rPr>
      </w:pPr>
      <w:r w:rsidRPr="00D7272D">
        <w:rPr>
          <w:rFonts w:ascii="Times New Roman" w:eastAsia="Times New Roman" w:hAnsi="Times New Roman" w:cs="Times New Roman"/>
          <w:sz w:val="25"/>
          <w:szCs w:val="25"/>
        </w:rPr>
        <w:t xml:space="preserve">7. It may be pointed out that under the scheme of the </w:t>
      </w:r>
      <w:proofErr w:type="gramStart"/>
      <w:r w:rsidRPr="00D7272D">
        <w:rPr>
          <w:rFonts w:ascii="Times New Roman" w:eastAsia="Times New Roman" w:hAnsi="Times New Roman" w:cs="Times New Roman"/>
          <w:sz w:val="25"/>
          <w:szCs w:val="25"/>
        </w:rPr>
        <w:t>Act,</w:t>
      </w:r>
      <w:proofErr w:type="gramEnd"/>
      <w:r w:rsidRPr="00D7272D">
        <w:rPr>
          <w:rFonts w:ascii="Times New Roman" w:eastAsia="Times New Roman" w:hAnsi="Times New Roman" w:cs="Times New Roman"/>
          <w:sz w:val="25"/>
          <w:szCs w:val="25"/>
        </w:rPr>
        <w:t xml:space="preserve"> it is the total income of an </w:t>
      </w:r>
      <w:proofErr w:type="spellStart"/>
      <w:r w:rsidRPr="00D7272D">
        <w:rPr>
          <w:rFonts w:ascii="Times New Roman" w:eastAsia="Times New Roman" w:hAnsi="Times New Roman" w:cs="Times New Roman"/>
          <w:sz w:val="25"/>
          <w:szCs w:val="25"/>
        </w:rPr>
        <w:t>assessee</w:t>
      </w:r>
      <w:proofErr w:type="spellEnd"/>
      <w:r w:rsidRPr="00D7272D">
        <w:rPr>
          <w:rFonts w:ascii="Times New Roman" w:eastAsia="Times New Roman" w:hAnsi="Times New Roman" w:cs="Times New Roman"/>
          <w:sz w:val="25"/>
          <w:szCs w:val="25"/>
        </w:rPr>
        <w:t xml:space="preserve">, computed under the provisions of the Act, that is assessable to income-tax. So much of the income which an </w:t>
      </w:r>
      <w:proofErr w:type="spellStart"/>
      <w:r w:rsidRPr="00D7272D">
        <w:rPr>
          <w:rFonts w:ascii="Times New Roman" w:eastAsia="Times New Roman" w:hAnsi="Times New Roman" w:cs="Times New Roman"/>
          <w:sz w:val="25"/>
          <w:szCs w:val="25"/>
        </w:rPr>
        <w:t>assessee</w:t>
      </w:r>
      <w:proofErr w:type="spellEnd"/>
      <w:r w:rsidRPr="00D7272D">
        <w:rPr>
          <w:rFonts w:ascii="Times New Roman" w:eastAsia="Times New Roman" w:hAnsi="Times New Roman" w:cs="Times New Roman"/>
          <w:sz w:val="25"/>
          <w:szCs w:val="25"/>
        </w:rPr>
        <w:t xml:space="preserve"> is not entitled to receive by virtue of an overriding title created in </w:t>
      </w:r>
      <w:proofErr w:type="spellStart"/>
      <w:r w:rsidRPr="00D7272D">
        <w:rPr>
          <w:rFonts w:ascii="Times New Roman" w:eastAsia="Times New Roman" w:hAnsi="Times New Roman" w:cs="Times New Roman"/>
          <w:sz w:val="25"/>
          <w:szCs w:val="25"/>
        </w:rPr>
        <w:t>favour</w:t>
      </w:r>
      <w:proofErr w:type="spellEnd"/>
      <w:r w:rsidRPr="00D7272D">
        <w:rPr>
          <w:rFonts w:ascii="Times New Roman" w:eastAsia="Times New Roman" w:hAnsi="Times New Roman" w:cs="Times New Roman"/>
          <w:sz w:val="25"/>
          <w:szCs w:val="25"/>
        </w:rPr>
        <w:t xml:space="preserve"> of a third party would get diverted at source and the same cannot be added in computing the total income of the </w:t>
      </w:r>
      <w:proofErr w:type="spellStart"/>
      <w:r w:rsidRPr="00D7272D">
        <w:rPr>
          <w:rFonts w:ascii="Times New Roman" w:eastAsia="Times New Roman" w:hAnsi="Times New Roman" w:cs="Times New Roman"/>
          <w:sz w:val="25"/>
          <w:szCs w:val="25"/>
        </w:rPr>
        <w:t>assessee</w:t>
      </w:r>
      <w:proofErr w:type="spellEnd"/>
      <w:r w:rsidRPr="00D7272D">
        <w:rPr>
          <w:rFonts w:ascii="Times New Roman" w:eastAsia="Times New Roman" w:hAnsi="Times New Roman" w:cs="Times New Roman"/>
          <w:sz w:val="25"/>
          <w:szCs w:val="25"/>
        </w:rPr>
        <w:t xml:space="preserve">. The principle is simple enough but more often than not, as in the instant case, the question arises as to what </w:t>
      </w:r>
      <w:proofErr w:type="gramStart"/>
      <w:r w:rsidRPr="00D7272D">
        <w:rPr>
          <w:rFonts w:ascii="Times New Roman" w:eastAsia="Times New Roman" w:hAnsi="Times New Roman" w:cs="Times New Roman"/>
          <w:sz w:val="25"/>
          <w:szCs w:val="25"/>
        </w:rPr>
        <w:t>is the criteria</w:t>
      </w:r>
      <w:proofErr w:type="gramEnd"/>
      <w:r w:rsidRPr="00D7272D">
        <w:rPr>
          <w:rFonts w:ascii="Times New Roman" w:eastAsia="Times New Roman" w:hAnsi="Times New Roman" w:cs="Times New Roman"/>
          <w:sz w:val="25"/>
          <w:szCs w:val="25"/>
        </w:rPr>
        <w:t xml:space="preserve"> to determine, when does the income attributable to an </w:t>
      </w:r>
      <w:proofErr w:type="spellStart"/>
      <w:r w:rsidRPr="00D7272D">
        <w:rPr>
          <w:rFonts w:ascii="Times New Roman" w:eastAsia="Times New Roman" w:hAnsi="Times New Roman" w:cs="Times New Roman"/>
          <w:sz w:val="25"/>
          <w:szCs w:val="25"/>
        </w:rPr>
        <w:t>assessee</w:t>
      </w:r>
      <w:proofErr w:type="spellEnd"/>
      <w:r w:rsidRPr="00D7272D">
        <w:rPr>
          <w:rFonts w:ascii="Times New Roman" w:eastAsia="Times New Roman" w:hAnsi="Times New Roman" w:cs="Times New Roman"/>
          <w:sz w:val="25"/>
          <w:szCs w:val="25"/>
        </w:rPr>
        <w:t xml:space="preserve"> get diverted by overriding title? The determinative factor, in our view, is the nature and effect of the </w:t>
      </w:r>
      <w:proofErr w:type="spellStart"/>
      <w:r w:rsidRPr="00D7272D">
        <w:rPr>
          <w:rFonts w:ascii="Times New Roman" w:eastAsia="Times New Roman" w:hAnsi="Times New Roman" w:cs="Times New Roman"/>
          <w:sz w:val="25"/>
          <w:szCs w:val="25"/>
        </w:rPr>
        <w:t>assessee's</w:t>
      </w:r>
      <w:proofErr w:type="spellEnd"/>
      <w:r w:rsidRPr="00D7272D">
        <w:rPr>
          <w:rFonts w:ascii="Times New Roman" w:eastAsia="Times New Roman" w:hAnsi="Times New Roman" w:cs="Times New Roman"/>
          <w:sz w:val="25"/>
          <w:szCs w:val="25"/>
        </w:rPr>
        <w:t xml:space="preserve"> obligation in regard to the amount in question. When a third person becomes entitled to receive the amount under an obligation of an </w:t>
      </w:r>
      <w:proofErr w:type="spellStart"/>
      <w:r w:rsidRPr="00D7272D">
        <w:rPr>
          <w:rFonts w:ascii="Times New Roman" w:eastAsia="Times New Roman" w:hAnsi="Times New Roman" w:cs="Times New Roman"/>
          <w:sz w:val="25"/>
          <w:szCs w:val="25"/>
        </w:rPr>
        <w:t>assessee</w:t>
      </w:r>
      <w:proofErr w:type="spellEnd"/>
      <w:r w:rsidRPr="00D7272D">
        <w:rPr>
          <w:rFonts w:ascii="Times New Roman" w:eastAsia="Times New Roman" w:hAnsi="Times New Roman" w:cs="Times New Roman"/>
          <w:sz w:val="25"/>
          <w:szCs w:val="25"/>
        </w:rPr>
        <w:t xml:space="preserve"> even before he could lay a claim to receive it as his income, there would be diversion of income by overriding title but when after receipt of the income by the</w:t>
      </w:r>
      <w:r w:rsidR="00D7272D">
        <w:rPr>
          <w:rFonts w:ascii="Times New Roman" w:eastAsia="Times New Roman" w:hAnsi="Times New Roman" w:cs="Times New Roman"/>
          <w:sz w:val="25"/>
          <w:szCs w:val="25"/>
        </w:rPr>
        <w:t xml:space="preserve"> </w:t>
      </w:r>
      <w:proofErr w:type="spellStart"/>
      <w:r w:rsidR="00D7272D">
        <w:rPr>
          <w:rFonts w:ascii="Times New Roman" w:eastAsia="Times New Roman" w:hAnsi="Times New Roman" w:cs="Times New Roman"/>
          <w:sz w:val="25"/>
          <w:szCs w:val="25"/>
        </w:rPr>
        <w:t>assessee</w:t>
      </w:r>
      <w:proofErr w:type="spellEnd"/>
      <w:r w:rsidR="00D7272D">
        <w:rPr>
          <w:rFonts w:ascii="Times New Roman" w:eastAsia="Times New Roman" w:hAnsi="Times New Roman" w:cs="Times New Roman"/>
          <w:sz w:val="25"/>
          <w:szCs w:val="25"/>
        </w:rPr>
        <w:t>, the same is </w:t>
      </w:r>
      <w:r w:rsidRPr="00D7272D">
        <w:rPr>
          <w:rFonts w:ascii="Times New Roman" w:eastAsia="Times New Roman" w:hAnsi="Times New Roman" w:cs="Times New Roman"/>
          <w:sz w:val="25"/>
          <w:szCs w:val="25"/>
        </w:rPr>
        <w:t xml:space="preserve">passed on to a third person in discharge of the obligation of the </w:t>
      </w:r>
      <w:proofErr w:type="spellStart"/>
      <w:r w:rsidRPr="00D7272D">
        <w:rPr>
          <w:rFonts w:ascii="Times New Roman" w:eastAsia="Times New Roman" w:hAnsi="Times New Roman" w:cs="Times New Roman"/>
          <w:sz w:val="25"/>
          <w:szCs w:val="25"/>
        </w:rPr>
        <w:t>assessee</w:t>
      </w:r>
      <w:proofErr w:type="spellEnd"/>
      <w:r w:rsidRPr="00D7272D">
        <w:rPr>
          <w:rFonts w:ascii="Times New Roman" w:eastAsia="Times New Roman" w:hAnsi="Times New Roman" w:cs="Times New Roman"/>
          <w:sz w:val="25"/>
          <w:szCs w:val="25"/>
        </w:rPr>
        <w:t xml:space="preserve">, it will be a case of application of income by the </w:t>
      </w:r>
      <w:proofErr w:type="spellStart"/>
      <w:r w:rsidRPr="00D7272D">
        <w:rPr>
          <w:rFonts w:ascii="Times New Roman" w:eastAsia="Times New Roman" w:hAnsi="Times New Roman" w:cs="Times New Roman"/>
          <w:sz w:val="25"/>
          <w:szCs w:val="25"/>
        </w:rPr>
        <w:t>assessee</w:t>
      </w:r>
      <w:proofErr w:type="spellEnd"/>
      <w:r w:rsidRPr="00D7272D">
        <w:rPr>
          <w:rFonts w:ascii="Times New Roman" w:eastAsia="Times New Roman" w:hAnsi="Times New Roman" w:cs="Times New Roman"/>
          <w:sz w:val="25"/>
          <w:szCs w:val="25"/>
        </w:rPr>
        <w:t xml:space="preserve"> and not of diversion of income by overriding title. The decisions of the Privy Council in </w:t>
      </w:r>
      <w:proofErr w:type="spellStart"/>
      <w:r w:rsidRPr="00D7272D">
        <w:rPr>
          <w:rFonts w:ascii="Times New Roman" w:eastAsia="Times New Roman" w:hAnsi="Times New Roman" w:cs="Times New Roman"/>
          <w:i/>
          <w:sz w:val="25"/>
          <w:szCs w:val="25"/>
        </w:rPr>
        <w:t>Bejoy</w:t>
      </w:r>
      <w:proofErr w:type="spellEnd"/>
      <w:r w:rsidRPr="00D7272D">
        <w:rPr>
          <w:rFonts w:ascii="Times New Roman" w:eastAsia="Times New Roman" w:hAnsi="Times New Roman" w:cs="Times New Roman"/>
          <w:i/>
          <w:sz w:val="25"/>
          <w:szCs w:val="25"/>
        </w:rPr>
        <w:t xml:space="preserve"> Singh </w:t>
      </w:r>
      <w:proofErr w:type="spellStart"/>
      <w:r w:rsidRPr="00D7272D">
        <w:rPr>
          <w:rFonts w:ascii="Times New Roman" w:eastAsia="Times New Roman" w:hAnsi="Times New Roman" w:cs="Times New Roman"/>
          <w:i/>
          <w:sz w:val="25"/>
          <w:szCs w:val="25"/>
        </w:rPr>
        <w:t>Dudhuria</w:t>
      </w:r>
      <w:proofErr w:type="spellEnd"/>
      <w:r w:rsidRPr="00D7272D">
        <w:rPr>
          <w:rFonts w:ascii="Times New Roman" w:eastAsia="Times New Roman" w:hAnsi="Times New Roman" w:cs="Times New Roman"/>
          <w:i/>
          <w:sz w:val="25"/>
          <w:szCs w:val="25"/>
        </w:rPr>
        <w:t xml:space="preserve"> v. Commissioner of Income-tax</w:t>
      </w:r>
      <w:r w:rsidR="00D7272D" w:rsidRPr="00D7272D">
        <w:rPr>
          <w:rFonts w:ascii="Times New Roman" w:eastAsia="Times New Roman" w:hAnsi="Times New Roman" w:cs="Times New Roman"/>
          <w:i/>
          <w:sz w:val="25"/>
          <w:szCs w:val="25"/>
          <w:vertAlign w:val="superscript"/>
        </w:rPr>
        <w:t>4</w:t>
      </w:r>
      <w:r w:rsidRPr="00D7272D">
        <w:rPr>
          <w:rFonts w:ascii="Times New Roman" w:eastAsia="Times New Roman" w:hAnsi="Times New Roman" w:cs="Times New Roman"/>
          <w:i/>
          <w:sz w:val="25"/>
          <w:szCs w:val="25"/>
        </w:rPr>
        <w:t xml:space="preserve">, and P. C. </w:t>
      </w:r>
      <w:proofErr w:type="spellStart"/>
      <w:r w:rsidRPr="00D7272D">
        <w:rPr>
          <w:rFonts w:ascii="Times New Roman" w:eastAsia="Times New Roman" w:hAnsi="Times New Roman" w:cs="Times New Roman"/>
          <w:i/>
          <w:sz w:val="25"/>
          <w:szCs w:val="25"/>
        </w:rPr>
        <w:t>Mullick</w:t>
      </w:r>
      <w:proofErr w:type="spellEnd"/>
      <w:r w:rsidRPr="00D7272D">
        <w:rPr>
          <w:rFonts w:ascii="Times New Roman" w:eastAsia="Times New Roman" w:hAnsi="Times New Roman" w:cs="Times New Roman"/>
          <w:i/>
          <w:sz w:val="25"/>
          <w:szCs w:val="25"/>
        </w:rPr>
        <w:t xml:space="preserve"> v. Commissioner of Income-tax</w:t>
      </w:r>
      <w:r w:rsidR="00D7272D" w:rsidRPr="00D7272D">
        <w:rPr>
          <w:rFonts w:ascii="Times New Roman" w:eastAsia="Times New Roman" w:hAnsi="Times New Roman" w:cs="Times New Roman"/>
          <w:i/>
          <w:sz w:val="25"/>
          <w:szCs w:val="25"/>
          <w:vertAlign w:val="superscript"/>
        </w:rPr>
        <w:t>5</w:t>
      </w:r>
      <w:r w:rsidRPr="00D7272D">
        <w:rPr>
          <w:rFonts w:ascii="Times New Roman" w:eastAsia="Times New Roman" w:hAnsi="Times New Roman" w:cs="Times New Roman"/>
          <w:sz w:val="25"/>
          <w:szCs w:val="25"/>
        </w:rPr>
        <w:t>, together are illustrative of the principle of diversion of income by overriding title.</w:t>
      </w:r>
    </w:p>
    <w:p w:rsidR="00C84733" w:rsidRPr="00D7272D" w:rsidRDefault="00C84733" w:rsidP="00D7272D">
      <w:pPr>
        <w:spacing w:after="0" w:line="240" w:lineRule="auto"/>
        <w:jc w:val="both"/>
        <w:rPr>
          <w:rFonts w:ascii="Times New Roman" w:eastAsia="Times New Roman" w:hAnsi="Times New Roman" w:cs="Times New Roman"/>
          <w:sz w:val="25"/>
          <w:szCs w:val="25"/>
        </w:rPr>
      </w:pPr>
      <w:r w:rsidRPr="00D7272D">
        <w:rPr>
          <w:rFonts w:ascii="Times New Roman" w:eastAsia="Times New Roman" w:hAnsi="Times New Roman" w:cs="Times New Roman"/>
          <w:sz w:val="25"/>
          <w:szCs w:val="25"/>
        </w:rPr>
        <w:t> </w:t>
      </w:r>
    </w:p>
    <w:p w:rsidR="00C84733" w:rsidRPr="00D7272D" w:rsidRDefault="00C84733" w:rsidP="00D7272D">
      <w:pPr>
        <w:spacing w:after="0" w:line="240" w:lineRule="auto"/>
        <w:jc w:val="both"/>
        <w:rPr>
          <w:rFonts w:ascii="Times New Roman" w:eastAsia="Times New Roman" w:hAnsi="Times New Roman" w:cs="Times New Roman"/>
          <w:sz w:val="25"/>
          <w:szCs w:val="25"/>
        </w:rPr>
      </w:pPr>
      <w:r w:rsidRPr="00D7272D">
        <w:rPr>
          <w:rFonts w:ascii="Times New Roman" w:eastAsia="Times New Roman" w:hAnsi="Times New Roman" w:cs="Times New Roman"/>
          <w:sz w:val="25"/>
          <w:szCs w:val="25"/>
        </w:rPr>
        <w:t xml:space="preserve">8. In </w:t>
      </w:r>
      <w:proofErr w:type="spellStart"/>
      <w:r w:rsidRPr="00D7272D">
        <w:rPr>
          <w:rFonts w:ascii="Times New Roman" w:eastAsia="Times New Roman" w:hAnsi="Times New Roman" w:cs="Times New Roman"/>
          <w:sz w:val="25"/>
          <w:szCs w:val="25"/>
        </w:rPr>
        <w:t>Bejoy</w:t>
      </w:r>
      <w:proofErr w:type="spellEnd"/>
      <w:r w:rsidRPr="00D7272D">
        <w:rPr>
          <w:rFonts w:ascii="Times New Roman" w:eastAsia="Times New Roman" w:hAnsi="Times New Roman" w:cs="Times New Roman"/>
          <w:sz w:val="25"/>
          <w:szCs w:val="25"/>
        </w:rPr>
        <w:t xml:space="preserve"> Singh </w:t>
      </w:r>
      <w:proofErr w:type="spellStart"/>
      <w:r w:rsidRPr="00D7272D">
        <w:rPr>
          <w:rFonts w:ascii="Times New Roman" w:eastAsia="Times New Roman" w:hAnsi="Times New Roman" w:cs="Times New Roman"/>
          <w:sz w:val="25"/>
          <w:szCs w:val="25"/>
        </w:rPr>
        <w:t>Dudhuria</w:t>
      </w:r>
      <w:proofErr w:type="spellEnd"/>
      <w:r w:rsidRPr="00D7272D">
        <w:rPr>
          <w:rFonts w:ascii="Times New Roman" w:eastAsia="Times New Roman" w:hAnsi="Times New Roman" w:cs="Times New Roman"/>
          <w:sz w:val="25"/>
          <w:szCs w:val="25"/>
        </w:rPr>
        <w:t xml:space="preserve"> (supra), under a compromise decree of maintenance obtained by the step-mother of the </w:t>
      </w:r>
      <w:proofErr w:type="spellStart"/>
      <w:r w:rsidRPr="00D7272D">
        <w:rPr>
          <w:rFonts w:ascii="Times New Roman" w:eastAsia="Times New Roman" w:hAnsi="Times New Roman" w:cs="Times New Roman"/>
          <w:sz w:val="25"/>
          <w:szCs w:val="25"/>
        </w:rPr>
        <w:t>assessee</w:t>
      </w:r>
      <w:proofErr w:type="spellEnd"/>
      <w:r w:rsidRPr="00D7272D">
        <w:rPr>
          <w:rFonts w:ascii="Times New Roman" w:eastAsia="Times New Roman" w:hAnsi="Times New Roman" w:cs="Times New Roman"/>
          <w:sz w:val="25"/>
          <w:szCs w:val="25"/>
        </w:rPr>
        <w:t xml:space="preserve">, a charge was created in his hand. The Law Lords of the Privy Council, reversing the judgment of the Calcutta High Court, held that the amount of maintenance recovered by the step-mother was not a case of application of the income of the </w:t>
      </w:r>
      <w:proofErr w:type="spellStart"/>
      <w:r w:rsidRPr="00D7272D">
        <w:rPr>
          <w:rFonts w:ascii="Times New Roman" w:eastAsia="Times New Roman" w:hAnsi="Times New Roman" w:cs="Times New Roman"/>
          <w:sz w:val="25"/>
          <w:szCs w:val="25"/>
        </w:rPr>
        <w:t>assessee</w:t>
      </w:r>
      <w:proofErr w:type="spellEnd"/>
      <w:r w:rsidRPr="00D7272D">
        <w:rPr>
          <w:rFonts w:ascii="Times New Roman" w:eastAsia="Times New Roman" w:hAnsi="Times New Roman" w:cs="Times New Roman"/>
          <w:sz w:val="25"/>
          <w:szCs w:val="25"/>
        </w:rPr>
        <w:t xml:space="preserve">. In contrast, in P. C. </w:t>
      </w:r>
      <w:proofErr w:type="spellStart"/>
      <w:r w:rsidRPr="00D7272D">
        <w:rPr>
          <w:rFonts w:ascii="Times New Roman" w:eastAsia="Times New Roman" w:hAnsi="Times New Roman" w:cs="Times New Roman"/>
          <w:sz w:val="25"/>
          <w:szCs w:val="25"/>
        </w:rPr>
        <w:t>Mullick</w:t>
      </w:r>
      <w:proofErr w:type="spellEnd"/>
      <w:r w:rsidRPr="00D7272D">
        <w:rPr>
          <w:rFonts w:ascii="Times New Roman" w:eastAsia="Times New Roman" w:hAnsi="Times New Roman" w:cs="Times New Roman"/>
          <w:sz w:val="25"/>
          <w:szCs w:val="25"/>
        </w:rPr>
        <w:t xml:space="preserve"> (supra) under a Will, certain payments had to be made to the beneficiaries by the executors and the trustees (</w:t>
      </w:r>
      <w:proofErr w:type="spellStart"/>
      <w:r w:rsidRPr="00D7272D">
        <w:rPr>
          <w:rFonts w:ascii="Times New Roman" w:eastAsia="Times New Roman" w:hAnsi="Times New Roman" w:cs="Times New Roman"/>
          <w:sz w:val="25"/>
          <w:szCs w:val="25"/>
        </w:rPr>
        <w:t>assessees</w:t>
      </w:r>
      <w:proofErr w:type="spellEnd"/>
      <w:r w:rsidRPr="00D7272D">
        <w:rPr>
          <w:rFonts w:ascii="Times New Roman" w:eastAsia="Times New Roman" w:hAnsi="Times New Roman" w:cs="Times New Roman"/>
          <w:sz w:val="25"/>
          <w:szCs w:val="25"/>
        </w:rPr>
        <w:t xml:space="preserve">) from the property of the testator. It was held by the Privy Council that such payments could only be out of the income received by the </w:t>
      </w:r>
      <w:proofErr w:type="spellStart"/>
      <w:r w:rsidRPr="00D7272D">
        <w:rPr>
          <w:rFonts w:ascii="Times New Roman" w:eastAsia="Times New Roman" w:hAnsi="Times New Roman" w:cs="Times New Roman"/>
          <w:sz w:val="25"/>
          <w:szCs w:val="25"/>
        </w:rPr>
        <w:t>assessee</w:t>
      </w:r>
      <w:proofErr w:type="spellEnd"/>
      <w:r w:rsidRPr="00D7272D">
        <w:rPr>
          <w:rFonts w:ascii="Times New Roman" w:eastAsia="Times New Roman" w:hAnsi="Times New Roman" w:cs="Times New Roman"/>
          <w:sz w:val="25"/>
          <w:szCs w:val="25"/>
        </w:rPr>
        <w:t xml:space="preserve"> from the property, therefore, such payments were assessable to </w:t>
      </w:r>
      <w:r w:rsidRPr="00D7272D">
        <w:rPr>
          <w:rFonts w:ascii="Times New Roman" w:eastAsia="Times New Roman" w:hAnsi="Times New Roman" w:cs="Times New Roman"/>
          <w:sz w:val="25"/>
          <w:szCs w:val="25"/>
        </w:rPr>
        <w:lastRenderedPageBreak/>
        <w:t xml:space="preserve">income-tax in the hands of the </w:t>
      </w:r>
      <w:proofErr w:type="spellStart"/>
      <w:r w:rsidRPr="00D7272D">
        <w:rPr>
          <w:rFonts w:ascii="Times New Roman" w:eastAsia="Times New Roman" w:hAnsi="Times New Roman" w:cs="Times New Roman"/>
          <w:sz w:val="25"/>
          <w:szCs w:val="25"/>
        </w:rPr>
        <w:t>assessee</w:t>
      </w:r>
      <w:proofErr w:type="spellEnd"/>
      <w:r w:rsidRPr="00D7272D">
        <w:rPr>
          <w:rFonts w:ascii="Times New Roman" w:eastAsia="Times New Roman" w:hAnsi="Times New Roman" w:cs="Times New Roman"/>
          <w:sz w:val="25"/>
          <w:szCs w:val="25"/>
        </w:rPr>
        <w:t xml:space="preserve"> and there was no diversion of income at source. Whereas in the former case, the step-mother of the </w:t>
      </w:r>
      <w:proofErr w:type="spellStart"/>
      <w:r w:rsidRPr="00D7272D">
        <w:rPr>
          <w:rFonts w:ascii="Times New Roman" w:eastAsia="Times New Roman" w:hAnsi="Times New Roman" w:cs="Times New Roman"/>
          <w:sz w:val="25"/>
          <w:szCs w:val="25"/>
        </w:rPr>
        <w:t>assessee</w:t>
      </w:r>
      <w:proofErr w:type="spellEnd"/>
      <w:r w:rsidRPr="00D7272D">
        <w:rPr>
          <w:rFonts w:ascii="Times New Roman" w:eastAsia="Times New Roman" w:hAnsi="Times New Roman" w:cs="Times New Roman"/>
          <w:sz w:val="25"/>
          <w:szCs w:val="25"/>
        </w:rPr>
        <w:t xml:space="preserve"> acquired the right to get the maintenance by virtue of charge created by the decree of the Court on the properties of the </w:t>
      </w:r>
      <w:proofErr w:type="spellStart"/>
      <w:r w:rsidRPr="00D7272D">
        <w:rPr>
          <w:rFonts w:ascii="Times New Roman" w:eastAsia="Times New Roman" w:hAnsi="Times New Roman" w:cs="Times New Roman"/>
          <w:sz w:val="25"/>
          <w:szCs w:val="25"/>
        </w:rPr>
        <w:t>assessee</w:t>
      </w:r>
      <w:proofErr w:type="spellEnd"/>
      <w:r w:rsidRPr="00D7272D">
        <w:rPr>
          <w:rFonts w:ascii="Times New Roman" w:eastAsia="Times New Roman" w:hAnsi="Times New Roman" w:cs="Times New Roman"/>
          <w:sz w:val="25"/>
          <w:szCs w:val="25"/>
        </w:rPr>
        <w:t xml:space="preserve"> even before he could lay his hands on the income from the properties, but in the latter case, the obligation of the </w:t>
      </w:r>
      <w:proofErr w:type="spellStart"/>
      <w:r w:rsidRPr="00D7272D">
        <w:rPr>
          <w:rFonts w:ascii="Times New Roman" w:eastAsia="Times New Roman" w:hAnsi="Times New Roman" w:cs="Times New Roman"/>
          <w:sz w:val="25"/>
          <w:szCs w:val="25"/>
        </w:rPr>
        <w:t>assessee</w:t>
      </w:r>
      <w:proofErr w:type="spellEnd"/>
      <w:r w:rsidRPr="00D7272D">
        <w:rPr>
          <w:rFonts w:ascii="Times New Roman" w:eastAsia="Times New Roman" w:hAnsi="Times New Roman" w:cs="Times New Roman"/>
          <w:sz w:val="25"/>
          <w:szCs w:val="25"/>
        </w:rPr>
        <w:t xml:space="preserve"> to pay amounts to the beneficiaries was required to be discharged after receipt of the income from the properties.</w:t>
      </w:r>
    </w:p>
    <w:p w:rsidR="00C84733" w:rsidRPr="00D7272D" w:rsidRDefault="00C84733" w:rsidP="00D7272D">
      <w:pPr>
        <w:spacing w:after="0" w:line="240" w:lineRule="auto"/>
        <w:jc w:val="both"/>
        <w:rPr>
          <w:rFonts w:ascii="Times New Roman" w:eastAsia="Times New Roman" w:hAnsi="Times New Roman" w:cs="Times New Roman"/>
          <w:sz w:val="25"/>
          <w:szCs w:val="25"/>
        </w:rPr>
      </w:pPr>
      <w:r w:rsidRPr="00D7272D">
        <w:rPr>
          <w:rFonts w:ascii="Times New Roman" w:eastAsia="Times New Roman" w:hAnsi="Times New Roman" w:cs="Times New Roman"/>
          <w:sz w:val="25"/>
          <w:szCs w:val="25"/>
        </w:rPr>
        <w:t> </w:t>
      </w:r>
    </w:p>
    <w:p w:rsidR="00C84733" w:rsidRPr="00D7272D" w:rsidRDefault="00C84733" w:rsidP="00D7272D">
      <w:pPr>
        <w:spacing w:after="0" w:line="240" w:lineRule="auto"/>
        <w:jc w:val="both"/>
        <w:rPr>
          <w:rFonts w:ascii="Times New Roman" w:eastAsia="Times New Roman" w:hAnsi="Times New Roman" w:cs="Times New Roman"/>
          <w:sz w:val="25"/>
          <w:szCs w:val="25"/>
        </w:rPr>
      </w:pPr>
      <w:r w:rsidRPr="00D7272D">
        <w:rPr>
          <w:rFonts w:ascii="Times New Roman" w:eastAsia="Times New Roman" w:hAnsi="Times New Roman" w:cs="Times New Roman"/>
          <w:sz w:val="25"/>
          <w:szCs w:val="25"/>
        </w:rPr>
        <w:t xml:space="preserve">9. In </w:t>
      </w:r>
      <w:r w:rsidRPr="00D7272D">
        <w:rPr>
          <w:rFonts w:ascii="Times New Roman" w:eastAsia="Times New Roman" w:hAnsi="Times New Roman" w:cs="Times New Roman"/>
          <w:i/>
          <w:sz w:val="25"/>
          <w:szCs w:val="25"/>
        </w:rPr>
        <w:t xml:space="preserve">Commissioner of Income-tax, Bombay City-II v. </w:t>
      </w:r>
      <w:proofErr w:type="spellStart"/>
      <w:r w:rsidRPr="00D7272D">
        <w:rPr>
          <w:rFonts w:ascii="Times New Roman" w:eastAsia="Times New Roman" w:hAnsi="Times New Roman" w:cs="Times New Roman"/>
          <w:i/>
          <w:sz w:val="25"/>
          <w:szCs w:val="25"/>
        </w:rPr>
        <w:t>Sitaldas</w:t>
      </w:r>
      <w:proofErr w:type="spellEnd"/>
      <w:r w:rsidRPr="00D7272D">
        <w:rPr>
          <w:rFonts w:ascii="Times New Roman" w:eastAsia="Times New Roman" w:hAnsi="Times New Roman" w:cs="Times New Roman"/>
          <w:i/>
          <w:sz w:val="25"/>
          <w:szCs w:val="25"/>
        </w:rPr>
        <w:t xml:space="preserve"> Tirathdas</w:t>
      </w:r>
      <w:r w:rsidR="00D7272D" w:rsidRPr="00D7272D">
        <w:rPr>
          <w:rFonts w:ascii="Times New Roman" w:eastAsia="Times New Roman" w:hAnsi="Times New Roman" w:cs="Times New Roman"/>
          <w:i/>
          <w:sz w:val="25"/>
          <w:szCs w:val="25"/>
          <w:vertAlign w:val="superscript"/>
        </w:rPr>
        <w:t>6</w:t>
      </w:r>
      <w:r w:rsidRPr="00D7272D">
        <w:rPr>
          <w:rFonts w:ascii="Times New Roman" w:eastAsia="Times New Roman" w:hAnsi="Times New Roman" w:cs="Times New Roman"/>
          <w:sz w:val="25"/>
          <w:szCs w:val="25"/>
        </w:rPr>
        <w:t xml:space="preserve">, speaking for a Bench of three learned Judges of this Court, </w:t>
      </w:r>
      <w:proofErr w:type="spellStart"/>
      <w:r w:rsidRPr="00D7272D">
        <w:rPr>
          <w:rFonts w:ascii="Times New Roman" w:eastAsia="Times New Roman" w:hAnsi="Times New Roman" w:cs="Times New Roman"/>
          <w:sz w:val="25"/>
          <w:szCs w:val="25"/>
        </w:rPr>
        <w:t>Hidayatullah</w:t>
      </w:r>
      <w:proofErr w:type="spellEnd"/>
      <w:r w:rsidRPr="00D7272D">
        <w:rPr>
          <w:rFonts w:ascii="Times New Roman" w:eastAsia="Times New Roman" w:hAnsi="Times New Roman" w:cs="Times New Roman"/>
          <w:sz w:val="25"/>
          <w:szCs w:val="25"/>
        </w:rPr>
        <w:t xml:space="preserve">, J. (as he then was) having considered, among others, the aforesaid two judgments of the Privy Council laid down the test as follows "In our opinion, the true test is whether the amount sought to be deducted, in truth, never reached the </w:t>
      </w:r>
      <w:proofErr w:type="spellStart"/>
      <w:r w:rsidRPr="00D7272D">
        <w:rPr>
          <w:rFonts w:ascii="Times New Roman" w:eastAsia="Times New Roman" w:hAnsi="Times New Roman" w:cs="Times New Roman"/>
          <w:sz w:val="25"/>
          <w:szCs w:val="25"/>
        </w:rPr>
        <w:t>assessee</w:t>
      </w:r>
      <w:proofErr w:type="spellEnd"/>
      <w:r w:rsidRPr="00D7272D">
        <w:rPr>
          <w:rFonts w:ascii="Times New Roman" w:eastAsia="Times New Roman" w:hAnsi="Times New Roman" w:cs="Times New Roman"/>
          <w:sz w:val="25"/>
          <w:szCs w:val="25"/>
        </w:rPr>
        <w:t xml:space="preserve"> as his income. Obligation, no doubt, there are in every case, but it is the nature of the obligation which is the decisive fact. There is a difference between an amount which a person is obliged to apply out of his income and an amount which by the nature of the obligation cannot be said to be a part of the income of the </w:t>
      </w:r>
      <w:proofErr w:type="spellStart"/>
      <w:r w:rsidRPr="00D7272D">
        <w:rPr>
          <w:rFonts w:ascii="Times New Roman" w:eastAsia="Times New Roman" w:hAnsi="Times New Roman" w:cs="Times New Roman"/>
          <w:sz w:val="25"/>
          <w:szCs w:val="25"/>
        </w:rPr>
        <w:t>assessee</w:t>
      </w:r>
      <w:proofErr w:type="spellEnd"/>
      <w:r w:rsidRPr="00D7272D">
        <w:rPr>
          <w:rFonts w:ascii="Times New Roman" w:eastAsia="Times New Roman" w:hAnsi="Times New Roman" w:cs="Times New Roman"/>
          <w:sz w:val="25"/>
          <w:szCs w:val="25"/>
        </w:rPr>
        <w:t xml:space="preserve">. Where by the obligation income is diverted before it reaches the </w:t>
      </w:r>
      <w:proofErr w:type="spellStart"/>
      <w:r w:rsidRPr="00D7272D">
        <w:rPr>
          <w:rFonts w:ascii="Times New Roman" w:eastAsia="Times New Roman" w:hAnsi="Times New Roman" w:cs="Times New Roman"/>
          <w:sz w:val="25"/>
          <w:szCs w:val="25"/>
        </w:rPr>
        <w:t>assessee</w:t>
      </w:r>
      <w:proofErr w:type="spellEnd"/>
      <w:r w:rsidRPr="00D7272D">
        <w:rPr>
          <w:rFonts w:ascii="Times New Roman" w:eastAsia="Times New Roman" w:hAnsi="Times New Roman" w:cs="Times New Roman"/>
          <w:sz w:val="25"/>
          <w:szCs w:val="25"/>
        </w:rPr>
        <w:t xml:space="preserve">, it is deductible; but where the income is required to be applied to discharge an obligation after such income reaches the </w:t>
      </w:r>
      <w:proofErr w:type="spellStart"/>
      <w:r w:rsidRPr="00D7272D">
        <w:rPr>
          <w:rFonts w:ascii="Times New Roman" w:eastAsia="Times New Roman" w:hAnsi="Times New Roman" w:cs="Times New Roman"/>
          <w:sz w:val="25"/>
          <w:szCs w:val="25"/>
        </w:rPr>
        <w:t>assessee</w:t>
      </w:r>
      <w:proofErr w:type="spellEnd"/>
      <w:r w:rsidRPr="00D7272D">
        <w:rPr>
          <w:rFonts w:ascii="Times New Roman" w:eastAsia="Times New Roman" w:hAnsi="Times New Roman" w:cs="Times New Roman"/>
          <w:sz w:val="25"/>
          <w:szCs w:val="25"/>
        </w:rPr>
        <w:t xml:space="preserve">, the same consequence, in law, does not follow. It is the first kind of payment which can truly be excused and not the second. The second payment is merely an obligation to pay another a portion of one's own income, which has been received and is since applied. The first is a case in which the income never reaches the </w:t>
      </w:r>
      <w:proofErr w:type="spellStart"/>
      <w:r w:rsidRPr="00D7272D">
        <w:rPr>
          <w:rFonts w:ascii="Times New Roman" w:eastAsia="Times New Roman" w:hAnsi="Times New Roman" w:cs="Times New Roman"/>
          <w:sz w:val="25"/>
          <w:szCs w:val="25"/>
        </w:rPr>
        <w:t>assessee</w:t>
      </w:r>
      <w:proofErr w:type="spellEnd"/>
      <w:r w:rsidRPr="00D7272D">
        <w:rPr>
          <w:rFonts w:ascii="Times New Roman" w:eastAsia="Times New Roman" w:hAnsi="Times New Roman" w:cs="Times New Roman"/>
          <w:sz w:val="25"/>
          <w:szCs w:val="25"/>
        </w:rPr>
        <w:t>, who even if he were to collect it, does so, not as part of his income, but for and on behalf of the person to whom it is payable."</w:t>
      </w:r>
    </w:p>
    <w:p w:rsidR="00C84733" w:rsidRPr="00D7272D" w:rsidRDefault="00C84733" w:rsidP="00D7272D">
      <w:pPr>
        <w:spacing w:after="0" w:line="240" w:lineRule="auto"/>
        <w:jc w:val="both"/>
        <w:rPr>
          <w:rFonts w:ascii="Times New Roman" w:eastAsia="Times New Roman" w:hAnsi="Times New Roman" w:cs="Times New Roman"/>
          <w:sz w:val="25"/>
          <w:szCs w:val="25"/>
        </w:rPr>
      </w:pPr>
      <w:r w:rsidRPr="00D7272D">
        <w:rPr>
          <w:rFonts w:ascii="Times New Roman" w:eastAsia="Times New Roman" w:hAnsi="Times New Roman" w:cs="Times New Roman"/>
          <w:sz w:val="25"/>
          <w:szCs w:val="25"/>
        </w:rPr>
        <w:t> </w:t>
      </w:r>
    </w:p>
    <w:p w:rsidR="00D7272D" w:rsidRDefault="00D7272D" w:rsidP="00D7272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00C84733" w:rsidRPr="00D7272D">
        <w:rPr>
          <w:rFonts w:ascii="Times New Roman" w:eastAsia="Times New Roman" w:hAnsi="Times New Roman" w:cs="Times New Roman"/>
          <w:sz w:val="25"/>
          <w:szCs w:val="25"/>
        </w:rPr>
        <w:t>In that case, the respondent-</w:t>
      </w:r>
      <w:proofErr w:type="spellStart"/>
      <w:r w:rsidR="00C84733" w:rsidRPr="00D7272D">
        <w:rPr>
          <w:rFonts w:ascii="Times New Roman" w:eastAsia="Times New Roman" w:hAnsi="Times New Roman" w:cs="Times New Roman"/>
          <w:sz w:val="25"/>
          <w:szCs w:val="25"/>
        </w:rPr>
        <w:t>assessee</w:t>
      </w:r>
      <w:proofErr w:type="spellEnd"/>
      <w:r w:rsidR="00C84733" w:rsidRPr="00D7272D">
        <w:rPr>
          <w:rFonts w:ascii="Times New Roman" w:eastAsia="Times New Roman" w:hAnsi="Times New Roman" w:cs="Times New Roman"/>
          <w:sz w:val="25"/>
          <w:szCs w:val="25"/>
        </w:rPr>
        <w:t xml:space="preserve"> derived his income from many sources. He sought to deduct certain sums of money on the ground that, under a consent decree, he was required to pay those sums as maintenance to his wife and children. Though no charge was created on the properties of the </w:t>
      </w:r>
      <w:proofErr w:type="spellStart"/>
      <w:r w:rsidR="00C84733" w:rsidRPr="00D7272D">
        <w:rPr>
          <w:rFonts w:ascii="Times New Roman" w:eastAsia="Times New Roman" w:hAnsi="Times New Roman" w:cs="Times New Roman"/>
          <w:sz w:val="25"/>
          <w:szCs w:val="25"/>
        </w:rPr>
        <w:t>assessee</w:t>
      </w:r>
      <w:proofErr w:type="spellEnd"/>
      <w:r w:rsidR="00C84733" w:rsidRPr="00D7272D">
        <w:rPr>
          <w:rFonts w:ascii="Times New Roman" w:eastAsia="Times New Roman" w:hAnsi="Times New Roman" w:cs="Times New Roman"/>
          <w:sz w:val="25"/>
          <w:szCs w:val="25"/>
        </w:rPr>
        <w:t xml:space="preserve"> by the compromise decree, the decreed sums were, in fact, paid by the </w:t>
      </w:r>
      <w:proofErr w:type="spellStart"/>
      <w:r w:rsidR="00C84733" w:rsidRPr="00D7272D">
        <w:rPr>
          <w:rFonts w:ascii="Times New Roman" w:eastAsia="Times New Roman" w:hAnsi="Times New Roman" w:cs="Times New Roman"/>
          <w:sz w:val="25"/>
          <w:szCs w:val="25"/>
        </w:rPr>
        <w:t>assessee</w:t>
      </w:r>
      <w:proofErr w:type="spellEnd"/>
      <w:r w:rsidR="00C84733" w:rsidRPr="00D7272D">
        <w:rPr>
          <w:rFonts w:ascii="Times New Roman" w:eastAsia="Times New Roman" w:hAnsi="Times New Roman" w:cs="Times New Roman"/>
          <w:sz w:val="25"/>
          <w:szCs w:val="25"/>
        </w:rPr>
        <w:t xml:space="preserve"> to his wife and children. The High Court took the view that notwithstanding absence of specific charge upon the properties of the </w:t>
      </w:r>
      <w:proofErr w:type="spellStart"/>
      <w:r w:rsidR="00C84733" w:rsidRPr="00D7272D">
        <w:rPr>
          <w:rFonts w:ascii="Times New Roman" w:eastAsia="Times New Roman" w:hAnsi="Times New Roman" w:cs="Times New Roman"/>
          <w:sz w:val="25"/>
          <w:szCs w:val="25"/>
        </w:rPr>
        <w:t>assessee</w:t>
      </w:r>
      <w:proofErr w:type="spellEnd"/>
      <w:r w:rsidR="00C84733" w:rsidRPr="00D7272D">
        <w:rPr>
          <w:rFonts w:ascii="Times New Roman" w:eastAsia="Times New Roman" w:hAnsi="Times New Roman" w:cs="Times New Roman"/>
          <w:sz w:val="25"/>
          <w:szCs w:val="25"/>
        </w:rPr>
        <w:t xml:space="preserve">, the </w:t>
      </w:r>
      <w:proofErr w:type="spellStart"/>
      <w:r w:rsidR="00C84733" w:rsidRPr="00D7272D">
        <w:rPr>
          <w:rFonts w:ascii="Times New Roman" w:eastAsia="Times New Roman" w:hAnsi="Times New Roman" w:cs="Times New Roman"/>
          <w:sz w:val="25"/>
          <w:szCs w:val="25"/>
        </w:rPr>
        <w:t>assessee</w:t>
      </w:r>
      <w:proofErr w:type="spellEnd"/>
      <w:r w:rsidR="00C84733" w:rsidRPr="00D7272D">
        <w:rPr>
          <w:rFonts w:ascii="Times New Roman" w:eastAsia="Times New Roman" w:hAnsi="Times New Roman" w:cs="Times New Roman"/>
          <w:sz w:val="25"/>
          <w:szCs w:val="25"/>
        </w:rPr>
        <w:t xml:space="preserve"> was under an obligation to pay maintenance under the decree which could be enforced by a Court of law and purporting to apply the principle of </w:t>
      </w:r>
      <w:proofErr w:type="spellStart"/>
      <w:r w:rsidR="00C84733" w:rsidRPr="00D7272D">
        <w:rPr>
          <w:rFonts w:ascii="Times New Roman" w:eastAsia="Times New Roman" w:hAnsi="Times New Roman" w:cs="Times New Roman"/>
          <w:sz w:val="25"/>
          <w:szCs w:val="25"/>
        </w:rPr>
        <w:t>Bejoy</w:t>
      </w:r>
      <w:proofErr w:type="spellEnd"/>
      <w:r w:rsidR="00C84733" w:rsidRPr="00D7272D">
        <w:rPr>
          <w:rFonts w:ascii="Times New Roman" w:eastAsia="Times New Roman" w:hAnsi="Times New Roman" w:cs="Times New Roman"/>
          <w:sz w:val="25"/>
          <w:szCs w:val="25"/>
        </w:rPr>
        <w:t xml:space="preserve"> Singh </w:t>
      </w:r>
      <w:proofErr w:type="spellStart"/>
      <w:r w:rsidR="00C84733" w:rsidRPr="00D7272D">
        <w:rPr>
          <w:rFonts w:ascii="Times New Roman" w:eastAsia="Times New Roman" w:hAnsi="Times New Roman" w:cs="Times New Roman"/>
          <w:sz w:val="25"/>
          <w:szCs w:val="25"/>
        </w:rPr>
        <w:t>Dudhuria</w:t>
      </w:r>
      <w:proofErr w:type="spellEnd"/>
      <w:r w:rsidR="00C84733" w:rsidRPr="00D7272D">
        <w:rPr>
          <w:rFonts w:ascii="Times New Roman" w:eastAsia="Times New Roman" w:hAnsi="Times New Roman" w:cs="Times New Roman"/>
          <w:sz w:val="25"/>
          <w:szCs w:val="25"/>
        </w:rPr>
        <w:t xml:space="preserve"> (supra), held that in view of the decree of the Court, the sums must be taken to have been diverted to the wife and children and never became income in the hands of the </w:t>
      </w:r>
      <w:proofErr w:type="spellStart"/>
      <w:r w:rsidR="00C84733" w:rsidRPr="00D7272D">
        <w:rPr>
          <w:rFonts w:ascii="Times New Roman" w:eastAsia="Times New Roman" w:hAnsi="Times New Roman" w:cs="Times New Roman"/>
          <w:sz w:val="25"/>
          <w:szCs w:val="25"/>
        </w:rPr>
        <w:t>assessee</w:t>
      </w:r>
      <w:proofErr w:type="spellEnd"/>
      <w:r w:rsidR="00C84733" w:rsidRPr="00D7272D">
        <w:rPr>
          <w:rFonts w:ascii="Times New Roman" w:eastAsia="Times New Roman" w:hAnsi="Times New Roman" w:cs="Times New Roman"/>
          <w:sz w:val="25"/>
          <w:szCs w:val="25"/>
        </w:rPr>
        <w:t xml:space="preserve">. Setting aside the judgment of the High Court, this Court held, "In our opinion, the present case is one in which the wife and children of the </w:t>
      </w:r>
      <w:proofErr w:type="spellStart"/>
      <w:r w:rsidR="00C84733" w:rsidRPr="00D7272D">
        <w:rPr>
          <w:rFonts w:ascii="Times New Roman" w:eastAsia="Times New Roman" w:hAnsi="Times New Roman" w:cs="Times New Roman"/>
          <w:sz w:val="25"/>
          <w:szCs w:val="25"/>
        </w:rPr>
        <w:t>assessee</w:t>
      </w:r>
      <w:proofErr w:type="spellEnd"/>
      <w:r w:rsidR="00C84733" w:rsidRPr="00D7272D">
        <w:rPr>
          <w:rFonts w:ascii="Times New Roman" w:eastAsia="Times New Roman" w:hAnsi="Times New Roman" w:cs="Times New Roman"/>
          <w:sz w:val="25"/>
          <w:szCs w:val="25"/>
        </w:rPr>
        <w:t xml:space="preserve"> who continued to be members of the family received the income as his own. The case is one of application of a portion of the income to discharge an obligation and not a case in which by an overriding charge the </w:t>
      </w:r>
      <w:proofErr w:type="spellStart"/>
      <w:r w:rsidR="00C84733" w:rsidRPr="00D7272D">
        <w:rPr>
          <w:rFonts w:ascii="Times New Roman" w:eastAsia="Times New Roman" w:hAnsi="Times New Roman" w:cs="Times New Roman"/>
          <w:sz w:val="25"/>
          <w:szCs w:val="25"/>
        </w:rPr>
        <w:t>assessee</w:t>
      </w:r>
      <w:proofErr w:type="spellEnd"/>
      <w:r w:rsidR="00C84733" w:rsidRPr="00D7272D">
        <w:rPr>
          <w:rFonts w:ascii="Times New Roman" w:eastAsia="Times New Roman" w:hAnsi="Times New Roman" w:cs="Times New Roman"/>
          <w:sz w:val="25"/>
          <w:szCs w:val="25"/>
        </w:rPr>
        <w:t xml:space="preserve"> became only a collector of another's income. The matter in the present case would have been different if such an overriding charge had existed either upon the property or upon its income, which is not the case. In our opinion, the case falls outside the rule in </w:t>
      </w:r>
      <w:proofErr w:type="spellStart"/>
      <w:r w:rsidR="00C84733" w:rsidRPr="00D7272D">
        <w:rPr>
          <w:rFonts w:ascii="Times New Roman" w:eastAsia="Times New Roman" w:hAnsi="Times New Roman" w:cs="Times New Roman"/>
          <w:sz w:val="25"/>
          <w:szCs w:val="25"/>
        </w:rPr>
        <w:t>Bejoy</w:t>
      </w:r>
      <w:proofErr w:type="spellEnd"/>
      <w:r w:rsidR="00C84733" w:rsidRPr="00D7272D">
        <w:rPr>
          <w:rFonts w:ascii="Times New Roman" w:eastAsia="Times New Roman" w:hAnsi="Times New Roman" w:cs="Times New Roman"/>
          <w:sz w:val="25"/>
          <w:szCs w:val="25"/>
        </w:rPr>
        <w:t xml:space="preserve"> Singh </w:t>
      </w:r>
      <w:proofErr w:type="spellStart"/>
      <w:r w:rsidR="00C84733" w:rsidRPr="00D7272D">
        <w:rPr>
          <w:rFonts w:ascii="Times New Roman" w:eastAsia="Times New Roman" w:hAnsi="Times New Roman" w:cs="Times New Roman"/>
          <w:sz w:val="25"/>
          <w:szCs w:val="25"/>
        </w:rPr>
        <w:t>Dudhuria's</w:t>
      </w:r>
      <w:proofErr w:type="spellEnd"/>
      <w:r w:rsidR="00C84733" w:rsidRPr="00D7272D">
        <w:rPr>
          <w:rFonts w:ascii="Times New Roman" w:eastAsia="Times New Roman" w:hAnsi="Times New Roman" w:cs="Times New Roman"/>
          <w:sz w:val="25"/>
          <w:szCs w:val="25"/>
        </w:rPr>
        <w:t xml:space="preserve"> case and rather falls within the rule stated by the judicial Committee in P. C. </w:t>
      </w:r>
      <w:proofErr w:type="spellStart"/>
      <w:r w:rsidR="00C84733" w:rsidRPr="00D7272D">
        <w:rPr>
          <w:rFonts w:ascii="Times New Roman" w:eastAsia="Times New Roman" w:hAnsi="Times New Roman" w:cs="Times New Roman"/>
          <w:sz w:val="25"/>
          <w:szCs w:val="25"/>
        </w:rPr>
        <w:t>Mullick's</w:t>
      </w:r>
      <w:proofErr w:type="spellEnd"/>
      <w:r w:rsidR="00C84733" w:rsidRPr="00D7272D">
        <w:rPr>
          <w:rFonts w:ascii="Times New Roman" w:eastAsia="Times New Roman" w:hAnsi="Times New Roman" w:cs="Times New Roman"/>
          <w:sz w:val="25"/>
          <w:szCs w:val="25"/>
        </w:rPr>
        <w:t xml:space="preserve"> case."   </w:t>
      </w:r>
    </w:p>
    <w:p w:rsidR="00C84733" w:rsidRPr="00D7272D" w:rsidRDefault="00C84733" w:rsidP="00D7272D">
      <w:pPr>
        <w:spacing w:after="0" w:line="240" w:lineRule="auto"/>
        <w:jc w:val="both"/>
        <w:rPr>
          <w:rFonts w:ascii="Times New Roman" w:eastAsia="Times New Roman" w:hAnsi="Times New Roman" w:cs="Times New Roman"/>
          <w:sz w:val="25"/>
          <w:szCs w:val="25"/>
        </w:rPr>
      </w:pPr>
      <w:r w:rsidRPr="00D7272D">
        <w:rPr>
          <w:rFonts w:ascii="Times New Roman" w:eastAsia="Times New Roman" w:hAnsi="Times New Roman" w:cs="Times New Roman"/>
          <w:sz w:val="25"/>
          <w:szCs w:val="25"/>
        </w:rPr>
        <w:t> </w:t>
      </w:r>
    </w:p>
    <w:p w:rsidR="00C84733" w:rsidRPr="00D7272D" w:rsidRDefault="00C84733" w:rsidP="00D7272D">
      <w:pPr>
        <w:spacing w:after="0" w:line="240" w:lineRule="auto"/>
        <w:jc w:val="both"/>
        <w:rPr>
          <w:rFonts w:ascii="Times New Roman" w:eastAsia="Times New Roman" w:hAnsi="Times New Roman" w:cs="Times New Roman"/>
          <w:sz w:val="25"/>
          <w:szCs w:val="25"/>
        </w:rPr>
      </w:pPr>
      <w:r w:rsidRPr="00D7272D">
        <w:rPr>
          <w:rFonts w:ascii="Times New Roman" w:eastAsia="Times New Roman" w:hAnsi="Times New Roman" w:cs="Times New Roman"/>
          <w:sz w:val="25"/>
          <w:szCs w:val="25"/>
        </w:rPr>
        <w:t>10. We may notice a few decisions as instances of application of the principle of diversion of income by overriding title.</w:t>
      </w:r>
    </w:p>
    <w:p w:rsidR="00C84733" w:rsidRPr="00D7272D" w:rsidRDefault="00C84733" w:rsidP="00D7272D">
      <w:pPr>
        <w:spacing w:after="0" w:line="240" w:lineRule="auto"/>
        <w:jc w:val="both"/>
        <w:rPr>
          <w:rFonts w:ascii="Times New Roman" w:eastAsia="Times New Roman" w:hAnsi="Times New Roman" w:cs="Times New Roman"/>
          <w:sz w:val="25"/>
          <w:szCs w:val="25"/>
        </w:rPr>
      </w:pPr>
      <w:r w:rsidRPr="00D7272D">
        <w:rPr>
          <w:rFonts w:ascii="Times New Roman" w:eastAsia="Times New Roman" w:hAnsi="Times New Roman" w:cs="Times New Roman"/>
          <w:sz w:val="25"/>
          <w:szCs w:val="25"/>
        </w:rPr>
        <w:lastRenderedPageBreak/>
        <w:t> </w:t>
      </w:r>
    </w:p>
    <w:p w:rsidR="00C84733" w:rsidRDefault="00C84733" w:rsidP="00D7272D">
      <w:pPr>
        <w:spacing w:after="0" w:line="240" w:lineRule="auto"/>
        <w:jc w:val="both"/>
        <w:rPr>
          <w:rFonts w:ascii="Times New Roman" w:eastAsia="Times New Roman" w:hAnsi="Times New Roman" w:cs="Times New Roman"/>
          <w:sz w:val="25"/>
          <w:szCs w:val="25"/>
        </w:rPr>
      </w:pPr>
      <w:r w:rsidRPr="00D7272D">
        <w:rPr>
          <w:rFonts w:ascii="Times New Roman" w:eastAsia="Times New Roman" w:hAnsi="Times New Roman" w:cs="Times New Roman"/>
          <w:sz w:val="25"/>
          <w:szCs w:val="25"/>
        </w:rPr>
        <w:t xml:space="preserve">11. In </w:t>
      </w:r>
      <w:r w:rsidRPr="00D7272D">
        <w:rPr>
          <w:rFonts w:ascii="Times New Roman" w:eastAsia="Times New Roman" w:hAnsi="Times New Roman" w:cs="Times New Roman"/>
          <w:i/>
          <w:sz w:val="25"/>
          <w:szCs w:val="25"/>
        </w:rPr>
        <w:t xml:space="preserve">K. A. </w:t>
      </w:r>
      <w:proofErr w:type="spellStart"/>
      <w:r w:rsidRPr="00D7272D">
        <w:rPr>
          <w:rFonts w:ascii="Times New Roman" w:eastAsia="Times New Roman" w:hAnsi="Times New Roman" w:cs="Times New Roman"/>
          <w:i/>
          <w:sz w:val="25"/>
          <w:szCs w:val="25"/>
        </w:rPr>
        <w:t>Ramachar</w:t>
      </w:r>
      <w:proofErr w:type="spellEnd"/>
      <w:r w:rsidRPr="00D7272D">
        <w:rPr>
          <w:rFonts w:ascii="Times New Roman" w:eastAsia="Times New Roman" w:hAnsi="Times New Roman" w:cs="Times New Roman"/>
          <w:i/>
          <w:sz w:val="25"/>
          <w:szCs w:val="25"/>
        </w:rPr>
        <w:t xml:space="preserve"> v. Commissioner of Income-tax, Madras</w:t>
      </w:r>
      <w:r w:rsidR="00D7272D" w:rsidRPr="00D7272D">
        <w:rPr>
          <w:rFonts w:ascii="Times New Roman" w:eastAsia="Times New Roman" w:hAnsi="Times New Roman" w:cs="Times New Roman"/>
          <w:i/>
          <w:sz w:val="25"/>
          <w:szCs w:val="25"/>
          <w:vertAlign w:val="superscript"/>
        </w:rPr>
        <w:t>7</w:t>
      </w:r>
      <w:r w:rsidR="00D7272D">
        <w:rPr>
          <w:rFonts w:ascii="Times New Roman" w:eastAsia="Times New Roman" w:hAnsi="Times New Roman" w:cs="Times New Roman"/>
          <w:sz w:val="25"/>
          <w:szCs w:val="25"/>
        </w:rPr>
        <w:t xml:space="preserve"> </w:t>
      </w:r>
      <w:r w:rsidRPr="00D7272D">
        <w:rPr>
          <w:rFonts w:ascii="Times New Roman" w:eastAsia="Times New Roman" w:hAnsi="Times New Roman" w:cs="Times New Roman"/>
          <w:sz w:val="25"/>
          <w:szCs w:val="25"/>
        </w:rPr>
        <w:t xml:space="preserve">the </w:t>
      </w:r>
      <w:proofErr w:type="spellStart"/>
      <w:r w:rsidRPr="00D7272D">
        <w:rPr>
          <w:rFonts w:ascii="Times New Roman" w:eastAsia="Times New Roman" w:hAnsi="Times New Roman" w:cs="Times New Roman"/>
          <w:sz w:val="25"/>
          <w:szCs w:val="25"/>
        </w:rPr>
        <w:t>assessee</w:t>
      </w:r>
      <w:proofErr w:type="spellEnd"/>
      <w:r w:rsidRPr="00D7272D">
        <w:rPr>
          <w:rFonts w:ascii="Times New Roman" w:eastAsia="Times New Roman" w:hAnsi="Times New Roman" w:cs="Times New Roman"/>
          <w:sz w:val="25"/>
          <w:szCs w:val="25"/>
        </w:rPr>
        <w:t xml:space="preserve"> was a partner in a firm. He executed three deeds of settlement in </w:t>
      </w:r>
      <w:proofErr w:type="spellStart"/>
      <w:r w:rsidRPr="00D7272D">
        <w:rPr>
          <w:rFonts w:ascii="Times New Roman" w:eastAsia="Times New Roman" w:hAnsi="Times New Roman" w:cs="Times New Roman"/>
          <w:sz w:val="25"/>
          <w:szCs w:val="25"/>
        </w:rPr>
        <w:t>favour</w:t>
      </w:r>
      <w:proofErr w:type="spellEnd"/>
      <w:r w:rsidRPr="00D7272D">
        <w:rPr>
          <w:rFonts w:ascii="Times New Roman" w:eastAsia="Times New Roman" w:hAnsi="Times New Roman" w:cs="Times New Roman"/>
          <w:sz w:val="25"/>
          <w:szCs w:val="25"/>
        </w:rPr>
        <w:t xml:space="preserve"> of his wife, married daughter and a minor daughter, assigning to each of them one-fourth of his share of the profits in the firm. They were entitled to receive and collect their share from the firm under the settlement. The </w:t>
      </w:r>
      <w:proofErr w:type="spellStart"/>
      <w:r w:rsidRPr="00D7272D">
        <w:rPr>
          <w:rFonts w:ascii="Times New Roman" w:eastAsia="Times New Roman" w:hAnsi="Times New Roman" w:cs="Times New Roman"/>
          <w:sz w:val="25"/>
          <w:szCs w:val="25"/>
        </w:rPr>
        <w:t>assessee</w:t>
      </w:r>
      <w:proofErr w:type="spellEnd"/>
      <w:r w:rsidRPr="00D7272D">
        <w:rPr>
          <w:rFonts w:ascii="Times New Roman" w:eastAsia="Times New Roman" w:hAnsi="Times New Roman" w:cs="Times New Roman"/>
          <w:sz w:val="25"/>
          <w:szCs w:val="25"/>
        </w:rPr>
        <w:t xml:space="preserve"> contended that the amounts covered by the settlements could not be included in his total income for the purpose of assessment to income tax. Applying the principle laid down in </w:t>
      </w:r>
      <w:proofErr w:type="spellStart"/>
      <w:r w:rsidRPr="00D7272D">
        <w:rPr>
          <w:rFonts w:ascii="Times New Roman" w:eastAsia="Times New Roman" w:hAnsi="Times New Roman" w:cs="Times New Roman"/>
          <w:sz w:val="25"/>
          <w:szCs w:val="25"/>
        </w:rPr>
        <w:t>Sitaldas</w:t>
      </w:r>
      <w:proofErr w:type="spellEnd"/>
      <w:r w:rsidRPr="00D7272D">
        <w:rPr>
          <w:rFonts w:ascii="Times New Roman" w:eastAsia="Times New Roman" w:hAnsi="Times New Roman" w:cs="Times New Roman"/>
          <w:sz w:val="25"/>
          <w:szCs w:val="25"/>
        </w:rPr>
        <w:t xml:space="preserve"> </w:t>
      </w:r>
      <w:proofErr w:type="spellStart"/>
      <w:r w:rsidRPr="00D7272D">
        <w:rPr>
          <w:rFonts w:ascii="Times New Roman" w:eastAsia="Times New Roman" w:hAnsi="Times New Roman" w:cs="Times New Roman"/>
          <w:sz w:val="25"/>
          <w:szCs w:val="25"/>
        </w:rPr>
        <w:t>Tirathdas</w:t>
      </w:r>
      <w:proofErr w:type="spellEnd"/>
      <w:r w:rsidRPr="00D7272D">
        <w:rPr>
          <w:rFonts w:ascii="Times New Roman" w:eastAsia="Times New Roman" w:hAnsi="Times New Roman" w:cs="Times New Roman"/>
          <w:sz w:val="25"/>
          <w:szCs w:val="25"/>
        </w:rPr>
        <w:t xml:space="preserve"> (supra), it was held that under the law of partnership, it is the partner and the partner alone who was entitled to profits and that a stranger, even if he were an assignee, did not have and could not have any direct claim to the profits. The claim of the </w:t>
      </w:r>
      <w:proofErr w:type="spellStart"/>
      <w:r w:rsidRPr="00D7272D">
        <w:rPr>
          <w:rFonts w:ascii="Times New Roman" w:eastAsia="Times New Roman" w:hAnsi="Times New Roman" w:cs="Times New Roman"/>
          <w:sz w:val="25"/>
          <w:szCs w:val="25"/>
        </w:rPr>
        <w:t>assessee</w:t>
      </w:r>
      <w:proofErr w:type="spellEnd"/>
      <w:r w:rsidRPr="00D7272D">
        <w:rPr>
          <w:rFonts w:ascii="Times New Roman" w:eastAsia="Times New Roman" w:hAnsi="Times New Roman" w:cs="Times New Roman"/>
          <w:sz w:val="25"/>
          <w:szCs w:val="25"/>
        </w:rPr>
        <w:t xml:space="preserve"> was </w:t>
      </w:r>
      <w:proofErr w:type="spellStart"/>
      <w:r w:rsidRPr="00D7272D">
        <w:rPr>
          <w:rFonts w:ascii="Times New Roman" w:eastAsia="Times New Roman" w:hAnsi="Times New Roman" w:cs="Times New Roman"/>
          <w:sz w:val="25"/>
          <w:szCs w:val="25"/>
        </w:rPr>
        <w:t>negatived</w:t>
      </w:r>
      <w:proofErr w:type="spellEnd"/>
      <w:r w:rsidRPr="00D7272D">
        <w:rPr>
          <w:rFonts w:ascii="Times New Roman" w:eastAsia="Times New Roman" w:hAnsi="Times New Roman" w:cs="Times New Roman"/>
          <w:sz w:val="25"/>
          <w:szCs w:val="25"/>
        </w:rPr>
        <w:t xml:space="preserve"> on the ground that what was paid was in law a portion of his </w:t>
      </w:r>
      <w:proofErr w:type="gramStart"/>
      <w:r w:rsidRPr="00D7272D">
        <w:rPr>
          <w:rFonts w:ascii="Times New Roman" w:eastAsia="Times New Roman" w:hAnsi="Times New Roman" w:cs="Times New Roman"/>
          <w:sz w:val="25"/>
          <w:szCs w:val="25"/>
        </w:rPr>
        <w:t>income,</w:t>
      </w:r>
      <w:proofErr w:type="gramEnd"/>
      <w:r w:rsidRPr="00D7272D">
        <w:rPr>
          <w:rFonts w:ascii="Times New Roman" w:eastAsia="Times New Roman" w:hAnsi="Times New Roman" w:cs="Times New Roman"/>
          <w:sz w:val="25"/>
          <w:szCs w:val="25"/>
        </w:rPr>
        <w:t xml:space="preserve"> as such the amounts have to be included in his total income. The ratio of this case squarely applies to the facts of the case on hand.  </w:t>
      </w:r>
    </w:p>
    <w:p w:rsidR="00C84733" w:rsidRPr="00D7272D" w:rsidRDefault="00C84733" w:rsidP="00D7272D">
      <w:pPr>
        <w:spacing w:after="0" w:line="240" w:lineRule="auto"/>
        <w:jc w:val="both"/>
        <w:rPr>
          <w:rFonts w:ascii="Times New Roman" w:eastAsia="Times New Roman" w:hAnsi="Times New Roman" w:cs="Times New Roman"/>
          <w:sz w:val="25"/>
          <w:szCs w:val="25"/>
        </w:rPr>
      </w:pPr>
      <w:r w:rsidRPr="00D7272D">
        <w:rPr>
          <w:rFonts w:ascii="Times New Roman" w:eastAsia="Times New Roman" w:hAnsi="Times New Roman" w:cs="Times New Roman"/>
          <w:sz w:val="25"/>
          <w:szCs w:val="25"/>
        </w:rPr>
        <w:t> </w:t>
      </w:r>
    </w:p>
    <w:p w:rsidR="00C84733" w:rsidRPr="00D7272D" w:rsidRDefault="00C84733" w:rsidP="00D7272D">
      <w:pPr>
        <w:spacing w:after="0" w:line="240" w:lineRule="auto"/>
        <w:jc w:val="both"/>
        <w:rPr>
          <w:rFonts w:ascii="Times New Roman" w:eastAsia="Times New Roman" w:hAnsi="Times New Roman" w:cs="Times New Roman"/>
          <w:sz w:val="25"/>
          <w:szCs w:val="25"/>
        </w:rPr>
      </w:pPr>
      <w:r w:rsidRPr="00D7272D">
        <w:rPr>
          <w:rFonts w:ascii="Times New Roman" w:eastAsia="Times New Roman" w:hAnsi="Times New Roman" w:cs="Times New Roman"/>
          <w:sz w:val="25"/>
          <w:szCs w:val="25"/>
        </w:rPr>
        <w:t xml:space="preserve">12. In </w:t>
      </w:r>
      <w:proofErr w:type="spellStart"/>
      <w:r w:rsidRPr="00D7272D">
        <w:rPr>
          <w:rFonts w:ascii="Times New Roman" w:eastAsia="Times New Roman" w:hAnsi="Times New Roman" w:cs="Times New Roman"/>
          <w:i/>
          <w:sz w:val="25"/>
          <w:szCs w:val="25"/>
        </w:rPr>
        <w:t>Moti</w:t>
      </w:r>
      <w:proofErr w:type="spellEnd"/>
      <w:r w:rsidRPr="00D7272D">
        <w:rPr>
          <w:rFonts w:ascii="Times New Roman" w:eastAsia="Times New Roman" w:hAnsi="Times New Roman" w:cs="Times New Roman"/>
          <w:i/>
          <w:sz w:val="25"/>
          <w:szCs w:val="25"/>
        </w:rPr>
        <w:t xml:space="preserve"> </w:t>
      </w:r>
      <w:proofErr w:type="spellStart"/>
      <w:r w:rsidRPr="00D7272D">
        <w:rPr>
          <w:rFonts w:ascii="Times New Roman" w:eastAsia="Times New Roman" w:hAnsi="Times New Roman" w:cs="Times New Roman"/>
          <w:i/>
          <w:sz w:val="25"/>
          <w:szCs w:val="25"/>
        </w:rPr>
        <w:t>Lal</w:t>
      </w:r>
      <w:proofErr w:type="spellEnd"/>
      <w:r w:rsidRPr="00D7272D">
        <w:rPr>
          <w:rFonts w:ascii="Times New Roman" w:eastAsia="Times New Roman" w:hAnsi="Times New Roman" w:cs="Times New Roman"/>
          <w:i/>
          <w:sz w:val="25"/>
          <w:szCs w:val="25"/>
        </w:rPr>
        <w:t xml:space="preserve"> </w:t>
      </w:r>
      <w:proofErr w:type="spellStart"/>
      <w:r w:rsidRPr="00D7272D">
        <w:rPr>
          <w:rFonts w:ascii="Times New Roman" w:eastAsia="Times New Roman" w:hAnsi="Times New Roman" w:cs="Times New Roman"/>
          <w:i/>
          <w:sz w:val="25"/>
          <w:szCs w:val="25"/>
        </w:rPr>
        <w:t>Chhadami</w:t>
      </w:r>
      <w:proofErr w:type="spellEnd"/>
      <w:r w:rsidRPr="00D7272D">
        <w:rPr>
          <w:rFonts w:ascii="Times New Roman" w:eastAsia="Times New Roman" w:hAnsi="Times New Roman" w:cs="Times New Roman"/>
          <w:i/>
          <w:sz w:val="25"/>
          <w:szCs w:val="25"/>
        </w:rPr>
        <w:t xml:space="preserve"> </w:t>
      </w:r>
      <w:proofErr w:type="spellStart"/>
      <w:r w:rsidRPr="00D7272D">
        <w:rPr>
          <w:rFonts w:ascii="Times New Roman" w:eastAsia="Times New Roman" w:hAnsi="Times New Roman" w:cs="Times New Roman"/>
          <w:i/>
          <w:sz w:val="25"/>
          <w:szCs w:val="25"/>
        </w:rPr>
        <w:t>Lal</w:t>
      </w:r>
      <w:proofErr w:type="spellEnd"/>
      <w:r w:rsidRPr="00D7272D">
        <w:rPr>
          <w:rFonts w:ascii="Times New Roman" w:eastAsia="Times New Roman" w:hAnsi="Times New Roman" w:cs="Times New Roman"/>
          <w:i/>
          <w:sz w:val="25"/>
          <w:szCs w:val="25"/>
        </w:rPr>
        <w:t xml:space="preserve"> Jain v. Commissioner of Income-tax</w:t>
      </w:r>
      <w:r w:rsidR="00D7272D" w:rsidRPr="00D7272D">
        <w:rPr>
          <w:rFonts w:ascii="Times New Roman" w:eastAsia="Times New Roman" w:hAnsi="Times New Roman" w:cs="Times New Roman"/>
          <w:i/>
          <w:sz w:val="25"/>
          <w:szCs w:val="25"/>
          <w:vertAlign w:val="superscript"/>
        </w:rPr>
        <w:t>8</w:t>
      </w:r>
      <w:r w:rsidR="00D7272D">
        <w:rPr>
          <w:rFonts w:ascii="Times New Roman" w:eastAsia="Times New Roman" w:hAnsi="Times New Roman" w:cs="Times New Roman"/>
          <w:sz w:val="25"/>
          <w:szCs w:val="25"/>
        </w:rPr>
        <w:t xml:space="preserve"> </w:t>
      </w:r>
      <w:r w:rsidRPr="00D7272D">
        <w:rPr>
          <w:rFonts w:ascii="Times New Roman" w:eastAsia="Times New Roman" w:hAnsi="Times New Roman" w:cs="Times New Roman"/>
          <w:sz w:val="25"/>
          <w:szCs w:val="25"/>
        </w:rPr>
        <w:t xml:space="preserve">a company took over the business of the Hindu Undivided Family (Referred to as 'the landlord'). Under the agreement of lease with the landlord, the company was required to pay Rupees ten thousand to a college, run by a Trust out of the annual rent of Rupees twenty one thousand. In a subsequent agreement entered into between the landlord the company, the Trust and the college, it was stipulated, inter alia, that in the event of failure to pay the amount to the college, it would have full right to recover the said amount by recourse to the Court and that the college shall have the first charge on the property. The landlord claimed that the amount paid to the college was the income of the college as it got diverted by overriding title and ceased to be the income of the landlord. That contention was rejected by the Tribunal as well as the High Court. On appeal to this Court, applying the principle in </w:t>
      </w:r>
      <w:proofErr w:type="spellStart"/>
      <w:r w:rsidRPr="00D7272D">
        <w:rPr>
          <w:rFonts w:ascii="Times New Roman" w:eastAsia="Times New Roman" w:hAnsi="Times New Roman" w:cs="Times New Roman"/>
          <w:sz w:val="25"/>
          <w:szCs w:val="25"/>
        </w:rPr>
        <w:t>Sitaldas</w:t>
      </w:r>
      <w:proofErr w:type="spellEnd"/>
      <w:r w:rsidRPr="00D7272D">
        <w:rPr>
          <w:rFonts w:ascii="Times New Roman" w:eastAsia="Times New Roman" w:hAnsi="Times New Roman" w:cs="Times New Roman"/>
          <w:sz w:val="25"/>
          <w:szCs w:val="25"/>
        </w:rPr>
        <w:t xml:space="preserve"> </w:t>
      </w:r>
      <w:proofErr w:type="spellStart"/>
      <w:r w:rsidRPr="00D7272D">
        <w:rPr>
          <w:rFonts w:ascii="Times New Roman" w:eastAsia="Times New Roman" w:hAnsi="Times New Roman" w:cs="Times New Roman"/>
          <w:sz w:val="25"/>
          <w:szCs w:val="25"/>
        </w:rPr>
        <w:t>Tirathdas</w:t>
      </w:r>
      <w:proofErr w:type="spellEnd"/>
      <w:r w:rsidRPr="00D7272D">
        <w:rPr>
          <w:rFonts w:ascii="Times New Roman" w:eastAsia="Times New Roman" w:hAnsi="Times New Roman" w:cs="Times New Roman"/>
          <w:sz w:val="25"/>
          <w:szCs w:val="25"/>
        </w:rPr>
        <w:t xml:space="preserve"> (supra), it was held by a Bench of three learned Judges that the stipulation in the agreement to pay Rupees ten thousand out of the annual rent directly to the college was only a mode of application of the income of the landlord, which made no difference to its liability to pay tax on the entire rent of Rupees twenty one thousand which had accrued to the landlord. The fact that the college was given the right to sue and recover Rupees ten thousand directly from the company in case of default, it was observed, did not alter the position, nor would creation of charge in </w:t>
      </w:r>
      <w:proofErr w:type="spellStart"/>
      <w:r w:rsidRPr="00D7272D">
        <w:rPr>
          <w:rFonts w:ascii="Times New Roman" w:eastAsia="Times New Roman" w:hAnsi="Times New Roman" w:cs="Times New Roman"/>
          <w:sz w:val="25"/>
          <w:szCs w:val="25"/>
        </w:rPr>
        <w:t>favour</w:t>
      </w:r>
      <w:proofErr w:type="spellEnd"/>
      <w:r w:rsidRPr="00D7272D">
        <w:rPr>
          <w:rFonts w:ascii="Times New Roman" w:eastAsia="Times New Roman" w:hAnsi="Times New Roman" w:cs="Times New Roman"/>
          <w:sz w:val="25"/>
          <w:szCs w:val="25"/>
        </w:rPr>
        <w:t xml:space="preserve"> of the college make any difference.     </w:t>
      </w:r>
    </w:p>
    <w:p w:rsidR="00C84733" w:rsidRPr="00D7272D" w:rsidRDefault="00C84733" w:rsidP="00D7272D">
      <w:pPr>
        <w:spacing w:after="0" w:line="240" w:lineRule="auto"/>
        <w:jc w:val="both"/>
        <w:rPr>
          <w:rFonts w:ascii="Times New Roman" w:eastAsia="Times New Roman" w:hAnsi="Times New Roman" w:cs="Times New Roman"/>
          <w:sz w:val="25"/>
          <w:szCs w:val="25"/>
        </w:rPr>
      </w:pPr>
      <w:r w:rsidRPr="00D7272D">
        <w:rPr>
          <w:rFonts w:ascii="Times New Roman" w:eastAsia="Times New Roman" w:hAnsi="Times New Roman" w:cs="Times New Roman"/>
          <w:sz w:val="25"/>
          <w:szCs w:val="25"/>
        </w:rPr>
        <w:t> </w:t>
      </w:r>
    </w:p>
    <w:p w:rsidR="00C84733" w:rsidRDefault="00C84733" w:rsidP="00D7272D">
      <w:pPr>
        <w:spacing w:after="0" w:line="240" w:lineRule="auto"/>
        <w:jc w:val="both"/>
        <w:rPr>
          <w:rFonts w:ascii="Times New Roman" w:eastAsia="Times New Roman" w:hAnsi="Times New Roman" w:cs="Times New Roman"/>
          <w:sz w:val="25"/>
          <w:szCs w:val="25"/>
        </w:rPr>
      </w:pPr>
      <w:r w:rsidRPr="00D7272D">
        <w:rPr>
          <w:rFonts w:ascii="Times New Roman" w:eastAsia="Times New Roman" w:hAnsi="Times New Roman" w:cs="Times New Roman"/>
          <w:sz w:val="25"/>
          <w:szCs w:val="25"/>
        </w:rPr>
        <w:t>13. Now, we shall advert to the cases relied upon by the High Court.</w:t>
      </w:r>
    </w:p>
    <w:p w:rsidR="00D7272D" w:rsidRPr="00D7272D" w:rsidRDefault="00D7272D" w:rsidP="00D7272D">
      <w:pPr>
        <w:spacing w:after="0" w:line="240" w:lineRule="auto"/>
        <w:jc w:val="both"/>
        <w:rPr>
          <w:rFonts w:ascii="Times New Roman" w:eastAsia="Times New Roman" w:hAnsi="Times New Roman" w:cs="Times New Roman"/>
          <w:sz w:val="25"/>
          <w:szCs w:val="25"/>
        </w:rPr>
      </w:pPr>
    </w:p>
    <w:p w:rsidR="00C84733" w:rsidRPr="00D7272D" w:rsidRDefault="00C84733" w:rsidP="00D7272D">
      <w:pPr>
        <w:spacing w:after="0" w:line="240" w:lineRule="auto"/>
        <w:jc w:val="both"/>
        <w:rPr>
          <w:rFonts w:ascii="Times New Roman" w:eastAsia="Times New Roman" w:hAnsi="Times New Roman" w:cs="Times New Roman"/>
          <w:sz w:val="25"/>
          <w:szCs w:val="25"/>
        </w:rPr>
      </w:pPr>
      <w:r w:rsidRPr="00D7272D">
        <w:rPr>
          <w:rFonts w:ascii="Times New Roman" w:eastAsia="Times New Roman" w:hAnsi="Times New Roman" w:cs="Times New Roman"/>
          <w:sz w:val="25"/>
          <w:szCs w:val="25"/>
        </w:rPr>
        <w:t xml:space="preserve"> @page-SC673 </w:t>
      </w:r>
    </w:p>
    <w:p w:rsidR="00D7272D" w:rsidRDefault="00D7272D" w:rsidP="00D7272D">
      <w:pPr>
        <w:spacing w:after="0" w:line="240" w:lineRule="auto"/>
        <w:jc w:val="both"/>
        <w:rPr>
          <w:rFonts w:ascii="Times New Roman" w:eastAsia="Times New Roman" w:hAnsi="Times New Roman" w:cs="Times New Roman"/>
          <w:sz w:val="25"/>
          <w:szCs w:val="25"/>
        </w:rPr>
      </w:pPr>
    </w:p>
    <w:p w:rsidR="00D7272D" w:rsidRDefault="00C84733" w:rsidP="00D7272D">
      <w:pPr>
        <w:spacing w:after="0" w:line="240" w:lineRule="auto"/>
        <w:jc w:val="both"/>
        <w:rPr>
          <w:rFonts w:ascii="Times New Roman" w:eastAsia="Times New Roman" w:hAnsi="Times New Roman" w:cs="Times New Roman"/>
          <w:sz w:val="25"/>
          <w:szCs w:val="25"/>
        </w:rPr>
      </w:pPr>
      <w:r w:rsidRPr="00D7272D">
        <w:rPr>
          <w:rFonts w:ascii="Times New Roman" w:eastAsia="Times New Roman" w:hAnsi="Times New Roman" w:cs="Times New Roman"/>
          <w:sz w:val="25"/>
          <w:szCs w:val="25"/>
        </w:rPr>
        <w:t xml:space="preserve">14. In </w:t>
      </w:r>
      <w:proofErr w:type="spellStart"/>
      <w:r w:rsidRPr="00D7272D">
        <w:rPr>
          <w:rFonts w:ascii="Times New Roman" w:eastAsia="Times New Roman" w:hAnsi="Times New Roman" w:cs="Times New Roman"/>
          <w:sz w:val="25"/>
          <w:szCs w:val="25"/>
        </w:rPr>
        <w:t>Bhagyalakshmi</w:t>
      </w:r>
      <w:proofErr w:type="spellEnd"/>
      <w:r w:rsidRPr="00D7272D">
        <w:rPr>
          <w:rFonts w:ascii="Times New Roman" w:eastAsia="Times New Roman" w:hAnsi="Times New Roman" w:cs="Times New Roman"/>
          <w:sz w:val="25"/>
          <w:szCs w:val="25"/>
        </w:rPr>
        <w:t xml:space="preserve"> (supra), two members of the Hindu Undivided Family together held ten </w:t>
      </w:r>
      <w:proofErr w:type="spellStart"/>
      <w:r w:rsidRPr="00D7272D">
        <w:rPr>
          <w:rFonts w:ascii="Times New Roman" w:eastAsia="Times New Roman" w:hAnsi="Times New Roman" w:cs="Times New Roman"/>
          <w:sz w:val="25"/>
          <w:szCs w:val="25"/>
        </w:rPr>
        <w:t>annas</w:t>
      </w:r>
      <w:proofErr w:type="spellEnd"/>
      <w:r w:rsidRPr="00D7272D">
        <w:rPr>
          <w:rFonts w:ascii="Times New Roman" w:eastAsia="Times New Roman" w:hAnsi="Times New Roman" w:cs="Times New Roman"/>
          <w:sz w:val="25"/>
          <w:szCs w:val="25"/>
        </w:rPr>
        <w:t xml:space="preserve"> share in a firm. On partition in the family, the share of the said members was divided among various members of the family. Thereafter, a fresh partnership deed was executed in which the said two persons were, however, shown as having the same proportion of share in the firm. They claimed that they were liable to pay tax only on the respective shares shown in the partnership deed. That contention was upheld by the Tribunal. Thereafter, the Commissioner cancelled the registration of the partnership firm under the Act on the ground that it did not specify the correct shares of the said two persons in the </w:t>
      </w:r>
      <w:r w:rsidRPr="00D7272D">
        <w:rPr>
          <w:rFonts w:ascii="Times New Roman" w:eastAsia="Times New Roman" w:hAnsi="Times New Roman" w:cs="Times New Roman"/>
          <w:sz w:val="25"/>
          <w:szCs w:val="25"/>
        </w:rPr>
        <w:lastRenderedPageBreak/>
        <w:t>partnership. It was held by this Court that the firm was entitled to be registered and that the shares given to the said two persons in the partnership deed were correct according to the terms of the deed, although they would be answerable to the divided members of the family in respect of profits pertaining to their shares. This case does not deal with the principle of diversion of income by overriding title and is of no help to the respondent-</w:t>
      </w:r>
      <w:proofErr w:type="spellStart"/>
      <w:r w:rsidRPr="00D7272D">
        <w:rPr>
          <w:rFonts w:ascii="Times New Roman" w:eastAsia="Times New Roman" w:hAnsi="Times New Roman" w:cs="Times New Roman"/>
          <w:sz w:val="25"/>
          <w:szCs w:val="25"/>
        </w:rPr>
        <w:t>assessee</w:t>
      </w:r>
      <w:proofErr w:type="spellEnd"/>
      <w:r w:rsidRPr="00D7272D">
        <w:rPr>
          <w:rFonts w:ascii="Times New Roman" w:eastAsia="Times New Roman" w:hAnsi="Times New Roman" w:cs="Times New Roman"/>
          <w:sz w:val="25"/>
          <w:szCs w:val="25"/>
        </w:rPr>
        <w:t xml:space="preserve"> to support his contention that there was diversion of income by overriding title in his case. </w:t>
      </w:r>
    </w:p>
    <w:p w:rsidR="00C84733" w:rsidRPr="00D7272D" w:rsidRDefault="00C84733" w:rsidP="00D7272D">
      <w:pPr>
        <w:spacing w:after="0" w:line="240" w:lineRule="auto"/>
        <w:jc w:val="both"/>
        <w:rPr>
          <w:rFonts w:ascii="Times New Roman" w:eastAsia="Times New Roman" w:hAnsi="Times New Roman" w:cs="Times New Roman"/>
          <w:sz w:val="25"/>
          <w:szCs w:val="25"/>
        </w:rPr>
      </w:pPr>
      <w:r w:rsidRPr="00D7272D">
        <w:rPr>
          <w:rFonts w:ascii="Times New Roman" w:eastAsia="Times New Roman" w:hAnsi="Times New Roman" w:cs="Times New Roman"/>
          <w:sz w:val="25"/>
          <w:szCs w:val="25"/>
        </w:rPr>
        <w:t> </w:t>
      </w:r>
    </w:p>
    <w:p w:rsidR="00C84733" w:rsidRPr="00D7272D" w:rsidRDefault="00C84733" w:rsidP="00D7272D">
      <w:pPr>
        <w:spacing w:after="0" w:line="240" w:lineRule="auto"/>
        <w:jc w:val="both"/>
        <w:rPr>
          <w:rFonts w:ascii="Times New Roman" w:eastAsia="Times New Roman" w:hAnsi="Times New Roman" w:cs="Times New Roman"/>
          <w:sz w:val="25"/>
          <w:szCs w:val="25"/>
        </w:rPr>
      </w:pPr>
      <w:r w:rsidRPr="00D7272D">
        <w:rPr>
          <w:rFonts w:ascii="Times New Roman" w:eastAsia="Times New Roman" w:hAnsi="Times New Roman" w:cs="Times New Roman"/>
          <w:sz w:val="25"/>
          <w:szCs w:val="25"/>
        </w:rPr>
        <w:t xml:space="preserve">15. In </w:t>
      </w:r>
      <w:proofErr w:type="spellStart"/>
      <w:r w:rsidRPr="00D7272D">
        <w:rPr>
          <w:rFonts w:ascii="Times New Roman" w:eastAsia="Times New Roman" w:hAnsi="Times New Roman" w:cs="Times New Roman"/>
          <w:sz w:val="25"/>
          <w:szCs w:val="25"/>
        </w:rPr>
        <w:t>Murlidhar</w:t>
      </w:r>
      <w:proofErr w:type="spellEnd"/>
      <w:r w:rsidRPr="00D7272D">
        <w:rPr>
          <w:rFonts w:ascii="Times New Roman" w:eastAsia="Times New Roman" w:hAnsi="Times New Roman" w:cs="Times New Roman"/>
          <w:sz w:val="25"/>
          <w:szCs w:val="25"/>
        </w:rPr>
        <w:t xml:space="preserve"> </w:t>
      </w:r>
      <w:proofErr w:type="spellStart"/>
      <w:r w:rsidRPr="00D7272D">
        <w:rPr>
          <w:rFonts w:ascii="Times New Roman" w:eastAsia="Times New Roman" w:hAnsi="Times New Roman" w:cs="Times New Roman"/>
          <w:sz w:val="25"/>
          <w:szCs w:val="25"/>
        </w:rPr>
        <w:t>Himasingka</w:t>
      </w:r>
      <w:proofErr w:type="spellEnd"/>
      <w:r w:rsidRPr="00D7272D">
        <w:rPr>
          <w:rFonts w:ascii="Times New Roman" w:eastAsia="Times New Roman" w:hAnsi="Times New Roman" w:cs="Times New Roman"/>
          <w:sz w:val="25"/>
          <w:szCs w:val="25"/>
        </w:rPr>
        <w:t xml:space="preserve"> (supra), one of the partners of the firm constituted a sub-partnership firm with his two sons and a grandson. The deed of sub-partnership provided that the profits and losses of the partner in the main firm shall belong to the sub-partnership and shall be borne and divided in accordance with the shares specified therein. The question in that case </w:t>
      </w:r>
      <w:proofErr w:type="gramStart"/>
      <w:r w:rsidRPr="00D7272D">
        <w:rPr>
          <w:rFonts w:ascii="Times New Roman" w:eastAsia="Times New Roman" w:hAnsi="Times New Roman" w:cs="Times New Roman"/>
          <w:sz w:val="25"/>
          <w:szCs w:val="25"/>
        </w:rPr>
        <w:t>was :</w:t>
      </w:r>
      <w:proofErr w:type="gramEnd"/>
      <w:r w:rsidRPr="00D7272D">
        <w:rPr>
          <w:rFonts w:ascii="Times New Roman" w:eastAsia="Times New Roman" w:hAnsi="Times New Roman" w:cs="Times New Roman"/>
          <w:sz w:val="25"/>
          <w:szCs w:val="25"/>
        </w:rPr>
        <w:t xml:space="preserve"> whether the share of the partner in the main firm, who had become a partner in the sub-partnership, could be assessed in his individual assessment. It was held that there was overriding obligation which converted the income of the partner in the main firm into the income of the sub-partnership and, therefore, the income attributable to the share of the partner had to be included in the assessment of the sub-partnership. That was on the principle that a partner in the sub-partnership had a definite enforceable right to claim a share in the profits accrued to or received by the other partner in the main partnership, as on entering into a sub-partnership, such a partner changes his character </w:t>
      </w:r>
      <w:proofErr w:type="spellStart"/>
      <w:r w:rsidRPr="00D7272D">
        <w:rPr>
          <w:rFonts w:ascii="Times New Roman" w:eastAsia="Times New Roman" w:hAnsi="Times New Roman" w:cs="Times New Roman"/>
          <w:sz w:val="25"/>
          <w:szCs w:val="25"/>
        </w:rPr>
        <w:t>vis</w:t>
      </w:r>
      <w:proofErr w:type="spellEnd"/>
      <w:r w:rsidRPr="00D7272D">
        <w:rPr>
          <w:rFonts w:ascii="Times New Roman" w:eastAsia="Times New Roman" w:hAnsi="Times New Roman" w:cs="Times New Roman"/>
          <w:sz w:val="25"/>
          <w:szCs w:val="25"/>
        </w:rPr>
        <w:t>-a-</w:t>
      </w:r>
      <w:proofErr w:type="spellStart"/>
      <w:r w:rsidRPr="00D7272D">
        <w:rPr>
          <w:rFonts w:ascii="Times New Roman" w:eastAsia="Times New Roman" w:hAnsi="Times New Roman" w:cs="Times New Roman"/>
          <w:sz w:val="25"/>
          <w:szCs w:val="25"/>
        </w:rPr>
        <w:t>vis</w:t>
      </w:r>
      <w:proofErr w:type="spellEnd"/>
      <w:r w:rsidRPr="00D7272D">
        <w:rPr>
          <w:rFonts w:ascii="Times New Roman" w:eastAsia="Times New Roman" w:hAnsi="Times New Roman" w:cs="Times New Roman"/>
          <w:sz w:val="25"/>
          <w:szCs w:val="25"/>
        </w:rPr>
        <w:t xml:space="preserve"> the sub-partners and the Income-tax authorities. Further, a sub-partnership creates a superior title and results in diversion of the income from the main firm to the sub-partnership before the same becomes the income of the concerned partner. In such a case, even if the partner receives the income from the main partnership, he does so not on his behalf but on behalf of the sub-partnership. Distinguishing K. A. </w:t>
      </w:r>
      <w:proofErr w:type="spellStart"/>
      <w:r w:rsidRPr="00D7272D">
        <w:rPr>
          <w:rFonts w:ascii="Times New Roman" w:eastAsia="Times New Roman" w:hAnsi="Times New Roman" w:cs="Times New Roman"/>
          <w:sz w:val="25"/>
          <w:szCs w:val="25"/>
        </w:rPr>
        <w:t>Ramachar</w:t>
      </w:r>
      <w:proofErr w:type="spellEnd"/>
      <w:r w:rsidR="00D7272D">
        <w:rPr>
          <w:rFonts w:ascii="Times New Roman" w:eastAsia="Times New Roman" w:hAnsi="Times New Roman" w:cs="Times New Roman"/>
          <w:sz w:val="25"/>
          <w:szCs w:val="25"/>
        </w:rPr>
        <w:t xml:space="preserve"> (supra), it was observed, </w:t>
      </w:r>
      <w:r w:rsidRPr="00D7272D">
        <w:rPr>
          <w:rFonts w:ascii="Times New Roman" w:eastAsia="Times New Roman" w:hAnsi="Times New Roman" w:cs="Times New Roman"/>
          <w:sz w:val="25"/>
          <w:szCs w:val="25"/>
        </w:rPr>
        <w:t xml:space="preserve">"In that case it was neither urged nor found that a sub-partnership came into existence between the </w:t>
      </w:r>
      <w:proofErr w:type="spellStart"/>
      <w:r w:rsidRPr="00D7272D">
        <w:rPr>
          <w:rFonts w:ascii="Times New Roman" w:eastAsia="Times New Roman" w:hAnsi="Times New Roman" w:cs="Times New Roman"/>
          <w:sz w:val="25"/>
          <w:szCs w:val="25"/>
        </w:rPr>
        <w:t>assessee</w:t>
      </w:r>
      <w:proofErr w:type="spellEnd"/>
      <w:r w:rsidRPr="00D7272D">
        <w:rPr>
          <w:rFonts w:ascii="Times New Roman" w:eastAsia="Times New Roman" w:hAnsi="Times New Roman" w:cs="Times New Roman"/>
          <w:sz w:val="25"/>
          <w:szCs w:val="25"/>
        </w:rPr>
        <w:t xml:space="preserve"> who was a partner in a firm and his wife, married daughter and minor daughter. It was a pure case of assignment of profits (and not losses) by the partner during the period of eight years. Further the fact that a sub-partner can have no direct claim to the profits </w:t>
      </w:r>
      <w:proofErr w:type="spellStart"/>
      <w:r w:rsidRPr="00D7272D">
        <w:rPr>
          <w:rFonts w:ascii="Times New Roman" w:eastAsia="Times New Roman" w:hAnsi="Times New Roman" w:cs="Times New Roman"/>
          <w:sz w:val="25"/>
          <w:szCs w:val="25"/>
        </w:rPr>
        <w:t>vis</w:t>
      </w:r>
      <w:proofErr w:type="spellEnd"/>
      <w:r w:rsidRPr="00D7272D">
        <w:rPr>
          <w:rFonts w:ascii="Times New Roman" w:eastAsia="Times New Roman" w:hAnsi="Times New Roman" w:cs="Times New Roman"/>
          <w:sz w:val="25"/>
          <w:szCs w:val="25"/>
        </w:rPr>
        <w:t>-a-</w:t>
      </w:r>
      <w:proofErr w:type="spellStart"/>
      <w:r w:rsidRPr="00D7272D">
        <w:rPr>
          <w:rFonts w:ascii="Times New Roman" w:eastAsia="Times New Roman" w:hAnsi="Times New Roman" w:cs="Times New Roman"/>
          <w:sz w:val="25"/>
          <w:szCs w:val="25"/>
        </w:rPr>
        <w:t>vis</w:t>
      </w:r>
      <w:proofErr w:type="spellEnd"/>
      <w:r w:rsidRPr="00D7272D">
        <w:rPr>
          <w:rFonts w:ascii="Times New Roman" w:eastAsia="Times New Roman" w:hAnsi="Times New Roman" w:cs="Times New Roman"/>
          <w:sz w:val="25"/>
          <w:szCs w:val="25"/>
        </w:rPr>
        <w:t xml:space="preserve"> the other partners of the firm and that it is the partner alone who is entitled to profits </w:t>
      </w:r>
      <w:proofErr w:type="spellStart"/>
      <w:r w:rsidRPr="00D7272D">
        <w:rPr>
          <w:rFonts w:ascii="Times New Roman" w:eastAsia="Times New Roman" w:hAnsi="Times New Roman" w:cs="Times New Roman"/>
          <w:sz w:val="25"/>
          <w:szCs w:val="25"/>
        </w:rPr>
        <w:t>vis</w:t>
      </w:r>
      <w:proofErr w:type="spellEnd"/>
      <w:r w:rsidRPr="00D7272D">
        <w:rPr>
          <w:rFonts w:ascii="Times New Roman" w:eastAsia="Times New Roman" w:hAnsi="Times New Roman" w:cs="Times New Roman"/>
          <w:sz w:val="25"/>
          <w:szCs w:val="25"/>
        </w:rPr>
        <w:t>-a-</w:t>
      </w:r>
      <w:proofErr w:type="spellStart"/>
      <w:r w:rsidRPr="00D7272D">
        <w:rPr>
          <w:rFonts w:ascii="Times New Roman" w:eastAsia="Times New Roman" w:hAnsi="Times New Roman" w:cs="Times New Roman"/>
          <w:sz w:val="25"/>
          <w:szCs w:val="25"/>
        </w:rPr>
        <w:t>vis</w:t>
      </w:r>
      <w:proofErr w:type="spellEnd"/>
      <w:r w:rsidRPr="00D7272D">
        <w:rPr>
          <w:rFonts w:ascii="Times New Roman" w:eastAsia="Times New Roman" w:hAnsi="Times New Roman" w:cs="Times New Roman"/>
          <w:sz w:val="25"/>
          <w:szCs w:val="25"/>
        </w:rPr>
        <w:t xml:space="preserve"> the other partners does not show that the changed character of the partner should not be taken into consideration for income-tax purposes."</w:t>
      </w:r>
    </w:p>
    <w:p w:rsidR="00C84733" w:rsidRPr="00D7272D" w:rsidRDefault="00C84733" w:rsidP="00D7272D">
      <w:pPr>
        <w:spacing w:after="0" w:line="240" w:lineRule="auto"/>
        <w:jc w:val="both"/>
        <w:rPr>
          <w:rFonts w:ascii="Times New Roman" w:eastAsia="Times New Roman" w:hAnsi="Times New Roman" w:cs="Times New Roman"/>
          <w:sz w:val="25"/>
          <w:szCs w:val="25"/>
        </w:rPr>
      </w:pPr>
      <w:r w:rsidRPr="00D7272D">
        <w:rPr>
          <w:rFonts w:ascii="Times New Roman" w:eastAsia="Times New Roman" w:hAnsi="Times New Roman" w:cs="Times New Roman"/>
          <w:sz w:val="25"/>
          <w:szCs w:val="25"/>
        </w:rPr>
        <w:t> </w:t>
      </w:r>
    </w:p>
    <w:p w:rsidR="00C84733" w:rsidRPr="00D7272D" w:rsidRDefault="00C84733" w:rsidP="00D7272D">
      <w:pPr>
        <w:spacing w:after="0" w:line="240" w:lineRule="auto"/>
        <w:jc w:val="both"/>
        <w:rPr>
          <w:rFonts w:ascii="Times New Roman" w:eastAsia="Times New Roman" w:hAnsi="Times New Roman" w:cs="Times New Roman"/>
          <w:sz w:val="25"/>
          <w:szCs w:val="25"/>
        </w:rPr>
      </w:pPr>
      <w:r w:rsidRPr="00D7272D">
        <w:rPr>
          <w:rFonts w:ascii="Times New Roman" w:eastAsia="Times New Roman" w:hAnsi="Times New Roman" w:cs="Times New Roman"/>
          <w:sz w:val="25"/>
          <w:szCs w:val="25"/>
        </w:rPr>
        <w:t xml:space="preserve">16. It is apt to notice that there is a clear distinction between a case where a partner of a firm assigns his share in </w:t>
      </w:r>
      <w:proofErr w:type="spellStart"/>
      <w:r w:rsidRPr="00D7272D">
        <w:rPr>
          <w:rFonts w:ascii="Times New Roman" w:eastAsia="Times New Roman" w:hAnsi="Times New Roman" w:cs="Times New Roman"/>
          <w:sz w:val="25"/>
          <w:szCs w:val="25"/>
        </w:rPr>
        <w:t>favour</w:t>
      </w:r>
      <w:proofErr w:type="spellEnd"/>
      <w:r w:rsidRPr="00D7272D">
        <w:rPr>
          <w:rFonts w:ascii="Times New Roman" w:eastAsia="Times New Roman" w:hAnsi="Times New Roman" w:cs="Times New Roman"/>
          <w:sz w:val="25"/>
          <w:szCs w:val="25"/>
        </w:rPr>
        <w:t xml:space="preserve"> of a third person and a case where a partner constitutes a sub-partnership with his share in the main partnership. Whereas in the former case, in view of Section 29(1) of the Indian Partnership Act, the assignee gets no right or interest in the main partnership except, of course, to receive that part of the profits of the firm referable to the assignment and to the assets in the event of dissolution of the firm, but in the latter case, the sub-partnership acquires a special interest in the main partnership. The case on hand cannot be treated as one of a sub-partnership, though in view of Section 29(1) of the Indian Partnership Act, the Trust, as an assignee, becomes entitled to receive the assigned share in the profits from the firm not as a sub-partner because no sub-partnership came into existence but as an assignee of the share of income of the assigner-partner.</w:t>
      </w:r>
    </w:p>
    <w:p w:rsidR="00C84733" w:rsidRPr="00D7272D" w:rsidRDefault="00C84733" w:rsidP="00D7272D">
      <w:pPr>
        <w:spacing w:after="0" w:line="240" w:lineRule="auto"/>
        <w:jc w:val="both"/>
        <w:rPr>
          <w:rFonts w:ascii="Times New Roman" w:eastAsia="Times New Roman" w:hAnsi="Times New Roman" w:cs="Times New Roman"/>
          <w:sz w:val="25"/>
          <w:szCs w:val="25"/>
        </w:rPr>
      </w:pPr>
      <w:r w:rsidRPr="00D7272D">
        <w:rPr>
          <w:rFonts w:ascii="Times New Roman" w:eastAsia="Times New Roman" w:hAnsi="Times New Roman" w:cs="Times New Roman"/>
          <w:sz w:val="25"/>
          <w:szCs w:val="25"/>
        </w:rPr>
        <w:t> </w:t>
      </w:r>
    </w:p>
    <w:p w:rsidR="00C84733" w:rsidRPr="00D7272D" w:rsidRDefault="00C84733" w:rsidP="00D7272D">
      <w:pPr>
        <w:spacing w:after="0" w:line="240" w:lineRule="auto"/>
        <w:jc w:val="both"/>
        <w:rPr>
          <w:rFonts w:ascii="Times New Roman" w:eastAsia="Times New Roman" w:hAnsi="Times New Roman" w:cs="Times New Roman"/>
          <w:sz w:val="25"/>
          <w:szCs w:val="25"/>
        </w:rPr>
      </w:pPr>
      <w:r w:rsidRPr="00D7272D">
        <w:rPr>
          <w:rFonts w:ascii="Times New Roman" w:eastAsia="Times New Roman" w:hAnsi="Times New Roman" w:cs="Times New Roman"/>
          <w:sz w:val="25"/>
          <w:szCs w:val="25"/>
        </w:rPr>
        <w:lastRenderedPageBreak/>
        <w:t>17. In this view of the matter, it is unnecessary to consider the alternative contention based on Section 60 of the Act.</w:t>
      </w:r>
    </w:p>
    <w:p w:rsidR="00C84733" w:rsidRPr="00D7272D" w:rsidRDefault="00C84733" w:rsidP="00D7272D">
      <w:pPr>
        <w:spacing w:after="0" w:line="240" w:lineRule="auto"/>
        <w:jc w:val="both"/>
        <w:rPr>
          <w:rFonts w:ascii="Times New Roman" w:eastAsia="Times New Roman" w:hAnsi="Times New Roman" w:cs="Times New Roman"/>
          <w:sz w:val="25"/>
          <w:szCs w:val="25"/>
        </w:rPr>
      </w:pPr>
      <w:r w:rsidRPr="00D7272D">
        <w:rPr>
          <w:rFonts w:ascii="Times New Roman" w:eastAsia="Times New Roman" w:hAnsi="Times New Roman" w:cs="Times New Roman"/>
          <w:sz w:val="25"/>
          <w:szCs w:val="25"/>
        </w:rPr>
        <w:t> </w:t>
      </w:r>
    </w:p>
    <w:p w:rsidR="00C84733" w:rsidRPr="00D7272D" w:rsidRDefault="00C84733" w:rsidP="00D7272D">
      <w:pPr>
        <w:spacing w:after="0" w:line="240" w:lineRule="auto"/>
        <w:jc w:val="both"/>
        <w:rPr>
          <w:rFonts w:ascii="Times New Roman" w:eastAsia="Times New Roman" w:hAnsi="Times New Roman" w:cs="Times New Roman"/>
          <w:sz w:val="25"/>
          <w:szCs w:val="25"/>
        </w:rPr>
      </w:pPr>
      <w:r w:rsidRPr="00D7272D">
        <w:rPr>
          <w:rFonts w:ascii="Times New Roman" w:eastAsia="Times New Roman" w:hAnsi="Times New Roman" w:cs="Times New Roman"/>
          <w:sz w:val="25"/>
          <w:szCs w:val="25"/>
        </w:rPr>
        <w:t xml:space="preserve">18. For the aforementioned reasons, we are of the view that the order under challenge cannot be sustained. It is, accordingly, set aside. Consequently, the share of the income of the </w:t>
      </w:r>
      <w:proofErr w:type="spellStart"/>
      <w:r w:rsidRPr="00D7272D">
        <w:rPr>
          <w:rFonts w:ascii="Times New Roman" w:eastAsia="Times New Roman" w:hAnsi="Times New Roman" w:cs="Times New Roman"/>
          <w:sz w:val="25"/>
          <w:szCs w:val="25"/>
        </w:rPr>
        <w:t>assessee</w:t>
      </w:r>
      <w:proofErr w:type="spellEnd"/>
      <w:r w:rsidRPr="00D7272D">
        <w:rPr>
          <w:rFonts w:ascii="Times New Roman" w:eastAsia="Times New Roman" w:hAnsi="Times New Roman" w:cs="Times New Roman"/>
          <w:sz w:val="25"/>
          <w:szCs w:val="25"/>
        </w:rPr>
        <w:t xml:space="preserve"> assigned in </w:t>
      </w:r>
      <w:proofErr w:type="spellStart"/>
      <w:r w:rsidRPr="00D7272D">
        <w:rPr>
          <w:rFonts w:ascii="Times New Roman" w:eastAsia="Times New Roman" w:hAnsi="Times New Roman" w:cs="Times New Roman"/>
          <w:sz w:val="25"/>
          <w:szCs w:val="25"/>
        </w:rPr>
        <w:t>favour</w:t>
      </w:r>
      <w:proofErr w:type="spellEnd"/>
      <w:r w:rsidRPr="00D7272D">
        <w:rPr>
          <w:rFonts w:ascii="Times New Roman" w:eastAsia="Times New Roman" w:hAnsi="Times New Roman" w:cs="Times New Roman"/>
          <w:sz w:val="25"/>
          <w:szCs w:val="25"/>
        </w:rPr>
        <w:t xml:space="preserve"> of the Trust has to be included in the total income of the </w:t>
      </w:r>
      <w:proofErr w:type="spellStart"/>
      <w:r w:rsidRPr="00D7272D">
        <w:rPr>
          <w:rFonts w:ascii="Times New Roman" w:eastAsia="Times New Roman" w:hAnsi="Times New Roman" w:cs="Times New Roman"/>
          <w:sz w:val="25"/>
          <w:szCs w:val="25"/>
        </w:rPr>
        <w:t>assessee</w:t>
      </w:r>
      <w:proofErr w:type="spellEnd"/>
      <w:r w:rsidRPr="00D7272D">
        <w:rPr>
          <w:rFonts w:ascii="Times New Roman" w:eastAsia="Times New Roman" w:hAnsi="Times New Roman" w:cs="Times New Roman"/>
          <w:sz w:val="25"/>
          <w:szCs w:val="25"/>
        </w:rPr>
        <w:t xml:space="preserve">. The questions are, accordingly, answered in </w:t>
      </w:r>
      <w:proofErr w:type="spellStart"/>
      <w:r w:rsidRPr="00D7272D">
        <w:rPr>
          <w:rFonts w:ascii="Times New Roman" w:eastAsia="Times New Roman" w:hAnsi="Times New Roman" w:cs="Times New Roman"/>
          <w:sz w:val="25"/>
          <w:szCs w:val="25"/>
        </w:rPr>
        <w:t>favour</w:t>
      </w:r>
      <w:proofErr w:type="spellEnd"/>
      <w:r w:rsidRPr="00D7272D">
        <w:rPr>
          <w:rFonts w:ascii="Times New Roman" w:eastAsia="Times New Roman" w:hAnsi="Times New Roman" w:cs="Times New Roman"/>
          <w:sz w:val="25"/>
          <w:szCs w:val="25"/>
        </w:rPr>
        <w:t xml:space="preserve"> of the Revenue and against the </w:t>
      </w:r>
      <w:proofErr w:type="spellStart"/>
      <w:r w:rsidRPr="00D7272D">
        <w:rPr>
          <w:rFonts w:ascii="Times New Roman" w:eastAsia="Times New Roman" w:hAnsi="Times New Roman" w:cs="Times New Roman"/>
          <w:sz w:val="25"/>
          <w:szCs w:val="25"/>
        </w:rPr>
        <w:t>assessee</w:t>
      </w:r>
      <w:proofErr w:type="spellEnd"/>
      <w:r w:rsidRPr="00D7272D">
        <w:rPr>
          <w:rFonts w:ascii="Times New Roman" w:eastAsia="Times New Roman" w:hAnsi="Times New Roman" w:cs="Times New Roman"/>
          <w:sz w:val="25"/>
          <w:szCs w:val="25"/>
        </w:rPr>
        <w:t>.</w:t>
      </w:r>
    </w:p>
    <w:p w:rsidR="00C84733" w:rsidRPr="00D7272D" w:rsidRDefault="00C84733" w:rsidP="00D7272D">
      <w:pPr>
        <w:spacing w:after="0" w:line="240" w:lineRule="auto"/>
        <w:jc w:val="both"/>
        <w:rPr>
          <w:rFonts w:ascii="Times New Roman" w:eastAsia="Times New Roman" w:hAnsi="Times New Roman" w:cs="Times New Roman"/>
          <w:sz w:val="25"/>
          <w:szCs w:val="25"/>
        </w:rPr>
      </w:pPr>
      <w:r w:rsidRPr="00D7272D">
        <w:rPr>
          <w:rFonts w:ascii="Times New Roman" w:eastAsia="Times New Roman" w:hAnsi="Times New Roman" w:cs="Times New Roman"/>
          <w:sz w:val="25"/>
          <w:szCs w:val="25"/>
        </w:rPr>
        <w:t> </w:t>
      </w:r>
    </w:p>
    <w:p w:rsidR="00C84733" w:rsidRPr="00D7272D" w:rsidRDefault="00C84733" w:rsidP="00D7272D">
      <w:pPr>
        <w:spacing w:after="0" w:line="240" w:lineRule="auto"/>
        <w:jc w:val="both"/>
        <w:rPr>
          <w:rFonts w:ascii="Times New Roman" w:eastAsia="Times New Roman" w:hAnsi="Times New Roman" w:cs="Times New Roman"/>
          <w:sz w:val="25"/>
          <w:szCs w:val="25"/>
        </w:rPr>
      </w:pPr>
      <w:r w:rsidRPr="00D7272D">
        <w:rPr>
          <w:rFonts w:ascii="Times New Roman" w:eastAsia="Times New Roman" w:hAnsi="Times New Roman" w:cs="Times New Roman"/>
          <w:sz w:val="25"/>
          <w:szCs w:val="25"/>
        </w:rPr>
        <w:t>19. The civil appeal is, accordingly, allowed but in view of the peculiar facts in which the appeal came to be filed, we make no order as to costs.</w:t>
      </w:r>
    </w:p>
    <w:p w:rsidR="00C84733" w:rsidRPr="00D7272D" w:rsidRDefault="00C84733" w:rsidP="00D7272D">
      <w:pPr>
        <w:spacing w:after="0" w:line="240" w:lineRule="auto"/>
        <w:jc w:val="both"/>
        <w:rPr>
          <w:rFonts w:ascii="Times New Roman" w:eastAsia="Times New Roman" w:hAnsi="Times New Roman" w:cs="Times New Roman"/>
          <w:sz w:val="25"/>
          <w:szCs w:val="25"/>
        </w:rPr>
      </w:pPr>
      <w:proofErr w:type="gramStart"/>
      <w:r w:rsidRPr="00D7272D">
        <w:rPr>
          <w:rFonts w:ascii="Times New Roman" w:eastAsia="Times New Roman" w:hAnsi="Times New Roman" w:cs="Times New Roman"/>
          <w:sz w:val="25"/>
          <w:szCs w:val="25"/>
        </w:rPr>
        <w:t>Civil Appeal Nos. 6148-57/1998, 6375-6412/1998, 5020/2000, 3792/1999, 3830/1999, 3829/1999, 3827/1999, 3373/2000 and 5720/1998.</w:t>
      </w:r>
      <w:proofErr w:type="gramEnd"/>
    </w:p>
    <w:p w:rsidR="00C84733" w:rsidRPr="00D7272D" w:rsidRDefault="00C84733" w:rsidP="00D7272D">
      <w:pPr>
        <w:spacing w:after="0" w:line="240" w:lineRule="auto"/>
        <w:jc w:val="both"/>
        <w:rPr>
          <w:rFonts w:ascii="Times New Roman" w:eastAsia="Times New Roman" w:hAnsi="Times New Roman" w:cs="Times New Roman"/>
          <w:sz w:val="25"/>
          <w:szCs w:val="25"/>
        </w:rPr>
      </w:pPr>
      <w:r w:rsidRPr="00D7272D">
        <w:rPr>
          <w:rFonts w:ascii="Times New Roman" w:eastAsia="Times New Roman" w:hAnsi="Times New Roman" w:cs="Times New Roman"/>
          <w:sz w:val="25"/>
          <w:szCs w:val="25"/>
        </w:rPr>
        <w:t> </w:t>
      </w:r>
    </w:p>
    <w:p w:rsidR="00C84733" w:rsidRPr="00D7272D" w:rsidRDefault="00C84733" w:rsidP="00D7272D">
      <w:pPr>
        <w:spacing w:after="0" w:line="240" w:lineRule="auto"/>
        <w:jc w:val="both"/>
        <w:rPr>
          <w:rFonts w:ascii="Times New Roman" w:eastAsia="Times New Roman" w:hAnsi="Times New Roman" w:cs="Times New Roman"/>
          <w:sz w:val="25"/>
          <w:szCs w:val="25"/>
        </w:rPr>
      </w:pPr>
      <w:r w:rsidRPr="00D7272D">
        <w:rPr>
          <w:rFonts w:ascii="Times New Roman" w:eastAsia="Times New Roman" w:hAnsi="Times New Roman" w:cs="Times New Roman"/>
          <w:sz w:val="25"/>
          <w:szCs w:val="25"/>
        </w:rPr>
        <w:t xml:space="preserve">20. These appeals have been disposed of by the impugned orders of the High Court following the decision in Sunil J. </w:t>
      </w:r>
      <w:proofErr w:type="spellStart"/>
      <w:r w:rsidRPr="00D7272D">
        <w:rPr>
          <w:rFonts w:ascii="Times New Roman" w:eastAsia="Times New Roman" w:hAnsi="Times New Roman" w:cs="Times New Roman"/>
          <w:sz w:val="25"/>
          <w:szCs w:val="25"/>
        </w:rPr>
        <w:t>Kinariwala</w:t>
      </w:r>
      <w:proofErr w:type="spellEnd"/>
      <w:r w:rsidRPr="00D7272D">
        <w:rPr>
          <w:rFonts w:ascii="Times New Roman" w:eastAsia="Times New Roman" w:hAnsi="Times New Roman" w:cs="Times New Roman"/>
          <w:sz w:val="25"/>
          <w:szCs w:val="25"/>
        </w:rPr>
        <w:t xml:space="preserve"> v. Commissioner of Income-tax, which has since been reversed in Civil Appeal No. 1899 of 2002 today.     1994 Tax LR 924         </w:t>
      </w:r>
    </w:p>
    <w:p w:rsidR="00C84733" w:rsidRPr="00D7272D" w:rsidRDefault="00C84733" w:rsidP="00D7272D">
      <w:pPr>
        <w:spacing w:after="0" w:line="240" w:lineRule="auto"/>
        <w:jc w:val="both"/>
        <w:rPr>
          <w:rFonts w:ascii="Times New Roman" w:eastAsia="Times New Roman" w:hAnsi="Times New Roman" w:cs="Times New Roman"/>
          <w:sz w:val="25"/>
          <w:szCs w:val="25"/>
        </w:rPr>
      </w:pPr>
      <w:r w:rsidRPr="00D7272D">
        <w:rPr>
          <w:rFonts w:ascii="Times New Roman" w:eastAsia="Times New Roman" w:hAnsi="Times New Roman" w:cs="Times New Roman"/>
          <w:sz w:val="25"/>
          <w:szCs w:val="25"/>
        </w:rPr>
        <w:t> </w:t>
      </w:r>
    </w:p>
    <w:p w:rsidR="00C84733" w:rsidRPr="00D7272D" w:rsidRDefault="00C84733" w:rsidP="00D7272D">
      <w:pPr>
        <w:spacing w:after="0" w:line="240" w:lineRule="auto"/>
        <w:jc w:val="both"/>
        <w:rPr>
          <w:rFonts w:ascii="Times New Roman" w:eastAsia="Times New Roman" w:hAnsi="Times New Roman" w:cs="Times New Roman"/>
          <w:sz w:val="25"/>
          <w:szCs w:val="25"/>
        </w:rPr>
      </w:pPr>
      <w:r w:rsidRPr="00D7272D">
        <w:rPr>
          <w:rFonts w:ascii="Times New Roman" w:eastAsia="Times New Roman" w:hAnsi="Times New Roman" w:cs="Times New Roman"/>
          <w:sz w:val="25"/>
          <w:szCs w:val="25"/>
        </w:rPr>
        <w:t>21. In view of the aforesaid judgment, the orders under appeal are set aside. The applications under Section 256(2) of the Income-tax Act, 1961 are allowed and the questions mentioned therein are ordered to be referred. They are, accordingly, answered in terms of the said judgment.</w:t>
      </w:r>
    </w:p>
    <w:p w:rsidR="00C84733" w:rsidRPr="00D7272D" w:rsidRDefault="00C84733" w:rsidP="00D7272D">
      <w:pPr>
        <w:spacing w:after="0" w:line="240" w:lineRule="auto"/>
        <w:jc w:val="both"/>
        <w:rPr>
          <w:rFonts w:ascii="Times New Roman" w:eastAsia="Times New Roman" w:hAnsi="Times New Roman" w:cs="Times New Roman"/>
          <w:sz w:val="25"/>
          <w:szCs w:val="25"/>
        </w:rPr>
      </w:pPr>
      <w:r w:rsidRPr="00D7272D">
        <w:rPr>
          <w:rFonts w:ascii="Times New Roman" w:eastAsia="Times New Roman" w:hAnsi="Times New Roman" w:cs="Times New Roman"/>
          <w:sz w:val="25"/>
          <w:szCs w:val="25"/>
        </w:rPr>
        <w:t> </w:t>
      </w:r>
    </w:p>
    <w:p w:rsidR="00C84733" w:rsidRPr="00D7272D" w:rsidRDefault="00C84733" w:rsidP="00D7272D">
      <w:pPr>
        <w:spacing w:after="0" w:line="240" w:lineRule="auto"/>
        <w:jc w:val="both"/>
        <w:rPr>
          <w:rFonts w:ascii="Times New Roman" w:eastAsia="Times New Roman" w:hAnsi="Times New Roman" w:cs="Times New Roman"/>
          <w:sz w:val="25"/>
          <w:szCs w:val="25"/>
        </w:rPr>
      </w:pPr>
      <w:r w:rsidRPr="00D7272D">
        <w:rPr>
          <w:rFonts w:ascii="Times New Roman" w:eastAsia="Times New Roman" w:hAnsi="Times New Roman" w:cs="Times New Roman"/>
          <w:sz w:val="25"/>
          <w:szCs w:val="25"/>
        </w:rPr>
        <w:t>22. The civil appeals are allowed in the above terms.</w:t>
      </w:r>
    </w:p>
    <w:p w:rsidR="00C84733" w:rsidRPr="00D7272D" w:rsidRDefault="00C84733" w:rsidP="00D7272D">
      <w:pPr>
        <w:spacing w:after="0" w:line="240" w:lineRule="auto"/>
        <w:jc w:val="both"/>
        <w:rPr>
          <w:rFonts w:ascii="Times New Roman" w:eastAsia="Times New Roman" w:hAnsi="Times New Roman" w:cs="Times New Roman"/>
          <w:sz w:val="25"/>
          <w:szCs w:val="25"/>
        </w:rPr>
      </w:pPr>
      <w:r w:rsidRPr="00D7272D">
        <w:rPr>
          <w:rFonts w:ascii="Times New Roman" w:eastAsia="Times New Roman" w:hAnsi="Times New Roman" w:cs="Times New Roman"/>
          <w:sz w:val="25"/>
          <w:szCs w:val="25"/>
        </w:rPr>
        <w:t> </w:t>
      </w:r>
    </w:p>
    <w:p w:rsidR="00C84733" w:rsidRPr="00D7272D" w:rsidRDefault="00C84733" w:rsidP="00D7272D">
      <w:pPr>
        <w:spacing w:after="0" w:line="240" w:lineRule="auto"/>
        <w:jc w:val="both"/>
        <w:rPr>
          <w:rFonts w:ascii="Times New Roman" w:eastAsia="Times New Roman" w:hAnsi="Times New Roman" w:cs="Times New Roman"/>
          <w:sz w:val="25"/>
          <w:szCs w:val="25"/>
        </w:rPr>
      </w:pPr>
      <w:r w:rsidRPr="00D7272D">
        <w:rPr>
          <w:rFonts w:ascii="Times New Roman" w:eastAsia="Times New Roman" w:hAnsi="Times New Roman" w:cs="Times New Roman"/>
          <w:sz w:val="25"/>
          <w:szCs w:val="25"/>
        </w:rPr>
        <w:t>23. No costs.</w:t>
      </w:r>
    </w:p>
    <w:p w:rsidR="00C84733" w:rsidRPr="00D7272D" w:rsidRDefault="00C84733" w:rsidP="00D7272D">
      <w:pPr>
        <w:spacing w:after="0" w:line="240" w:lineRule="auto"/>
        <w:rPr>
          <w:rFonts w:ascii="Times New Roman" w:eastAsia="Times New Roman" w:hAnsi="Times New Roman" w:cs="Times New Roman"/>
          <w:sz w:val="25"/>
          <w:szCs w:val="25"/>
        </w:rPr>
      </w:pPr>
      <w:r w:rsidRPr="00D7272D">
        <w:rPr>
          <w:rFonts w:ascii="Times New Roman" w:eastAsia="Times New Roman" w:hAnsi="Times New Roman" w:cs="Times New Roman"/>
          <w:sz w:val="25"/>
          <w:szCs w:val="25"/>
        </w:rPr>
        <w:t>            Appeals allowed.</w:t>
      </w:r>
    </w:p>
    <w:p w:rsidR="00DB43DF" w:rsidRDefault="002E33A5" w:rsidP="00D7272D">
      <w:pPr>
        <w:spacing w:after="0" w:line="240" w:lineRule="auto"/>
        <w:rPr>
          <w:rFonts w:ascii="Times New Roman" w:hAnsi="Times New Roman" w:cs="Times New Roman"/>
          <w:sz w:val="25"/>
          <w:szCs w:val="25"/>
        </w:rPr>
      </w:pPr>
    </w:p>
    <w:p w:rsidR="00090C7D" w:rsidRPr="00090C7D" w:rsidRDefault="00D7272D" w:rsidP="00D7272D">
      <w:pPr>
        <w:spacing w:after="0" w:line="240" w:lineRule="auto"/>
        <w:rPr>
          <w:rFonts w:ascii="Times New Roman" w:eastAsia="Times New Roman" w:hAnsi="Times New Roman" w:cs="Times New Roman"/>
          <w:i/>
        </w:rPr>
      </w:pPr>
      <w:r w:rsidRPr="00D7272D">
        <w:rPr>
          <w:rFonts w:ascii="Times New Roman" w:eastAsia="Times New Roman" w:hAnsi="Times New Roman" w:cs="Times New Roman"/>
          <w:sz w:val="25"/>
          <w:szCs w:val="25"/>
          <w:vertAlign w:val="superscript"/>
        </w:rPr>
        <w:t>1</w:t>
      </w:r>
      <w:r w:rsidRPr="00090C7D">
        <w:rPr>
          <w:rFonts w:ascii="Times New Roman" w:eastAsia="Times New Roman" w:hAnsi="Times New Roman" w:cs="Times New Roman"/>
          <w:i/>
        </w:rPr>
        <w:t xml:space="preserve">(1995) 211 ITR 127) </w:t>
      </w:r>
      <w:r w:rsidR="00090C7D">
        <w:rPr>
          <w:rFonts w:ascii="Times New Roman" w:eastAsia="Times New Roman" w:hAnsi="Times New Roman" w:cs="Times New Roman"/>
          <w:i/>
        </w:rPr>
        <w:t xml:space="preserve">          </w:t>
      </w:r>
      <w:r w:rsidRPr="00090C7D">
        <w:rPr>
          <w:rFonts w:ascii="Times New Roman" w:eastAsia="Times New Roman" w:hAnsi="Times New Roman" w:cs="Times New Roman"/>
          <w:i/>
          <w:vertAlign w:val="superscript"/>
        </w:rPr>
        <w:t>2</w:t>
      </w:r>
      <w:r w:rsidRPr="00090C7D">
        <w:rPr>
          <w:rFonts w:ascii="Times New Roman" w:eastAsia="Times New Roman" w:hAnsi="Times New Roman" w:cs="Times New Roman"/>
          <w:i/>
        </w:rPr>
        <w:t xml:space="preserve">(1965) 55 ITR 660 </w:t>
      </w:r>
      <w:r w:rsidR="00090C7D">
        <w:rPr>
          <w:rFonts w:ascii="Times New Roman" w:eastAsia="Times New Roman" w:hAnsi="Times New Roman" w:cs="Times New Roman"/>
          <w:i/>
        </w:rPr>
        <w:t xml:space="preserve">           </w:t>
      </w:r>
      <w:r w:rsidRPr="00090C7D">
        <w:rPr>
          <w:rFonts w:ascii="Times New Roman" w:eastAsia="Times New Roman" w:hAnsi="Times New Roman" w:cs="Times New Roman"/>
          <w:i/>
          <w:vertAlign w:val="superscript"/>
        </w:rPr>
        <w:t>3</w:t>
      </w:r>
      <w:r w:rsidRPr="00090C7D">
        <w:rPr>
          <w:rFonts w:ascii="Times New Roman" w:eastAsia="Times New Roman" w:hAnsi="Times New Roman" w:cs="Times New Roman"/>
          <w:i/>
        </w:rPr>
        <w:t>(1966) 62 ITR 323</w:t>
      </w:r>
      <w:r w:rsidR="00090C7D">
        <w:rPr>
          <w:rFonts w:ascii="Times New Roman" w:eastAsia="Times New Roman" w:hAnsi="Times New Roman" w:cs="Times New Roman"/>
          <w:i/>
        </w:rPr>
        <w:t xml:space="preserve">                 </w:t>
      </w:r>
      <w:r w:rsidRPr="00090C7D">
        <w:rPr>
          <w:rFonts w:ascii="Times New Roman" w:eastAsia="Times New Roman" w:hAnsi="Times New Roman" w:cs="Times New Roman"/>
          <w:i/>
        </w:rPr>
        <w:t xml:space="preserve"> </w:t>
      </w:r>
      <w:r w:rsidRPr="00090C7D">
        <w:rPr>
          <w:rFonts w:ascii="Times New Roman" w:eastAsia="Times New Roman" w:hAnsi="Times New Roman" w:cs="Times New Roman"/>
          <w:i/>
          <w:vertAlign w:val="superscript"/>
        </w:rPr>
        <w:t>4</w:t>
      </w:r>
      <w:r w:rsidRPr="00090C7D">
        <w:rPr>
          <w:rFonts w:ascii="Times New Roman" w:eastAsia="Times New Roman" w:hAnsi="Times New Roman" w:cs="Times New Roman"/>
          <w:i/>
        </w:rPr>
        <w:t xml:space="preserve">(1993) 1 ITR 135 </w:t>
      </w:r>
    </w:p>
    <w:p w:rsidR="00D7272D" w:rsidRPr="00090C7D" w:rsidRDefault="00D7272D" w:rsidP="00D7272D">
      <w:pPr>
        <w:spacing w:after="0" w:line="240" w:lineRule="auto"/>
        <w:rPr>
          <w:rFonts w:ascii="Times New Roman" w:hAnsi="Times New Roman" w:cs="Times New Roman"/>
          <w:i/>
        </w:rPr>
      </w:pPr>
      <w:r w:rsidRPr="00090C7D">
        <w:rPr>
          <w:rFonts w:ascii="Times New Roman" w:eastAsia="Times New Roman" w:hAnsi="Times New Roman" w:cs="Times New Roman"/>
          <w:i/>
          <w:vertAlign w:val="superscript"/>
        </w:rPr>
        <w:t>5</w:t>
      </w:r>
      <w:r w:rsidRPr="00090C7D">
        <w:rPr>
          <w:rFonts w:ascii="Times New Roman" w:eastAsia="Times New Roman" w:hAnsi="Times New Roman" w:cs="Times New Roman"/>
          <w:i/>
        </w:rPr>
        <w:t xml:space="preserve">(1938) 6 ITR 206 </w:t>
      </w:r>
      <w:r w:rsidR="00090C7D">
        <w:rPr>
          <w:rFonts w:ascii="Times New Roman" w:eastAsia="Times New Roman" w:hAnsi="Times New Roman" w:cs="Times New Roman"/>
          <w:i/>
        </w:rPr>
        <w:t xml:space="preserve">               </w:t>
      </w:r>
      <w:r w:rsidRPr="00090C7D">
        <w:rPr>
          <w:rFonts w:ascii="Times New Roman" w:eastAsia="Times New Roman" w:hAnsi="Times New Roman" w:cs="Times New Roman"/>
          <w:i/>
          <w:vertAlign w:val="superscript"/>
        </w:rPr>
        <w:t>6</w:t>
      </w:r>
      <w:r w:rsidRPr="00090C7D">
        <w:rPr>
          <w:rFonts w:ascii="Times New Roman" w:eastAsia="Times New Roman" w:hAnsi="Times New Roman" w:cs="Times New Roman"/>
          <w:i/>
        </w:rPr>
        <w:t xml:space="preserve">(1961) 41 ITR 367 </w:t>
      </w:r>
      <w:r w:rsidR="00090C7D">
        <w:rPr>
          <w:rFonts w:ascii="Times New Roman" w:eastAsia="Times New Roman" w:hAnsi="Times New Roman" w:cs="Times New Roman"/>
          <w:i/>
        </w:rPr>
        <w:t xml:space="preserve">           </w:t>
      </w:r>
      <w:r w:rsidRPr="00090C7D">
        <w:rPr>
          <w:rFonts w:ascii="Times New Roman" w:eastAsia="Times New Roman" w:hAnsi="Times New Roman" w:cs="Times New Roman"/>
          <w:i/>
          <w:vertAlign w:val="superscript"/>
        </w:rPr>
        <w:t>7</w:t>
      </w:r>
      <w:r w:rsidRPr="00090C7D">
        <w:rPr>
          <w:rFonts w:ascii="Times New Roman" w:eastAsia="Times New Roman" w:hAnsi="Times New Roman" w:cs="Times New Roman"/>
          <w:i/>
        </w:rPr>
        <w:t>(1961) 42 ITR 25)</w:t>
      </w:r>
      <w:r w:rsidR="00090C7D">
        <w:rPr>
          <w:rFonts w:ascii="Times New Roman" w:eastAsia="Times New Roman" w:hAnsi="Times New Roman" w:cs="Times New Roman"/>
          <w:i/>
        </w:rPr>
        <w:t xml:space="preserve">                  </w:t>
      </w:r>
      <w:r w:rsidRPr="00090C7D">
        <w:rPr>
          <w:rFonts w:ascii="Times New Roman" w:eastAsia="Times New Roman" w:hAnsi="Times New Roman" w:cs="Times New Roman"/>
          <w:i/>
        </w:rPr>
        <w:t xml:space="preserve"> </w:t>
      </w:r>
      <w:r w:rsidRPr="00090C7D">
        <w:rPr>
          <w:rFonts w:ascii="Times New Roman" w:eastAsia="Times New Roman" w:hAnsi="Times New Roman" w:cs="Times New Roman"/>
          <w:i/>
          <w:vertAlign w:val="superscript"/>
        </w:rPr>
        <w:t>8</w:t>
      </w:r>
      <w:r w:rsidRPr="00090C7D">
        <w:rPr>
          <w:rFonts w:ascii="Times New Roman" w:eastAsia="Times New Roman" w:hAnsi="Times New Roman" w:cs="Times New Roman"/>
          <w:i/>
        </w:rPr>
        <w:t>(1991) 190 ITR 1)</w:t>
      </w:r>
    </w:p>
    <w:sectPr w:rsidR="00D7272D" w:rsidRPr="00090C7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33A5" w:rsidRDefault="002E33A5" w:rsidP="00DA0365">
      <w:pPr>
        <w:spacing w:after="0" w:line="240" w:lineRule="auto"/>
      </w:pPr>
      <w:r>
        <w:separator/>
      </w:r>
    </w:p>
  </w:endnote>
  <w:endnote w:type="continuationSeparator" w:id="0">
    <w:p w:rsidR="002E33A5" w:rsidRDefault="002E33A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90C7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33A5" w:rsidRDefault="002E33A5" w:rsidP="00DA0365">
      <w:pPr>
        <w:spacing w:after="0" w:line="240" w:lineRule="auto"/>
      </w:pPr>
      <w:r>
        <w:separator/>
      </w:r>
    </w:p>
  </w:footnote>
  <w:footnote w:type="continuationSeparator" w:id="0">
    <w:p w:rsidR="002E33A5" w:rsidRDefault="002E33A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90C7D"/>
    <w:rsid w:val="002E33A5"/>
    <w:rsid w:val="005C7F20"/>
    <w:rsid w:val="008D320C"/>
    <w:rsid w:val="00C84733"/>
    <w:rsid w:val="00D618CF"/>
    <w:rsid w:val="00D7272D"/>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D7272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D727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272090">
      <w:bodyDiv w:val="1"/>
      <w:marLeft w:val="0"/>
      <w:marRight w:val="0"/>
      <w:marTop w:val="0"/>
      <w:marBottom w:val="0"/>
      <w:divBdr>
        <w:top w:val="none" w:sz="0" w:space="0" w:color="auto"/>
        <w:left w:val="none" w:sz="0" w:space="0" w:color="auto"/>
        <w:bottom w:val="none" w:sz="0" w:space="0" w:color="auto"/>
        <w:right w:val="none" w:sz="0" w:space="0" w:color="auto"/>
      </w:divBdr>
      <w:divsChild>
        <w:div w:id="6395758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3207</Words>
  <Characters>18283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2016-04-25T18:35:00Z</dcterms:modified>
</cp:coreProperties>
</file>