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2C" w:rsidRPr="004C5CBE" w:rsidRDefault="00E52F2C" w:rsidP="004C5CBE">
      <w:pPr>
        <w:spacing w:after="0" w:line="240" w:lineRule="auto"/>
        <w:jc w:val="center"/>
        <w:rPr>
          <w:rFonts w:ascii="Times New Roman" w:eastAsia="Times New Roman" w:hAnsi="Times New Roman" w:cs="Times New Roman"/>
          <w:sz w:val="25"/>
          <w:szCs w:val="25"/>
        </w:rPr>
      </w:pPr>
      <w:bookmarkStart w:id="0" w:name="_GoBack"/>
      <w:bookmarkEnd w:id="0"/>
      <w:r w:rsidRPr="004C5CBE">
        <w:rPr>
          <w:rFonts w:ascii="Times New Roman" w:eastAsia="Times New Roman" w:hAnsi="Times New Roman" w:cs="Times New Roman"/>
          <w:b/>
          <w:bCs/>
          <w:sz w:val="25"/>
          <w:szCs w:val="25"/>
        </w:rPr>
        <w:t>SUPREME COURT OF INDIA</w:t>
      </w:r>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State of Karnataka</w:t>
      </w:r>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Vs.</w:t>
      </w:r>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center"/>
        <w:rPr>
          <w:rFonts w:ascii="Times New Roman" w:eastAsia="Times New Roman" w:hAnsi="Times New Roman" w:cs="Times New Roman"/>
          <w:sz w:val="25"/>
          <w:szCs w:val="25"/>
        </w:rPr>
      </w:pPr>
      <w:proofErr w:type="spellStart"/>
      <w:r w:rsidRPr="004C5CBE">
        <w:rPr>
          <w:rFonts w:ascii="Times New Roman" w:eastAsia="Times New Roman" w:hAnsi="Times New Roman" w:cs="Times New Roman"/>
          <w:sz w:val="25"/>
          <w:szCs w:val="25"/>
        </w:rPr>
        <w:t>Amajappa</w:t>
      </w:r>
      <w:proofErr w:type="spellEnd"/>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center"/>
        <w:rPr>
          <w:rFonts w:ascii="Times New Roman" w:eastAsia="Times New Roman" w:hAnsi="Times New Roman" w:cs="Times New Roman"/>
          <w:sz w:val="25"/>
          <w:szCs w:val="25"/>
        </w:rPr>
      </w:pPr>
      <w:proofErr w:type="gramStart"/>
      <w:r w:rsidRPr="004C5CBE">
        <w:rPr>
          <w:rFonts w:ascii="Times New Roman" w:eastAsia="Times New Roman" w:hAnsi="Times New Roman" w:cs="Times New Roman"/>
          <w:sz w:val="25"/>
          <w:szCs w:val="25"/>
        </w:rPr>
        <w:t xml:space="preserve">(S. </w:t>
      </w:r>
      <w:proofErr w:type="spellStart"/>
      <w:r w:rsidRPr="004C5CBE">
        <w:rPr>
          <w:rFonts w:ascii="Times New Roman" w:eastAsia="Times New Roman" w:hAnsi="Times New Roman" w:cs="Times New Roman"/>
          <w:sz w:val="25"/>
          <w:szCs w:val="25"/>
        </w:rPr>
        <w:t>Rajendra</w:t>
      </w:r>
      <w:proofErr w:type="spellEnd"/>
      <w:r w:rsidRPr="004C5CBE">
        <w:rPr>
          <w:rFonts w:ascii="Times New Roman" w:eastAsia="Times New Roman" w:hAnsi="Times New Roman" w:cs="Times New Roman"/>
          <w:sz w:val="25"/>
          <w:szCs w:val="25"/>
        </w:rPr>
        <w:t xml:space="preserve"> </w:t>
      </w:r>
      <w:proofErr w:type="spellStart"/>
      <w:r w:rsidRPr="004C5CBE">
        <w:rPr>
          <w:rFonts w:ascii="Times New Roman" w:eastAsia="Times New Roman" w:hAnsi="Times New Roman" w:cs="Times New Roman"/>
          <w:sz w:val="25"/>
          <w:szCs w:val="25"/>
        </w:rPr>
        <w:t>Babu</w:t>
      </w:r>
      <w:proofErr w:type="spellEnd"/>
      <w:r w:rsidRPr="004C5CBE">
        <w:rPr>
          <w:rFonts w:ascii="Times New Roman" w:eastAsia="Times New Roman" w:hAnsi="Times New Roman" w:cs="Times New Roman"/>
          <w:sz w:val="25"/>
          <w:szCs w:val="25"/>
        </w:rPr>
        <w:t xml:space="preserve"> and G. P. </w:t>
      </w:r>
      <w:proofErr w:type="spellStart"/>
      <w:r w:rsidRPr="004C5CBE">
        <w:rPr>
          <w:rFonts w:ascii="Times New Roman" w:eastAsia="Times New Roman" w:hAnsi="Times New Roman" w:cs="Times New Roman"/>
          <w:sz w:val="25"/>
          <w:szCs w:val="25"/>
        </w:rPr>
        <w:t>Mathur</w:t>
      </w:r>
      <w:proofErr w:type="spellEnd"/>
      <w:r w:rsidRPr="004C5CBE">
        <w:rPr>
          <w:rFonts w:ascii="Times New Roman" w:eastAsia="Times New Roman" w:hAnsi="Times New Roman" w:cs="Times New Roman"/>
          <w:sz w:val="25"/>
          <w:szCs w:val="25"/>
        </w:rPr>
        <w:t xml:space="preserve"> JJ.)</w:t>
      </w:r>
      <w:proofErr w:type="gramEnd"/>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31.07.2003</w:t>
      </w:r>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b/>
          <w:bCs/>
          <w:sz w:val="25"/>
          <w:szCs w:val="25"/>
        </w:rPr>
        <w:t>JUDGMENT</w:t>
      </w:r>
    </w:p>
    <w:p w:rsidR="00E52F2C" w:rsidRPr="004C5CBE" w:rsidRDefault="00E52F2C" w:rsidP="004C5CBE">
      <w:pPr>
        <w:spacing w:after="0" w:line="240" w:lineRule="auto"/>
        <w:jc w:val="center"/>
        <w:rPr>
          <w:rFonts w:ascii="Times New Roman" w:eastAsia="Times New Roman" w:hAnsi="Times New Roman" w:cs="Times New Roman"/>
          <w:sz w:val="25"/>
          <w:szCs w:val="25"/>
        </w:rPr>
      </w:pPr>
      <w:r w:rsidRPr="004C5CBE">
        <w:rPr>
          <w:rFonts w:ascii="Times New Roman" w:eastAsia="Times New Roman" w:hAnsi="Times New Roman" w:cs="Times New Roman"/>
          <w:b/>
          <w:bCs/>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b/>
          <w:bCs/>
          <w:sz w:val="25"/>
          <w:szCs w:val="25"/>
        </w:rPr>
        <w:t xml:space="preserve">G.P. </w:t>
      </w:r>
      <w:proofErr w:type="spellStart"/>
      <w:r w:rsidR="008A199E" w:rsidRPr="004C5CBE">
        <w:rPr>
          <w:rFonts w:ascii="Times New Roman" w:eastAsia="Times New Roman" w:hAnsi="Times New Roman" w:cs="Times New Roman"/>
          <w:b/>
          <w:bCs/>
          <w:sz w:val="25"/>
          <w:szCs w:val="25"/>
        </w:rPr>
        <w:t>Mathur</w:t>
      </w:r>
      <w:proofErr w:type="spellEnd"/>
      <w:r w:rsidRPr="004C5CBE">
        <w:rPr>
          <w:rFonts w:ascii="Times New Roman" w:eastAsia="Times New Roman" w:hAnsi="Times New Roman" w:cs="Times New Roman"/>
          <w:b/>
          <w:bCs/>
          <w:sz w:val="25"/>
          <w:szCs w:val="25"/>
        </w:rPr>
        <w:t xml:space="preserve">, J.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xml:space="preserve">1. The State of Karnataka has preferred this appeal by special leave against the judgment and order dated 19.4.1993 of Karnataka High Court by which the appeal preferred by the accused-respondents was allowed and their conviction and sentence as recorded by the Sessions Judge, </w:t>
      </w:r>
      <w:proofErr w:type="spellStart"/>
      <w:r w:rsidRPr="004C5CBE">
        <w:rPr>
          <w:rFonts w:ascii="Times New Roman" w:eastAsia="Times New Roman" w:hAnsi="Times New Roman" w:cs="Times New Roman"/>
          <w:sz w:val="25"/>
          <w:szCs w:val="25"/>
        </w:rPr>
        <w:t>Raichur</w:t>
      </w:r>
      <w:proofErr w:type="spellEnd"/>
      <w:r w:rsidRPr="004C5CBE">
        <w:rPr>
          <w:rFonts w:ascii="Times New Roman" w:eastAsia="Times New Roman" w:hAnsi="Times New Roman" w:cs="Times New Roman"/>
          <w:sz w:val="25"/>
          <w:szCs w:val="25"/>
        </w:rPr>
        <w:t xml:space="preserve"> by the judgment and order dated 25.11.1991 were set aside. The learned Sessions Judge had convicted them under Section 302 read with Section 34 IPC and had sentenced them to imprisonment for life.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xml:space="preserve">2. The case of the prosecution in brief is that accused </w:t>
      </w:r>
      <w:proofErr w:type="spellStart"/>
      <w:r w:rsidRPr="004C5CBE">
        <w:rPr>
          <w:rFonts w:ascii="Times New Roman" w:eastAsia="Times New Roman" w:hAnsi="Times New Roman" w:cs="Times New Roman"/>
          <w:sz w:val="25"/>
          <w:szCs w:val="25"/>
        </w:rPr>
        <w:t>Amajappa</w:t>
      </w:r>
      <w:proofErr w:type="spellEnd"/>
      <w:r w:rsidRPr="004C5CBE">
        <w:rPr>
          <w:rFonts w:ascii="Times New Roman" w:eastAsia="Times New Roman" w:hAnsi="Times New Roman" w:cs="Times New Roman"/>
          <w:sz w:val="25"/>
          <w:szCs w:val="25"/>
        </w:rPr>
        <w:t xml:space="preserve"> (A-1), </w:t>
      </w:r>
      <w:proofErr w:type="spellStart"/>
      <w:r w:rsidRPr="004C5CBE">
        <w:rPr>
          <w:rFonts w:ascii="Times New Roman" w:eastAsia="Times New Roman" w:hAnsi="Times New Roman" w:cs="Times New Roman"/>
          <w:sz w:val="25"/>
          <w:szCs w:val="25"/>
        </w:rPr>
        <w:t>Kunte</w:t>
      </w:r>
      <w:proofErr w:type="spellEnd"/>
      <w:r w:rsidRPr="004C5CBE">
        <w:rPr>
          <w:rFonts w:ascii="Times New Roman" w:eastAsia="Times New Roman" w:hAnsi="Times New Roman" w:cs="Times New Roman"/>
          <w:sz w:val="25"/>
          <w:szCs w:val="25"/>
        </w:rPr>
        <w:t xml:space="preserve"> </w:t>
      </w:r>
      <w:proofErr w:type="spellStart"/>
      <w:r w:rsidRPr="004C5CBE">
        <w:rPr>
          <w:rFonts w:ascii="Times New Roman" w:eastAsia="Times New Roman" w:hAnsi="Times New Roman" w:cs="Times New Roman"/>
          <w:sz w:val="25"/>
          <w:szCs w:val="25"/>
        </w:rPr>
        <w:t>Yankappa</w:t>
      </w:r>
      <w:proofErr w:type="spellEnd"/>
      <w:r w:rsidRPr="004C5CBE">
        <w:rPr>
          <w:rFonts w:ascii="Times New Roman" w:eastAsia="Times New Roman" w:hAnsi="Times New Roman" w:cs="Times New Roman"/>
          <w:sz w:val="25"/>
          <w:szCs w:val="25"/>
        </w:rPr>
        <w:t xml:space="preserve"> (A-2) and </w:t>
      </w:r>
      <w:proofErr w:type="spellStart"/>
      <w:r w:rsidRPr="004C5CBE">
        <w:rPr>
          <w:rFonts w:ascii="Times New Roman" w:eastAsia="Times New Roman" w:hAnsi="Times New Roman" w:cs="Times New Roman"/>
          <w:sz w:val="25"/>
          <w:szCs w:val="25"/>
        </w:rPr>
        <w:t>Yallappa</w:t>
      </w:r>
      <w:proofErr w:type="spellEnd"/>
      <w:r w:rsidRPr="004C5CBE">
        <w:rPr>
          <w:rFonts w:ascii="Times New Roman" w:eastAsia="Times New Roman" w:hAnsi="Times New Roman" w:cs="Times New Roman"/>
          <w:sz w:val="25"/>
          <w:szCs w:val="25"/>
        </w:rPr>
        <w:t xml:space="preserve"> (A-3) are real brothers and accused </w:t>
      </w:r>
      <w:proofErr w:type="spellStart"/>
      <w:r w:rsidRPr="004C5CBE">
        <w:rPr>
          <w:rFonts w:ascii="Times New Roman" w:eastAsia="Times New Roman" w:hAnsi="Times New Roman" w:cs="Times New Roman"/>
          <w:sz w:val="25"/>
          <w:szCs w:val="25"/>
        </w:rPr>
        <w:t>Yamanurappa</w:t>
      </w:r>
      <w:proofErr w:type="spellEnd"/>
      <w:r w:rsidRPr="004C5CBE">
        <w:rPr>
          <w:rFonts w:ascii="Times New Roman" w:eastAsia="Times New Roman" w:hAnsi="Times New Roman" w:cs="Times New Roman"/>
          <w:sz w:val="25"/>
          <w:szCs w:val="25"/>
        </w:rPr>
        <w:t xml:space="preserve"> (A-4) is their sister's son. Two persons, namely, </w:t>
      </w:r>
      <w:proofErr w:type="spellStart"/>
      <w:r w:rsidRPr="004C5CBE">
        <w:rPr>
          <w:rFonts w:ascii="Times New Roman" w:eastAsia="Times New Roman" w:hAnsi="Times New Roman" w:cs="Times New Roman"/>
          <w:sz w:val="25"/>
          <w:szCs w:val="25"/>
        </w:rPr>
        <w:t>Eramma</w:t>
      </w:r>
      <w:proofErr w:type="spellEnd"/>
      <w:r w:rsidRPr="004C5CBE">
        <w:rPr>
          <w:rFonts w:ascii="Times New Roman" w:eastAsia="Times New Roman" w:hAnsi="Times New Roman" w:cs="Times New Roman"/>
          <w:sz w:val="25"/>
          <w:szCs w:val="25"/>
        </w:rPr>
        <w:t xml:space="preserve"> (D-1) and </w:t>
      </w:r>
      <w:proofErr w:type="spellStart"/>
      <w:r w:rsidRPr="004C5CBE">
        <w:rPr>
          <w:rFonts w:ascii="Times New Roman" w:eastAsia="Times New Roman" w:hAnsi="Times New Roman" w:cs="Times New Roman"/>
          <w:sz w:val="25"/>
          <w:szCs w:val="25"/>
        </w:rPr>
        <w:t>Hanamantappa</w:t>
      </w:r>
      <w:proofErr w:type="spellEnd"/>
      <w:r w:rsidRPr="004C5CBE">
        <w:rPr>
          <w:rFonts w:ascii="Times New Roman" w:eastAsia="Times New Roman" w:hAnsi="Times New Roman" w:cs="Times New Roman"/>
          <w:sz w:val="25"/>
          <w:szCs w:val="25"/>
        </w:rPr>
        <w:t xml:space="preserve"> (D-2) lost their lives in the incident. </w:t>
      </w:r>
      <w:proofErr w:type="spellStart"/>
      <w:r w:rsidRPr="004C5CBE">
        <w:rPr>
          <w:rFonts w:ascii="Times New Roman" w:eastAsia="Times New Roman" w:hAnsi="Times New Roman" w:cs="Times New Roman"/>
          <w:sz w:val="25"/>
          <w:szCs w:val="25"/>
        </w:rPr>
        <w:t>Eramma</w:t>
      </w:r>
      <w:proofErr w:type="spellEnd"/>
      <w:r w:rsidRPr="004C5CBE">
        <w:rPr>
          <w:rFonts w:ascii="Times New Roman" w:eastAsia="Times New Roman" w:hAnsi="Times New Roman" w:cs="Times New Roman"/>
          <w:sz w:val="25"/>
          <w:szCs w:val="25"/>
        </w:rPr>
        <w:t xml:space="preserve"> was married to A-1 and they were living in a hut in </w:t>
      </w:r>
      <w:proofErr w:type="spellStart"/>
      <w:r w:rsidRPr="004C5CBE">
        <w:rPr>
          <w:rFonts w:ascii="Times New Roman" w:eastAsia="Times New Roman" w:hAnsi="Times New Roman" w:cs="Times New Roman"/>
          <w:sz w:val="25"/>
          <w:szCs w:val="25"/>
        </w:rPr>
        <w:t>Sagar</w:t>
      </w:r>
      <w:proofErr w:type="spellEnd"/>
      <w:r w:rsidRPr="004C5CBE">
        <w:rPr>
          <w:rFonts w:ascii="Times New Roman" w:eastAsia="Times New Roman" w:hAnsi="Times New Roman" w:cs="Times New Roman"/>
          <w:sz w:val="25"/>
          <w:szCs w:val="25"/>
        </w:rPr>
        <w:t xml:space="preserve"> Camp. </w:t>
      </w:r>
      <w:proofErr w:type="spellStart"/>
      <w:r w:rsidRPr="004C5CBE">
        <w:rPr>
          <w:rFonts w:ascii="Times New Roman" w:eastAsia="Times New Roman" w:hAnsi="Times New Roman" w:cs="Times New Roman"/>
          <w:sz w:val="25"/>
          <w:szCs w:val="25"/>
        </w:rPr>
        <w:t>Some time</w:t>
      </w:r>
      <w:proofErr w:type="spellEnd"/>
      <w:r w:rsidRPr="004C5CBE">
        <w:rPr>
          <w:rFonts w:ascii="Times New Roman" w:eastAsia="Times New Roman" w:hAnsi="Times New Roman" w:cs="Times New Roman"/>
          <w:sz w:val="25"/>
          <w:szCs w:val="25"/>
        </w:rPr>
        <w:t xml:space="preserve"> before the incident, their relations soured and they started living separately in separate huts. The first wife of </w:t>
      </w:r>
      <w:proofErr w:type="spellStart"/>
      <w:r w:rsidRPr="004C5CBE">
        <w:rPr>
          <w:rFonts w:ascii="Times New Roman" w:eastAsia="Times New Roman" w:hAnsi="Times New Roman" w:cs="Times New Roman"/>
          <w:sz w:val="25"/>
          <w:szCs w:val="25"/>
        </w:rPr>
        <w:t>Hanamantappa</w:t>
      </w:r>
      <w:proofErr w:type="spellEnd"/>
      <w:r w:rsidRPr="004C5CBE">
        <w:rPr>
          <w:rFonts w:ascii="Times New Roman" w:eastAsia="Times New Roman" w:hAnsi="Times New Roman" w:cs="Times New Roman"/>
          <w:sz w:val="25"/>
          <w:szCs w:val="25"/>
        </w:rPr>
        <w:t xml:space="preserve"> died and then he married PW7 </w:t>
      </w:r>
      <w:proofErr w:type="spellStart"/>
      <w:r w:rsidRPr="004C5CBE">
        <w:rPr>
          <w:rFonts w:ascii="Times New Roman" w:eastAsia="Times New Roman" w:hAnsi="Times New Roman" w:cs="Times New Roman"/>
          <w:sz w:val="25"/>
          <w:szCs w:val="25"/>
        </w:rPr>
        <w:t>Mallamma</w:t>
      </w:r>
      <w:proofErr w:type="spellEnd"/>
      <w:r w:rsidRPr="004C5CBE">
        <w:rPr>
          <w:rFonts w:ascii="Times New Roman" w:eastAsia="Times New Roman" w:hAnsi="Times New Roman" w:cs="Times New Roman"/>
          <w:sz w:val="25"/>
          <w:szCs w:val="25"/>
        </w:rPr>
        <w:t xml:space="preserve"> about 3 years prior to the incident, but they could not pull on together and she went back to her parents' home. </w:t>
      </w:r>
      <w:proofErr w:type="spellStart"/>
      <w:r w:rsidRPr="004C5CBE">
        <w:rPr>
          <w:rFonts w:ascii="Times New Roman" w:eastAsia="Times New Roman" w:hAnsi="Times New Roman" w:cs="Times New Roman"/>
          <w:sz w:val="25"/>
          <w:szCs w:val="25"/>
        </w:rPr>
        <w:t>Hanamantappa</w:t>
      </w:r>
      <w:proofErr w:type="spellEnd"/>
      <w:r w:rsidRPr="004C5CBE">
        <w:rPr>
          <w:rFonts w:ascii="Times New Roman" w:eastAsia="Times New Roman" w:hAnsi="Times New Roman" w:cs="Times New Roman"/>
          <w:sz w:val="25"/>
          <w:szCs w:val="25"/>
        </w:rPr>
        <w:t xml:space="preserve"> then developed illicit intimacy with </w:t>
      </w:r>
      <w:proofErr w:type="spellStart"/>
      <w:r w:rsidRPr="004C5CBE">
        <w:rPr>
          <w:rFonts w:ascii="Times New Roman" w:eastAsia="Times New Roman" w:hAnsi="Times New Roman" w:cs="Times New Roman"/>
          <w:sz w:val="25"/>
          <w:szCs w:val="25"/>
        </w:rPr>
        <w:t>Eramma</w:t>
      </w:r>
      <w:proofErr w:type="spellEnd"/>
      <w:r w:rsidRPr="004C5CBE">
        <w:rPr>
          <w:rFonts w:ascii="Times New Roman" w:eastAsia="Times New Roman" w:hAnsi="Times New Roman" w:cs="Times New Roman"/>
          <w:sz w:val="25"/>
          <w:szCs w:val="25"/>
        </w:rPr>
        <w:t xml:space="preserve"> and both of them started living together in the same hut in </w:t>
      </w:r>
      <w:proofErr w:type="spellStart"/>
      <w:r w:rsidRPr="004C5CBE">
        <w:rPr>
          <w:rFonts w:ascii="Times New Roman" w:eastAsia="Times New Roman" w:hAnsi="Times New Roman" w:cs="Times New Roman"/>
          <w:sz w:val="25"/>
          <w:szCs w:val="25"/>
        </w:rPr>
        <w:t>Sagar</w:t>
      </w:r>
      <w:proofErr w:type="spellEnd"/>
      <w:r w:rsidRPr="004C5CBE">
        <w:rPr>
          <w:rFonts w:ascii="Times New Roman" w:eastAsia="Times New Roman" w:hAnsi="Times New Roman" w:cs="Times New Roman"/>
          <w:sz w:val="25"/>
          <w:szCs w:val="25"/>
        </w:rPr>
        <w:t xml:space="preserve"> Camp. At about 9.30 p.m. on 11.12.1989, A-1 and A-2 armed with axes and A-3 and A-4 armed with sticks came to the hut where </w:t>
      </w:r>
      <w:proofErr w:type="spellStart"/>
      <w:r w:rsidRPr="004C5CBE">
        <w:rPr>
          <w:rFonts w:ascii="Times New Roman" w:eastAsia="Times New Roman" w:hAnsi="Times New Roman" w:cs="Times New Roman"/>
          <w:sz w:val="25"/>
          <w:szCs w:val="25"/>
        </w:rPr>
        <w:t>Hanamantappa</w:t>
      </w:r>
      <w:proofErr w:type="spellEnd"/>
      <w:r w:rsidRPr="004C5CBE">
        <w:rPr>
          <w:rFonts w:ascii="Times New Roman" w:eastAsia="Times New Roman" w:hAnsi="Times New Roman" w:cs="Times New Roman"/>
          <w:sz w:val="25"/>
          <w:szCs w:val="25"/>
        </w:rPr>
        <w:t xml:space="preserve"> (D-2) was standing and started assaulting him.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8A199E" w:rsidP="008A199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E52F2C" w:rsidRPr="004C5CBE">
        <w:rPr>
          <w:rFonts w:ascii="Times New Roman" w:eastAsia="Times New Roman" w:hAnsi="Times New Roman" w:cs="Times New Roman"/>
          <w:sz w:val="25"/>
          <w:szCs w:val="25"/>
        </w:rPr>
        <w:t>Eramma</w:t>
      </w:r>
      <w:proofErr w:type="spellEnd"/>
      <w:r w:rsidR="00E52F2C" w:rsidRPr="004C5CBE">
        <w:rPr>
          <w:rFonts w:ascii="Times New Roman" w:eastAsia="Times New Roman" w:hAnsi="Times New Roman" w:cs="Times New Roman"/>
          <w:sz w:val="25"/>
          <w:szCs w:val="25"/>
        </w:rPr>
        <w:t xml:space="preserve"> (D-1) raised an alarm on which persons from the </w:t>
      </w:r>
      <w:proofErr w:type="spellStart"/>
      <w:r w:rsidR="00E52F2C" w:rsidRPr="004C5CBE">
        <w:rPr>
          <w:rFonts w:ascii="Times New Roman" w:eastAsia="Times New Roman" w:hAnsi="Times New Roman" w:cs="Times New Roman"/>
          <w:sz w:val="25"/>
          <w:szCs w:val="25"/>
        </w:rPr>
        <w:t>neighbourhood</w:t>
      </w:r>
      <w:proofErr w:type="spellEnd"/>
      <w:r w:rsidR="00E52F2C" w:rsidRPr="004C5CBE">
        <w:rPr>
          <w:rFonts w:ascii="Times New Roman" w:eastAsia="Times New Roman" w:hAnsi="Times New Roman" w:cs="Times New Roman"/>
          <w:sz w:val="25"/>
          <w:szCs w:val="25"/>
        </w:rPr>
        <w:t xml:space="preserve"> came there. Apprehending danger to her life, she tried to run away but the accused chased her and after catching hold assaulted her with axes and sticks, as a result of which she sustained injuries and died. They brought the dead body of </w:t>
      </w:r>
      <w:proofErr w:type="spellStart"/>
      <w:r w:rsidR="00E52F2C" w:rsidRPr="004C5CBE">
        <w:rPr>
          <w:rFonts w:ascii="Times New Roman" w:eastAsia="Times New Roman" w:hAnsi="Times New Roman" w:cs="Times New Roman"/>
          <w:sz w:val="25"/>
          <w:szCs w:val="25"/>
        </w:rPr>
        <w:t>Eramma</w:t>
      </w:r>
      <w:proofErr w:type="spellEnd"/>
      <w:r w:rsidR="00E52F2C" w:rsidRPr="004C5CBE">
        <w:rPr>
          <w:rFonts w:ascii="Times New Roman" w:eastAsia="Times New Roman" w:hAnsi="Times New Roman" w:cs="Times New Roman"/>
          <w:sz w:val="25"/>
          <w:szCs w:val="25"/>
        </w:rPr>
        <w:t xml:space="preserve"> in front of the hut and thereafter ran away. The incident was seen in the light of bulbs on the electric poles. Information was then conveyed to PW1 </w:t>
      </w:r>
      <w:proofErr w:type="spellStart"/>
      <w:r w:rsidR="00E52F2C" w:rsidRPr="004C5CBE">
        <w:rPr>
          <w:rFonts w:ascii="Times New Roman" w:eastAsia="Times New Roman" w:hAnsi="Times New Roman" w:cs="Times New Roman"/>
          <w:sz w:val="25"/>
          <w:szCs w:val="25"/>
        </w:rPr>
        <w:t>Mudakappa</w:t>
      </w:r>
      <w:proofErr w:type="spellEnd"/>
      <w:r w:rsidR="00E52F2C" w:rsidRPr="004C5CBE">
        <w:rPr>
          <w:rFonts w:ascii="Times New Roman" w:eastAsia="Times New Roman" w:hAnsi="Times New Roman" w:cs="Times New Roman"/>
          <w:sz w:val="25"/>
          <w:szCs w:val="25"/>
        </w:rPr>
        <w:t xml:space="preserve">, who is father of D-2, who came to the scene of occurrence along with his wife. Thereafter, he went to P.S. </w:t>
      </w:r>
      <w:proofErr w:type="spellStart"/>
      <w:r w:rsidR="00E52F2C" w:rsidRPr="004C5CBE">
        <w:rPr>
          <w:rFonts w:ascii="Times New Roman" w:eastAsia="Times New Roman" w:hAnsi="Times New Roman" w:cs="Times New Roman"/>
          <w:sz w:val="25"/>
          <w:szCs w:val="25"/>
        </w:rPr>
        <w:t>Balaganur</w:t>
      </w:r>
      <w:proofErr w:type="spellEnd"/>
      <w:r w:rsidR="00E52F2C" w:rsidRPr="004C5CBE">
        <w:rPr>
          <w:rFonts w:ascii="Times New Roman" w:eastAsia="Times New Roman" w:hAnsi="Times New Roman" w:cs="Times New Roman"/>
          <w:sz w:val="25"/>
          <w:szCs w:val="25"/>
        </w:rPr>
        <w:t xml:space="preserve"> in the morning and lodged an FIR of the incident at 9.00 a.m. on 12.12.1989, on the basis of which a case was registered as Crime No.153 of 1989 under Section 302 IPC. PW 19 </w:t>
      </w:r>
      <w:proofErr w:type="spellStart"/>
      <w:r w:rsidR="00E52F2C" w:rsidRPr="004C5CBE">
        <w:rPr>
          <w:rFonts w:ascii="Times New Roman" w:eastAsia="Times New Roman" w:hAnsi="Times New Roman" w:cs="Times New Roman"/>
          <w:sz w:val="25"/>
          <w:szCs w:val="25"/>
        </w:rPr>
        <w:t>Shivappa</w:t>
      </w:r>
      <w:proofErr w:type="spellEnd"/>
      <w:r w:rsidR="00E52F2C" w:rsidRPr="004C5CBE">
        <w:rPr>
          <w:rFonts w:ascii="Times New Roman" w:eastAsia="Times New Roman" w:hAnsi="Times New Roman" w:cs="Times New Roman"/>
          <w:sz w:val="25"/>
          <w:szCs w:val="25"/>
        </w:rPr>
        <w:t xml:space="preserve"> CPI of PS </w:t>
      </w:r>
      <w:proofErr w:type="spellStart"/>
      <w:r w:rsidR="00E52F2C" w:rsidRPr="004C5CBE">
        <w:rPr>
          <w:rFonts w:ascii="Times New Roman" w:eastAsia="Times New Roman" w:hAnsi="Times New Roman" w:cs="Times New Roman"/>
          <w:sz w:val="25"/>
          <w:szCs w:val="25"/>
        </w:rPr>
        <w:t>Sinidhnur</w:t>
      </w:r>
      <w:proofErr w:type="spellEnd"/>
      <w:r w:rsidR="00E52F2C" w:rsidRPr="004C5CBE">
        <w:rPr>
          <w:rFonts w:ascii="Times New Roman" w:eastAsia="Times New Roman" w:hAnsi="Times New Roman" w:cs="Times New Roman"/>
          <w:sz w:val="25"/>
          <w:szCs w:val="25"/>
        </w:rPr>
        <w:t xml:space="preserve"> immediately proceeded </w:t>
      </w:r>
      <w:r w:rsidR="00E52F2C" w:rsidRPr="004C5CBE">
        <w:rPr>
          <w:rFonts w:ascii="Times New Roman" w:eastAsia="Times New Roman" w:hAnsi="Times New Roman" w:cs="Times New Roman"/>
          <w:sz w:val="25"/>
          <w:szCs w:val="25"/>
        </w:rPr>
        <w:lastRenderedPageBreak/>
        <w:t xml:space="preserve">for the spot where he reached at 10.45 a.m. and held inquest over the dead bodies. The investigating officer seized samples of plain and blood stained earth from the place of occurrence and also recorded statements of witnesses under Section 161 </w:t>
      </w:r>
      <w:proofErr w:type="spellStart"/>
      <w:r w:rsidR="00E52F2C" w:rsidRPr="004C5CBE">
        <w:rPr>
          <w:rFonts w:ascii="Times New Roman" w:eastAsia="Times New Roman" w:hAnsi="Times New Roman" w:cs="Times New Roman"/>
          <w:sz w:val="25"/>
          <w:szCs w:val="25"/>
        </w:rPr>
        <w:t>Cr.P.C</w:t>
      </w:r>
      <w:proofErr w:type="spellEnd"/>
      <w:r w:rsidR="00E52F2C" w:rsidRPr="004C5CBE">
        <w:rPr>
          <w:rFonts w:ascii="Times New Roman" w:eastAsia="Times New Roman" w:hAnsi="Times New Roman" w:cs="Times New Roman"/>
          <w:sz w:val="25"/>
          <w:szCs w:val="25"/>
        </w:rPr>
        <w:t>. The accused were arrested on 4.1.1990 and at the pointing out of A-1 and A-2, axes were recovered from hay stack and some blood stained clothes were also recovered. After completing investigation, charge-sheet was submitted against all the four accused.</w:t>
      </w:r>
      <w:r>
        <w:rPr>
          <w:rFonts w:ascii="Times New Roman" w:eastAsia="Times New Roman" w:hAnsi="Times New Roman" w:cs="Times New Roman"/>
          <w:sz w:val="25"/>
          <w:szCs w:val="25"/>
        </w:rPr>
        <w:t>”</w:t>
      </w:r>
      <w:r w:rsidR="00E52F2C" w:rsidRPr="004C5CBE">
        <w:rPr>
          <w:rFonts w:ascii="Times New Roman" w:eastAsia="Times New Roman" w:hAnsi="Times New Roman" w:cs="Times New Roman"/>
          <w:sz w:val="25"/>
          <w:szCs w:val="25"/>
        </w:rPr>
        <w:t xml:space="preserve">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xml:space="preserve">3. After committal of the case, the learned Sessions Judge framed charges under Sections 302 and 201, both read with Section 34 IPC against the accused </w:t>
      </w:r>
      <w:proofErr w:type="gramStart"/>
      <w:r w:rsidRPr="004C5CBE">
        <w:rPr>
          <w:rFonts w:ascii="Times New Roman" w:eastAsia="Times New Roman" w:hAnsi="Times New Roman" w:cs="Times New Roman"/>
          <w:sz w:val="25"/>
          <w:szCs w:val="25"/>
        </w:rPr>
        <w:t>who</w:t>
      </w:r>
      <w:proofErr w:type="gramEnd"/>
      <w:r w:rsidRPr="004C5CBE">
        <w:rPr>
          <w:rFonts w:ascii="Times New Roman" w:eastAsia="Times New Roman" w:hAnsi="Times New Roman" w:cs="Times New Roman"/>
          <w:sz w:val="25"/>
          <w:szCs w:val="25"/>
        </w:rPr>
        <w:t xml:space="preserve"> pleaded not guilty and claimed to be tried. In order to establish its case, the prosecution examined 20 witnesses and filed some documentary evidence. The accused in their statement under Section 313 </w:t>
      </w:r>
      <w:proofErr w:type="spellStart"/>
      <w:r w:rsidRPr="004C5CBE">
        <w:rPr>
          <w:rFonts w:ascii="Times New Roman" w:eastAsia="Times New Roman" w:hAnsi="Times New Roman" w:cs="Times New Roman"/>
          <w:sz w:val="25"/>
          <w:szCs w:val="25"/>
        </w:rPr>
        <w:t>Cr.P.C</w:t>
      </w:r>
      <w:proofErr w:type="spellEnd"/>
      <w:r w:rsidRPr="004C5CBE">
        <w:rPr>
          <w:rFonts w:ascii="Times New Roman" w:eastAsia="Times New Roman" w:hAnsi="Times New Roman" w:cs="Times New Roman"/>
          <w:sz w:val="25"/>
          <w:szCs w:val="25"/>
        </w:rPr>
        <w:t xml:space="preserve">. denied the case of the prosecution and pleaded their false implication on account of enmity. They, however, did not lead any evidence in their </w:t>
      </w:r>
      <w:proofErr w:type="spellStart"/>
      <w:r w:rsidRPr="004C5CBE">
        <w:rPr>
          <w:rFonts w:ascii="Times New Roman" w:eastAsia="Times New Roman" w:hAnsi="Times New Roman" w:cs="Times New Roman"/>
          <w:sz w:val="25"/>
          <w:szCs w:val="25"/>
        </w:rPr>
        <w:t>defence</w:t>
      </w:r>
      <w:proofErr w:type="spellEnd"/>
      <w:r w:rsidRPr="004C5CBE">
        <w:rPr>
          <w:rFonts w:ascii="Times New Roman" w:eastAsia="Times New Roman" w:hAnsi="Times New Roman" w:cs="Times New Roman"/>
          <w:sz w:val="25"/>
          <w:szCs w:val="25"/>
        </w:rPr>
        <w:t xml:space="preserve">. The learned Sessions Judge found the accused guilty of having committed murder of </w:t>
      </w:r>
      <w:proofErr w:type="spellStart"/>
      <w:r w:rsidRPr="004C5CBE">
        <w:rPr>
          <w:rFonts w:ascii="Times New Roman" w:eastAsia="Times New Roman" w:hAnsi="Times New Roman" w:cs="Times New Roman"/>
          <w:sz w:val="25"/>
          <w:szCs w:val="25"/>
        </w:rPr>
        <w:t>Eramma</w:t>
      </w:r>
      <w:proofErr w:type="spellEnd"/>
      <w:r w:rsidRPr="004C5CBE">
        <w:rPr>
          <w:rFonts w:ascii="Times New Roman" w:eastAsia="Times New Roman" w:hAnsi="Times New Roman" w:cs="Times New Roman"/>
          <w:sz w:val="25"/>
          <w:szCs w:val="25"/>
        </w:rPr>
        <w:t xml:space="preserve"> and accordingly convicted them under Section 302 read with Section 34 IPC and sentenced them to imprisonment for life. The accused were however found not guilty of the offence of causing murder of </w:t>
      </w:r>
      <w:proofErr w:type="spellStart"/>
      <w:r w:rsidRPr="004C5CBE">
        <w:rPr>
          <w:rFonts w:ascii="Times New Roman" w:eastAsia="Times New Roman" w:hAnsi="Times New Roman" w:cs="Times New Roman"/>
          <w:sz w:val="25"/>
          <w:szCs w:val="25"/>
        </w:rPr>
        <w:t>Hanamantappa</w:t>
      </w:r>
      <w:proofErr w:type="spellEnd"/>
      <w:r w:rsidRPr="004C5CBE">
        <w:rPr>
          <w:rFonts w:ascii="Times New Roman" w:eastAsia="Times New Roman" w:hAnsi="Times New Roman" w:cs="Times New Roman"/>
          <w:sz w:val="25"/>
          <w:szCs w:val="25"/>
        </w:rPr>
        <w:t xml:space="preserve"> as well as causing dis- appearance of the evidence and were accordingly acquitted of the second charge under Section 302 read with Section 34 IPC and 201 IPC.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xml:space="preserve">4. In order to establish its case, the prosecution has examined 5 eye- witnesses, namely PW2 </w:t>
      </w:r>
      <w:proofErr w:type="spellStart"/>
      <w:r w:rsidRPr="004C5CBE">
        <w:rPr>
          <w:rFonts w:ascii="Times New Roman" w:eastAsia="Times New Roman" w:hAnsi="Times New Roman" w:cs="Times New Roman"/>
          <w:sz w:val="25"/>
          <w:szCs w:val="25"/>
        </w:rPr>
        <w:t>Basappa</w:t>
      </w:r>
      <w:proofErr w:type="spellEnd"/>
      <w:r w:rsidRPr="004C5CBE">
        <w:rPr>
          <w:rFonts w:ascii="Times New Roman" w:eastAsia="Times New Roman" w:hAnsi="Times New Roman" w:cs="Times New Roman"/>
          <w:sz w:val="25"/>
          <w:szCs w:val="25"/>
        </w:rPr>
        <w:t xml:space="preserve">, PW3 </w:t>
      </w:r>
      <w:proofErr w:type="spellStart"/>
      <w:r w:rsidRPr="004C5CBE">
        <w:rPr>
          <w:rFonts w:ascii="Times New Roman" w:eastAsia="Times New Roman" w:hAnsi="Times New Roman" w:cs="Times New Roman"/>
          <w:sz w:val="25"/>
          <w:szCs w:val="25"/>
        </w:rPr>
        <w:t>Subbarao</w:t>
      </w:r>
      <w:proofErr w:type="spellEnd"/>
      <w:r w:rsidRPr="004C5CBE">
        <w:rPr>
          <w:rFonts w:ascii="Times New Roman" w:eastAsia="Times New Roman" w:hAnsi="Times New Roman" w:cs="Times New Roman"/>
          <w:sz w:val="25"/>
          <w:szCs w:val="25"/>
        </w:rPr>
        <w:t xml:space="preserve">, PW4 </w:t>
      </w:r>
      <w:proofErr w:type="spellStart"/>
      <w:r w:rsidRPr="004C5CBE">
        <w:rPr>
          <w:rFonts w:ascii="Times New Roman" w:eastAsia="Times New Roman" w:hAnsi="Times New Roman" w:cs="Times New Roman"/>
          <w:sz w:val="25"/>
          <w:szCs w:val="25"/>
        </w:rPr>
        <w:t>Dyavamma</w:t>
      </w:r>
      <w:proofErr w:type="spellEnd"/>
      <w:r w:rsidRPr="004C5CBE">
        <w:rPr>
          <w:rFonts w:ascii="Times New Roman" w:eastAsia="Times New Roman" w:hAnsi="Times New Roman" w:cs="Times New Roman"/>
          <w:sz w:val="25"/>
          <w:szCs w:val="25"/>
        </w:rPr>
        <w:t xml:space="preserve">, PW5 </w:t>
      </w:r>
      <w:proofErr w:type="spellStart"/>
      <w:r w:rsidRPr="004C5CBE">
        <w:rPr>
          <w:rFonts w:ascii="Times New Roman" w:eastAsia="Times New Roman" w:hAnsi="Times New Roman" w:cs="Times New Roman"/>
          <w:sz w:val="25"/>
          <w:szCs w:val="25"/>
        </w:rPr>
        <w:t>Shivamma</w:t>
      </w:r>
      <w:proofErr w:type="spellEnd"/>
      <w:r w:rsidRPr="004C5CBE">
        <w:rPr>
          <w:rFonts w:ascii="Times New Roman" w:eastAsia="Times New Roman" w:hAnsi="Times New Roman" w:cs="Times New Roman"/>
          <w:sz w:val="25"/>
          <w:szCs w:val="25"/>
        </w:rPr>
        <w:t xml:space="preserve"> and PW6 </w:t>
      </w:r>
      <w:proofErr w:type="spellStart"/>
      <w:r w:rsidRPr="004C5CBE">
        <w:rPr>
          <w:rFonts w:ascii="Times New Roman" w:eastAsia="Times New Roman" w:hAnsi="Times New Roman" w:cs="Times New Roman"/>
          <w:sz w:val="25"/>
          <w:szCs w:val="25"/>
        </w:rPr>
        <w:t>Basavraj</w:t>
      </w:r>
      <w:proofErr w:type="spellEnd"/>
      <w:r w:rsidRPr="004C5CBE">
        <w:rPr>
          <w:rFonts w:ascii="Times New Roman" w:eastAsia="Times New Roman" w:hAnsi="Times New Roman" w:cs="Times New Roman"/>
          <w:sz w:val="25"/>
          <w:szCs w:val="25"/>
        </w:rPr>
        <w:t xml:space="preserve">, who is son of D-1 from A-1. PW 6 however, did not support the prosecution case and turned hostile. PW12 </w:t>
      </w:r>
      <w:proofErr w:type="spellStart"/>
      <w:r w:rsidRPr="004C5CBE">
        <w:rPr>
          <w:rFonts w:ascii="Times New Roman" w:eastAsia="Times New Roman" w:hAnsi="Times New Roman" w:cs="Times New Roman"/>
          <w:sz w:val="25"/>
          <w:szCs w:val="25"/>
        </w:rPr>
        <w:t>Koteshwar</w:t>
      </w:r>
      <w:proofErr w:type="spellEnd"/>
      <w:r w:rsidRPr="004C5CBE">
        <w:rPr>
          <w:rFonts w:ascii="Times New Roman" w:eastAsia="Times New Roman" w:hAnsi="Times New Roman" w:cs="Times New Roman"/>
          <w:sz w:val="25"/>
          <w:szCs w:val="25"/>
        </w:rPr>
        <w:t xml:space="preserve"> </w:t>
      </w:r>
      <w:proofErr w:type="spellStart"/>
      <w:r w:rsidRPr="004C5CBE">
        <w:rPr>
          <w:rFonts w:ascii="Times New Roman" w:eastAsia="Times New Roman" w:hAnsi="Times New Roman" w:cs="Times New Roman"/>
          <w:sz w:val="25"/>
          <w:szCs w:val="25"/>
        </w:rPr>
        <w:t>Rao</w:t>
      </w:r>
      <w:proofErr w:type="spellEnd"/>
      <w:r w:rsidRPr="004C5CBE">
        <w:rPr>
          <w:rFonts w:ascii="Times New Roman" w:eastAsia="Times New Roman" w:hAnsi="Times New Roman" w:cs="Times New Roman"/>
          <w:sz w:val="25"/>
          <w:szCs w:val="25"/>
        </w:rPr>
        <w:t xml:space="preserve"> and PW13 Krishnamurthy, the punch witnesses, also did not support the prosecution case and turned hostile. PW2 </w:t>
      </w:r>
      <w:proofErr w:type="spellStart"/>
      <w:r w:rsidRPr="004C5CBE">
        <w:rPr>
          <w:rFonts w:ascii="Times New Roman" w:eastAsia="Times New Roman" w:hAnsi="Times New Roman" w:cs="Times New Roman"/>
          <w:sz w:val="25"/>
          <w:szCs w:val="25"/>
        </w:rPr>
        <w:t>Basappa</w:t>
      </w:r>
      <w:proofErr w:type="spellEnd"/>
      <w:r w:rsidRPr="004C5CBE">
        <w:rPr>
          <w:rFonts w:ascii="Times New Roman" w:eastAsia="Times New Roman" w:hAnsi="Times New Roman" w:cs="Times New Roman"/>
          <w:sz w:val="25"/>
          <w:szCs w:val="25"/>
        </w:rPr>
        <w:t xml:space="preserve"> is related to D-1 as his father-in-law and father of D-1 were real brothers. PW 4 </w:t>
      </w:r>
      <w:proofErr w:type="spellStart"/>
      <w:r w:rsidRPr="004C5CBE">
        <w:rPr>
          <w:rFonts w:ascii="Times New Roman" w:eastAsia="Times New Roman" w:hAnsi="Times New Roman" w:cs="Times New Roman"/>
          <w:sz w:val="25"/>
          <w:szCs w:val="25"/>
        </w:rPr>
        <w:t>Dyavamma</w:t>
      </w:r>
      <w:proofErr w:type="spellEnd"/>
      <w:r w:rsidRPr="004C5CBE">
        <w:rPr>
          <w:rFonts w:ascii="Times New Roman" w:eastAsia="Times New Roman" w:hAnsi="Times New Roman" w:cs="Times New Roman"/>
          <w:sz w:val="25"/>
          <w:szCs w:val="25"/>
        </w:rPr>
        <w:t xml:space="preserve"> is the wife of PW3 </w:t>
      </w:r>
      <w:proofErr w:type="spellStart"/>
      <w:r w:rsidRPr="004C5CBE">
        <w:rPr>
          <w:rFonts w:ascii="Times New Roman" w:eastAsia="Times New Roman" w:hAnsi="Times New Roman" w:cs="Times New Roman"/>
          <w:sz w:val="25"/>
          <w:szCs w:val="25"/>
        </w:rPr>
        <w:t>Subbarao</w:t>
      </w:r>
      <w:proofErr w:type="spellEnd"/>
      <w:r w:rsidRPr="004C5CBE">
        <w:rPr>
          <w:rFonts w:ascii="Times New Roman" w:eastAsia="Times New Roman" w:hAnsi="Times New Roman" w:cs="Times New Roman"/>
          <w:sz w:val="25"/>
          <w:szCs w:val="25"/>
        </w:rPr>
        <w:t xml:space="preserve"> and PW5 </w:t>
      </w:r>
      <w:proofErr w:type="spellStart"/>
      <w:r w:rsidRPr="004C5CBE">
        <w:rPr>
          <w:rFonts w:ascii="Times New Roman" w:eastAsia="Times New Roman" w:hAnsi="Times New Roman" w:cs="Times New Roman"/>
          <w:sz w:val="25"/>
          <w:szCs w:val="25"/>
        </w:rPr>
        <w:t>Shivamma</w:t>
      </w:r>
      <w:proofErr w:type="spellEnd"/>
      <w:r w:rsidRPr="004C5CBE">
        <w:rPr>
          <w:rFonts w:ascii="Times New Roman" w:eastAsia="Times New Roman" w:hAnsi="Times New Roman" w:cs="Times New Roman"/>
          <w:sz w:val="25"/>
          <w:szCs w:val="25"/>
        </w:rPr>
        <w:t xml:space="preserve"> is the real sister of D-1.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xml:space="preserve">5. As stated earlier, PW6 </w:t>
      </w:r>
      <w:proofErr w:type="spellStart"/>
      <w:r w:rsidRPr="004C5CBE">
        <w:rPr>
          <w:rFonts w:ascii="Times New Roman" w:eastAsia="Times New Roman" w:hAnsi="Times New Roman" w:cs="Times New Roman"/>
          <w:sz w:val="25"/>
          <w:szCs w:val="25"/>
        </w:rPr>
        <w:t>Basavraj</w:t>
      </w:r>
      <w:proofErr w:type="spellEnd"/>
      <w:r w:rsidRPr="004C5CBE">
        <w:rPr>
          <w:rFonts w:ascii="Times New Roman" w:eastAsia="Times New Roman" w:hAnsi="Times New Roman" w:cs="Times New Roman"/>
          <w:sz w:val="25"/>
          <w:szCs w:val="25"/>
        </w:rPr>
        <w:t xml:space="preserve">, in his statement in Court, totally denied his presence in the hut along with his mother, deceased </w:t>
      </w:r>
      <w:proofErr w:type="spellStart"/>
      <w:r w:rsidRPr="004C5CBE">
        <w:rPr>
          <w:rFonts w:ascii="Times New Roman" w:eastAsia="Times New Roman" w:hAnsi="Times New Roman" w:cs="Times New Roman"/>
          <w:sz w:val="25"/>
          <w:szCs w:val="25"/>
        </w:rPr>
        <w:t>Eramma</w:t>
      </w:r>
      <w:proofErr w:type="spellEnd"/>
      <w:r w:rsidRPr="004C5CBE">
        <w:rPr>
          <w:rFonts w:ascii="Times New Roman" w:eastAsia="Times New Roman" w:hAnsi="Times New Roman" w:cs="Times New Roman"/>
          <w:sz w:val="25"/>
          <w:szCs w:val="25"/>
        </w:rPr>
        <w:t xml:space="preserve">, on the date of the incident and consequently he was declared hostile. The other four witnesses, namely, PW2, PW3, PW4 and PW5 stated in their statements that when they reached the scene of occurrence, </w:t>
      </w:r>
      <w:proofErr w:type="spellStart"/>
      <w:r w:rsidRPr="004C5CBE">
        <w:rPr>
          <w:rFonts w:ascii="Times New Roman" w:eastAsia="Times New Roman" w:hAnsi="Times New Roman" w:cs="Times New Roman"/>
          <w:sz w:val="25"/>
          <w:szCs w:val="25"/>
        </w:rPr>
        <w:t>Hanamantappa</w:t>
      </w:r>
      <w:proofErr w:type="spellEnd"/>
      <w:r w:rsidRPr="004C5CBE">
        <w:rPr>
          <w:rFonts w:ascii="Times New Roman" w:eastAsia="Times New Roman" w:hAnsi="Times New Roman" w:cs="Times New Roman"/>
          <w:sz w:val="25"/>
          <w:szCs w:val="25"/>
        </w:rPr>
        <w:t xml:space="preserve"> was lying on the ground in an injured condition and the actual assault upon him was not witnessed by them. It was in these circumstances that the learned Sessions Judge held that the charges of causing murder of </w:t>
      </w:r>
      <w:proofErr w:type="spellStart"/>
      <w:r w:rsidRPr="004C5CBE">
        <w:rPr>
          <w:rFonts w:ascii="Times New Roman" w:eastAsia="Times New Roman" w:hAnsi="Times New Roman" w:cs="Times New Roman"/>
          <w:sz w:val="25"/>
          <w:szCs w:val="25"/>
        </w:rPr>
        <w:t>Hanamantappa</w:t>
      </w:r>
      <w:proofErr w:type="spellEnd"/>
      <w:r w:rsidRPr="004C5CBE">
        <w:rPr>
          <w:rFonts w:ascii="Times New Roman" w:eastAsia="Times New Roman" w:hAnsi="Times New Roman" w:cs="Times New Roman"/>
          <w:sz w:val="25"/>
          <w:szCs w:val="25"/>
        </w:rPr>
        <w:t xml:space="preserve"> had not been established. He, however, believed the prosecution case regarding assault upon </w:t>
      </w:r>
      <w:proofErr w:type="spellStart"/>
      <w:r w:rsidRPr="004C5CBE">
        <w:rPr>
          <w:rFonts w:ascii="Times New Roman" w:eastAsia="Times New Roman" w:hAnsi="Times New Roman" w:cs="Times New Roman"/>
          <w:sz w:val="25"/>
          <w:szCs w:val="25"/>
        </w:rPr>
        <w:t>Eramma</w:t>
      </w:r>
      <w:proofErr w:type="spellEnd"/>
      <w:r w:rsidRPr="004C5CBE">
        <w:rPr>
          <w:rFonts w:ascii="Times New Roman" w:eastAsia="Times New Roman" w:hAnsi="Times New Roman" w:cs="Times New Roman"/>
          <w:sz w:val="25"/>
          <w:szCs w:val="25"/>
        </w:rPr>
        <w:t xml:space="preserve"> by the four accused by axes and sticks and for this they were held guilty under Section 302 read with Section 34 IPC.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xml:space="preserve">6. The High Court after appraisal of evidence held that the FIR is totally silent as to who gave information to the complainant PW1 </w:t>
      </w:r>
      <w:proofErr w:type="spellStart"/>
      <w:r w:rsidRPr="004C5CBE">
        <w:rPr>
          <w:rFonts w:ascii="Times New Roman" w:eastAsia="Times New Roman" w:hAnsi="Times New Roman" w:cs="Times New Roman"/>
          <w:sz w:val="25"/>
          <w:szCs w:val="25"/>
        </w:rPr>
        <w:t>Mudakappa</w:t>
      </w:r>
      <w:proofErr w:type="spellEnd"/>
      <w:r w:rsidRPr="004C5CBE">
        <w:rPr>
          <w:rFonts w:ascii="Times New Roman" w:eastAsia="Times New Roman" w:hAnsi="Times New Roman" w:cs="Times New Roman"/>
          <w:sz w:val="25"/>
          <w:szCs w:val="25"/>
        </w:rPr>
        <w:t xml:space="preserve"> that it was the accused who had committed the murder of the two deceased. PW1 claims that he went to the spot in the night itself. However, he did not meet anyone of the eye-witnesses there. There was evidence to show that </w:t>
      </w:r>
      <w:proofErr w:type="spellStart"/>
      <w:r w:rsidRPr="004C5CBE">
        <w:rPr>
          <w:rFonts w:ascii="Times New Roman" w:eastAsia="Times New Roman" w:hAnsi="Times New Roman" w:cs="Times New Roman"/>
          <w:sz w:val="25"/>
          <w:szCs w:val="25"/>
        </w:rPr>
        <w:t>Eramma</w:t>
      </w:r>
      <w:proofErr w:type="spellEnd"/>
      <w:r w:rsidRPr="004C5CBE">
        <w:rPr>
          <w:rFonts w:ascii="Times New Roman" w:eastAsia="Times New Roman" w:hAnsi="Times New Roman" w:cs="Times New Roman"/>
          <w:sz w:val="25"/>
          <w:szCs w:val="25"/>
        </w:rPr>
        <w:t xml:space="preserve"> was a woman of loose character and had illicit connections with several other persons. The High Court also placed reliance upon the testimony of PW2, where he </w:t>
      </w:r>
      <w:r w:rsidRPr="004C5CBE">
        <w:rPr>
          <w:rFonts w:ascii="Times New Roman" w:eastAsia="Times New Roman" w:hAnsi="Times New Roman" w:cs="Times New Roman"/>
          <w:sz w:val="25"/>
          <w:szCs w:val="25"/>
        </w:rPr>
        <w:lastRenderedPageBreak/>
        <w:t xml:space="preserve">stated that after hearing the commotion, he had gone to the spot, but he had not seen as to who had assaulted whom and had only seen the dead bodies lying there. In fact, his categorical statement was that by the time he came out of his hut, everything was over and he had not told about the incident to anybody else. Regarding PW3, the High Court has found that there was some enmity between him and the accused as he had filed a complaint against </w:t>
      </w:r>
      <w:proofErr w:type="spellStart"/>
      <w:r w:rsidRPr="004C5CBE">
        <w:rPr>
          <w:rFonts w:ascii="Times New Roman" w:eastAsia="Times New Roman" w:hAnsi="Times New Roman" w:cs="Times New Roman"/>
          <w:sz w:val="25"/>
          <w:szCs w:val="25"/>
        </w:rPr>
        <w:t>Yankamma</w:t>
      </w:r>
      <w:proofErr w:type="spellEnd"/>
      <w:r w:rsidRPr="004C5CBE">
        <w:rPr>
          <w:rFonts w:ascii="Times New Roman" w:eastAsia="Times New Roman" w:hAnsi="Times New Roman" w:cs="Times New Roman"/>
          <w:sz w:val="25"/>
          <w:szCs w:val="25"/>
        </w:rPr>
        <w:t xml:space="preserve"> and others and this </w:t>
      </w:r>
      <w:proofErr w:type="spellStart"/>
      <w:r w:rsidRPr="004C5CBE">
        <w:rPr>
          <w:rFonts w:ascii="Times New Roman" w:eastAsia="Times New Roman" w:hAnsi="Times New Roman" w:cs="Times New Roman"/>
          <w:sz w:val="25"/>
          <w:szCs w:val="25"/>
        </w:rPr>
        <w:t>Yankamma</w:t>
      </w:r>
      <w:proofErr w:type="spellEnd"/>
      <w:r w:rsidRPr="004C5CBE">
        <w:rPr>
          <w:rFonts w:ascii="Times New Roman" w:eastAsia="Times New Roman" w:hAnsi="Times New Roman" w:cs="Times New Roman"/>
          <w:sz w:val="25"/>
          <w:szCs w:val="25"/>
        </w:rPr>
        <w:t xml:space="preserve"> happens to be wife of the elder brother of A-1, A-2 and A-3. He had also admitted that the accused had assaulted his wife on account of some water dispute and she had filed a case against them. PW4 </w:t>
      </w:r>
      <w:proofErr w:type="spellStart"/>
      <w:r w:rsidRPr="004C5CBE">
        <w:rPr>
          <w:rFonts w:ascii="Times New Roman" w:eastAsia="Times New Roman" w:hAnsi="Times New Roman" w:cs="Times New Roman"/>
          <w:sz w:val="25"/>
          <w:szCs w:val="25"/>
        </w:rPr>
        <w:t>Dyavamma</w:t>
      </w:r>
      <w:proofErr w:type="spellEnd"/>
      <w:r w:rsidRPr="004C5CBE">
        <w:rPr>
          <w:rFonts w:ascii="Times New Roman" w:eastAsia="Times New Roman" w:hAnsi="Times New Roman" w:cs="Times New Roman"/>
          <w:sz w:val="25"/>
          <w:szCs w:val="25"/>
        </w:rPr>
        <w:t xml:space="preserve"> was in fact married to somebody else, but after the death of her husband, she started living with PW3 </w:t>
      </w:r>
      <w:proofErr w:type="spellStart"/>
      <w:r w:rsidRPr="004C5CBE">
        <w:rPr>
          <w:rFonts w:ascii="Times New Roman" w:eastAsia="Times New Roman" w:hAnsi="Times New Roman" w:cs="Times New Roman"/>
          <w:sz w:val="25"/>
          <w:szCs w:val="25"/>
        </w:rPr>
        <w:t>Subbarao</w:t>
      </w:r>
      <w:proofErr w:type="spellEnd"/>
      <w:r w:rsidRPr="004C5CBE">
        <w:rPr>
          <w:rFonts w:ascii="Times New Roman" w:eastAsia="Times New Roman" w:hAnsi="Times New Roman" w:cs="Times New Roman"/>
          <w:sz w:val="25"/>
          <w:szCs w:val="25"/>
        </w:rPr>
        <w:t xml:space="preserve"> as his wife. For the same reason, the High Court has held her to be </w:t>
      </w:r>
      <w:proofErr w:type="spellStart"/>
      <w:r w:rsidRPr="004C5CBE">
        <w:rPr>
          <w:rFonts w:ascii="Times New Roman" w:eastAsia="Times New Roman" w:hAnsi="Times New Roman" w:cs="Times New Roman"/>
          <w:sz w:val="25"/>
          <w:szCs w:val="25"/>
        </w:rPr>
        <w:t>enmical</w:t>
      </w:r>
      <w:proofErr w:type="spellEnd"/>
      <w:r w:rsidRPr="004C5CBE">
        <w:rPr>
          <w:rFonts w:ascii="Times New Roman" w:eastAsia="Times New Roman" w:hAnsi="Times New Roman" w:cs="Times New Roman"/>
          <w:sz w:val="25"/>
          <w:szCs w:val="25"/>
        </w:rPr>
        <w:t xml:space="preserve"> witness. PW5 </w:t>
      </w:r>
      <w:proofErr w:type="spellStart"/>
      <w:r w:rsidRPr="004C5CBE">
        <w:rPr>
          <w:rFonts w:ascii="Times New Roman" w:eastAsia="Times New Roman" w:hAnsi="Times New Roman" w:cs="Times New Roman"/>
          <w:sz w:val="25"/>
          <w:szCs w:val="25"/>
        </w:rPr>
        <w:t>Shivamma</w:t>
      </w:r>
      <w:proofErr w:type="spellEnd"/>
      <w:r w:rsidRPr="004C5CBE">
        <w:rPr>
          <w:rFonts w:ascii="Times New Roman" w:eastAsia="Times New Roman" w:hAnsi="Times New Roman" w:cs="Times New Roman"/>
          <w:sz w:val="25"/>
          <w:szCs w:val="25"/>
        </w:rPr>
        <w:t xml:space="preserve">, who is elder sister of D-1 </w:t>
      </w:r>
      <w:proofErr w:type="spellStart"/>
      <w:r w:rsidRPr="004C5CBE">
        <w:rPr>
          <w:rFonts w:ascii="Times New Roman" w:eastAsia="Times New Roman" w:hAnsi="Times New Roman" w:cs="Times New Roman"/>
          <w:sz w:val="25"/>
          <w:szCs w:val="25"/>
        </w:rPr>
        <w:t>Eraamma</w:t>
      </w:r>
      <w:proofErr w:type="spellEnd"/>
      <w:r w:rsidRPr="004C5CBE">
        <w:rPr>
          <w:rFonts w:ascii="Times New Roman" w:eastAsia="Times New Roman" w:hAnsi="Times New Roman" w:cs="Times New Roman"/>
          <w:sz w:val="25"/>
          <w:szCs w:val="25"/>
        </w:rPr>
        <w:t xml:space="preserve">, stated in her cross-examination that A-1 and A-3 were not carrying any weapon but they assaulted D-1 with their hands. PW1 stated that when he reached the spot in the night, he did not meet any person there and did not even see PW5 </w:t>
      </w:r>
      <w:proofErr w:type="spellStart"/>
      <w:r w:rsidRPr="004C5CBE">
        <w:rPr>
          <w:rFonts w:ascii="Times New Roman" w:eastAsia="Times New Roman" w:hAnsi="Times New Roman" w:cs="Times New Roman"/>
          <w:sz w:val="25"/>
          <w:szCs w:val="25"/>
        </w:rPr>
        <w:t>Shivamma</w:t>
      </w:r>
      <w:proofErr w:type="spellEnd"/>
      <w:r w:rsidRPr="004C5CBE">
        <w:rPr>
          <w:rFonts w:ascii="Times New Roman" w:eastAsia="Times New Roman" w:hAnsi="Times New Roman" w:cs="Times New Roman"/>
          <w:sz w:val="25"/>
          <w:szCs w:val="25"/>
        </w:rPr>
        <w:t xml:space="preserve"> or anyone of the eye-witnesses there.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xml:space="preserve">It is rather strange that PW5 </w:t>
      </w:r>
      <w:proofErr w:type="spellStart"/>
      <w:r w:rsidRPr="004C5CBE">
        <w:rPr>
          <w:rFonts w:ascii="Times New Roman" w:eastAsia="Times New Roman" w:hAnsi="Times New Roman" w:cs="Times New Roman"/>
          <w:sz w:val="25"/>
          <w:szCs w:val="25"/>
        </w:rPr>
        <w:t>Shivamma</w:t>
      </w:r>
      <w:proofErr w:type="spellEnd"/>
      <w:r w:rsidRPr="004C5CBE">
        <w:rPr>
          <w:rFonts w:ascii="Times New Roman" w:eastAsia="Times New Roman" w:hAnsi="Times New Roman" w:cs="Times New Roman"/>
          <w:sz w:val="25"/>
          <w:szCs w:val="25"/>
        </w:rPr>
        <w:t xml:space="preserve">, who is the elder sister of the deceased </w:t>
      </w:r>
      <w:proofErr w:type="spellStart"/>
      <w:r w:rsidRPr="004C5CBE">
        <w:rPr>
          <w:rFonts w:ascii="Times New Roman" w:eastAsia="Times New Roman" w:hAnsi="Times New Roman" w:cs="Times New Roman"/>
          <w:sz w:val="25"/>
          <w:szCs w:val="25"/>
        </w:rPr>
        <w:t>Eramma</w:t>
      </w:r>
      <w:proofErr w:type="spellEnd"/>
      <w:r w:rsidRPr="004C5CBE">
        <w:rPr>
          <w:rFonts w:ascii="Times New Roman" w:eastAsia="Times New Roman" w:hAnsi="Times New Roman" w:cs="Times New Roman"/>
          <w:sz w:val="25"/>
          <w:szCs w:val="25"/>
        </w:rPr>
        <w:t xml:space="preserve">, was not present on the spot where the body of her sister was lying. Though PW1 received information about the murder in the night and also came to the spot, yet, no effort was made to lodge the FIR forthwith and the same was lodged next day at 9.00 a.m. though the distance of the police station from </w:t>
      </w:r>
      <w:proofErr w:type="spellStart"/>
      <w:r w:rsidRPr="004C5CBE">
        <w:rPr>
          <w:rFonts w:ascii="Times New Roman" w:eastAsia="Times New Roman" w:hAnsi="Times New Roman" w:cs="Times New Roman"/>
          <w:sz w:val="25"/>
          <w:szCs w:val="25"/>
        </w:rPr>
        <w:t>Sagar</w:t>
      </w:r>
      <w:proofErr w:type="spellEnd"/>
      <w:r w:rsidRPr="004C5CBE">
        <w:rPr>
          <w:rFonts w:ascii="Times New Roman" w:eastAsia="Times New Roman" w:hAnsi="Times New Roman" w:cs="Times New Roman"/>
          <w:sz w:val="25"/>
          <w:szCs w:val="25"/>
        </w:rPr>
        <w:t xml:space="preserve"> Camp is about 8 kilometers. It has also come in the evidence of PW19 </w:t>
      </w:r>
      <w:proofErr w:type="spellStart"/>
      <w:r w:rsidRPr="004C5CBE">
        <w:rPr>
          <w:rFonts w:ascii="Times New Roman" w:eastAsia="Times New Roman" w:hAnsi="Times New Roman" w:cs="Times New Roman"/>
          <w:sz w:val="25"/>
          <w:szCs w:val="25"/>
        </w:rPr>
        <w:t>Shivappa</w:t>
      </w:r>
      <w:proofErr w:type="spellEnd"/>
      <w:r w:rsidRPr="004C5CBE">
        <w:rPr>
          <w:rFonts w:ascii="Times New Roman" w:eastAsia="Times New Roman" w:hAnsi="Times New Roman" w:cs="Times New Roman"/>
          <w:sz w:val="25"/>
          <w:szCs w:val="25"/>
        </w:rPr>
        <w:t xml:space="preserve">, CPI of </w:t>
      </w:r>
      <w:proofErr w:type="spellStart"/>
      <w:r w:rsidRPr="004C5CBE">
        <w:rPr>
          <w:rFonts w:ascii="Times New Roman" w:eastAsia="Times New Roman" w:hAnsi="Times New Roman" w:cs="Times New Roman"/>
          <w:sz w:val="25"/>
          <w:szCs w:val="25"/>
        </w:rPr>
        <w:t>Sindhnur</w:t>
      </w:r>
      <w:proofErr w:type="spellEnd"/>
      <w:r w:rsidRPr="004C5CBE">
        <w:rPr>
          <w:rFonts w:ascii="Times New Roman" w:eastAsia="Times New Roman" w:hAnsi="Times New Roman" w:cs="Times New Roman"/>
          <w:sz w:val="25"/>
          <w:szCs w:val="25"/>
        </w:rPr>
        <w:t xml:space="preserve"> Police Station, who conducted the investigation of the case, that none of the witnesses were available in the village when the inquest was held. Relying upon these features, the High Court held that the testimony of the eye-witnesses was not trustworthy and the prosecution had failed to establish its case against the accused regarding commission of murder of </w:t>
      </w:r>
      <w:proofErr w:type="spellStart"/>
      <w:r w:rsidRPr="004C5CBE">
        <w:rPr>
          <w:rFonts w:ascii="Times New Roman" w:eastAsia="Times New Roman" w:hAnsi="Times New Roman" w:cs="Times New Roman"/>
          <w:sz w:val="25"/>
          <w:szCs w:val="25"/>
        </w:rPr>
        <w:t>Eramma</w:t>
      </w:r>
      <w:proofErr w:type="spellEnd"/>
      <w:r w:rsidRPr="004C5CBE">
        <w:rPr>
          <w:rFonts w:ascii="Times New Roman" w:eastAsia="Times New Roman" w:hAnsi="Times New Roman" w:cs="Times New Roman"/>
          <w:sz w:val="25"/>
          <w:szCs w:val="25"/>
        </w:rPr>
        <w:t xml:space="preserve">.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xml:space="preserve">7. It is well settled that in an appeal under Article 136 of the Constitution, this Court will not interfere with the judgment of the High Court unless the same is clearly unreasonable or perverse or manifestly illegal or grossly unjust. The mere fact that this Court would have taken a different view of evidence is not a ground for reversing an order of acquittal.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xml:space="preserve">If the view taken by the High Court is reasonable or possible, this Court would loath to interfere with an order of acquittal while exercising powers under Article 136 of the Constitution. We have carefully examined the evidence on record and also the judgment of the learned Sessions Judge and that of the High Court. In our opinion, there is no legal infirmity in the judgment of the High Court. It is not a case where some material evidence may have been either ignored or misread. It is also not a case where legally admissible evidence may have been discarded as inadmissible. The judgment of the High Court is based upon appreciation of evidence with which we do not find any infirmity. In these circumstances, we do not think it to be a proper case where this Court in exercise of the jurisdiction under Article 136 of the Constitution would be justified in interfering with the order of acquittal passed by the High Court. </w:t>
      </w:r>
    </w:p>
    <w:p w:rsidR="00E52F2C" w:rsidRPr="004C5CBE" w:rsidRDefault="00E52F2C" w:rsidP="004C5CBE">
      <w:pPr>
        <w:spacing w:after="0" w:line="240" w:lineRule="auto"/>
        <w:jc w:val="both"/>
        <w:rPr>
          <w:rFonts w:ascii="Times New Roman" w:eastAsia="Times New Roman" w:hAnsi="Times New Roman" w:cs="Times New Roman"/>
          <w:sz w:val="25"/>
          <w:szCs w:val="25"/>
        </w:rPr>
      </w:pPr>
      <w:r w:rsidRPr="004C5CBE">
        <w:rPr>
          <w:rFonts w:ascii="Times New Roman" w:eastAsia="Times New Roman" w:hAnsi="Times New Roman" w:cs="Times New Roman"/>
          <w:sz w:val="25"/>
          <w:szCs w:val="25"/>
        </w:rPr>
        <w:t> </w:t>
      </w:r>
    </w:p>
    <w:p w:rsidR="00DB43DF" w:rsidRPr="004C5CBE" w:rsidRDefault="00E52F2C" w:rsidP="008A199E">
      <w:pPr>
        <w:spacing w:after="0" w:line="240" w:lineRule="auto"/>
        <w:jc w:val="both"/>
        <w:rPr>
          <w:rFonts w:ascii="Times New Roman" w:hAnsi="Times New Roman" w:cs="Times New Roman"/>
          <w:sz w:val="25"/>
          <w:szCs w:val="25"/>
        </w:rPr>
      </w:pPr>
      <w:r w:rsidRPr="004C5CBE">
        <w:rPr>
          <w:rFonts w:ascii="Times New Roman" w:eastAsia="Times New Roman" w:hAnsi="Times New Roman" w:cs="Times New Roman"/>
          <w:sz w:val="25"/>
          <w:szCs w:val="25"/>
        </w:rPr>
        <w:t xml:space="preserve">The appeal accordingly fails and is hereby dismissed. </w:t>
      </w:r>
    </w:p>
    <w:sectPr w:rsidR="00DB43DF" w:rsidRPr="004C5C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C8" w:rsidRDefault="005770C8" w:rsidP="00DA0365">
      <w:pPr>
        <w:spacing w:after="0" w:line="240" w:lineRule="auto"/>
      </w:pPr>
      <w:r>
        <w:separator/>
      </w:r>
    </w:p>
  </w:endnote>
  <w:endnote w:type="continuationSeparator" w:id="0">
    <w:p w:rsidR="005770C8" w:rsidRDefault="005770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19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C8" w:rsidRDefault="005770C8" w:rsidP="00DA0365">
      <w:pPr>
        <w:spacing w:after="0" w:line="240" w:lineRule="auto"/>
      </w:pPr>
      <w:r>
        <w:separator/>
      </w:r>
    </w:p>
  </w:footnote>
  <w:footnote w:type="continuationSeparator" w:id="0">
    <w:p w:rsidR="005770C8" w:rsidRDefault="005770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1E68"/>
    <w:rsid w:val="004C5CBE"/>
    <w:rsid w:val="005770C8"/>
    <w:rsid w:val="005C7F20"/>
    <w:rsid w:val="008A199E"/>
    <w:rsid w:val="008D320C"/>
    <w:rsid w:val="00DA0365"/>
    <w:rsid w:val="00E52F2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894918">
      <w:bodyDiv w:val="1"/>
      <w:marLeft w:val="0"/>
      <w:marRight w:val="0"/>
      <w:marTop w:val="0"/>
      <w:marBottom w:val="0"/>
      <w:divBdr>
        <w:top w:val="none" w:sz="0" w:space="0" w:color="auto"/>
        <w:left w:val="none" w:sz="0" w:space="0" w:color="auto"/>
        <w:bottom w:val="none" w:sz="0" w:space="0" w:color="auto"/>
        <w:right w:val="none" w:sz="0" w:space="0" w:color="auto"/>
      </w:divBdr>
      <w:divsChild>
        <w:div w:id="36105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2016-05-10T08:20:00Z</dcterms:modified>
</cp:coreProperties>
</file>