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4F" w:rsidRPr="002A4AB4" w:rsidRDefault="0029084F" w:rsidP="002A4AB4">
      <w:pPr>
        <w:spacing w:after="0" w:line="240" w:lineRule="auto"/>
        <w:jc w:val="center"/>
        <w:rPr>
          <w:rFonts w:ascii="Times New Roman" w:eastAsia="Times New Roman" w:hAnsi="Times New Roman" w:cs="Times New Roman"/>
          <w:sz w:val="25"/>
          <w:szCs w:val="25"/>
        </w:rPr>
      </w:pPr>
      <w:bookmarkStart w:id="0" w:name="_GoBack"/>
      <w:bookmarkEnd w:id="0"/>
      <w:r w:rsidRPr="002A4AB4">
        <w:rPr>
          <w:rFonts w:ascii="Times New Roman" w:eastAsia="Times New Roman" w:hAnsi="Times New Roman" w:cs="Times New Roman"/>
          <w:b/>
          <w:bCs/>
          <w:sz w:val="25"/>
          <w:szCs w:val="25"/>
        </w:rPr>
        <w:t>SUPREME COURT OF INDIA</w:t>
      </w:r>
      <w:r w:rsidRPr="002A4AB4">
        <w:rPr>
          <w:rFonts w:ascii="Times New Roman" w:eastAsia="Times New Roman" w:hAnsi="Times New Roman" w:cs="Times New Roman"/>
          <w:sz w:val="25"/>
          <w:szCs w:val="25"/>
        </w:rPr>
        <w:t xml:space="preserve"> </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Jai Karan</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Vs.</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proofErr w:type="gramStart"/>
      <w:r w:rsidRPr="002A4AB4">
        <w:rPr>
          <w:rFonts w:ascii="Times New Roman" w:eastAsia="Times New Roman" w:hAnsi="Times New Roman" w:cs="Times New Roman"/>
          <w:sz w:val="25"/>
          <w:szCs w:val="25"/>
        </w:rPr>
        <w:t>State of U. P.</w:t>
      </w:r>
      <w:proofErr w:type="gramEnd"/>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Crl.A.No.1262 of 2002</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proofErr w:type="gramStart"/>
      <w:r w:rsidRPr="002A4AB4">
        <w:rPr>
          <w:rFonts w:ascii="Times New Roman" w:eastAsia="Times New Roman" w:hAnsi="Times New Roman" w:cs="Times New Roman"/>
          <w:sz w:val="25"/>
          <w:szCs w:val="25"/>
        </w:rPr>
        <w:t>(</w:t>
      </w:r>
      <w:proofErr w:type="spellStart"/>
      <w:r w:rsidRPr="002A4AB4">
        <w:rPr>
          <w:rFonts w:ascii="Times New Roman" w:eastAsia="Times New Roman" w:hAnsi="Times New Roman" w:cs="Times New Roman"/>
          <w:sz w:val="25"/>
          <w:szCs w:val="25"/>
        </w:rPr>
        <w:t>Doraiswamy</w:t>
      </w:r>
      <w:proofErr w:type="spellEnd"/>
      <w:r w:rsidRPr="002A4AB4">
        <w:rPr>
          <w:rFonts w:ascii="Times New Roman" w:eastAsia="Times New Roman" w:hAnsi="Times New Roman" w:cs="Times New Roman"/>
          <w:sz w:val="25"/>
          <w:szCs w:val="25"/>
        </w:rPr>
        <w:t xml:space="preserve"> </w:t>
      </w:r>
      <w:proofErr w:type="spellStart"/>
      <w:r w:rsidRPr="002A4AB4">
        <w:rPr>
          <w:rFonts w:ascii="Times New Roman" w:eastAsia="Times New Roman" w:hAnsi="Times New Roman" w:cs="Times New Roman"/>
          <w:sz w:val="25"/>
          <w:szCs w:val="25"/>
        </w:rPr>
        <w:t>Raju</w:t>
      </w:r>
      <w:proofErr w:type="spellEnd"/>
      <w:r w:rsidRPr="002A4AB4">
        <w:rPr>
          <w:rFonts w:ascii="Times New Roman" w:eastAsia="Times New Roman" w:hAnsi="Times New Roman" w:cs="Times New Roman"/>
          <w:sz w:val="25"/>
          <w:szCs w:val="25"/>
        </w:rPr>
        <w:t xml:space="preserve"> and A. </w:t>
      </w:r>
      <w:proofErr w:type="spellStart"/>
      <w:r w:rsidRPr="002A4AB4">
        <w:rPr>
          <w:rFonts w:ascii="Times New Roman" w:eastAsia="Times New Roman" w:hAnsi="Times New Roman" w:cs="Times New Roman"/>
          <w:sz w:val="25"/>
          <w:szCs w:val="25"/>
        </w:rPr>
        <w:t>Pasayat</w:t>
      </w:r>
      <w:proofErr w:type="spellEnd"/>
      <w:r w:rsidRPr="002A4AB4">
        <w:rPr>
          <w:rFonts w:ascii="Times New Roman" w:eastAsia="Times New Roman" w:hAnsi="Times New Roman" w:cs="Times New Roman"/>
          <w:sz w:val="25"/>
          <w:szCs w:val="25"/>
        </w:rPr>
        <w:t xml:space="preserve"> JJ.)</w:t>
      </w:r>
      <w:proofErr w:type="gramEnd"/>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28.10.2003</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b/>
          <w:bCs/>
          <w:sz w:val="25"/>
          <w:szCs w:val="25"/>
        </w:rPr>
        <w:t>JUDGEMENT</w:t>
      </w:r>
    </w:p>
    <w:p w:rsidR="0029084F" w:rsidRPr="002A4AB4" w:rsidRDefault="0029084F" w:rsidP="002A4AB4">
      <w:pPr>
        <w:spacing w:after="0" w:line="240" w:lineRule="auto"/>
        <w:jc w:val="center"/>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A4AB4" w:rsidP="002A4AB4">
      <w:pPr>
        <w:spacing w:after="0" w:line="240" w:lineRule="auto"/>
        <w:jc w:val="both"/>
        <w:rPr>
          <w:rFonts w:ascii="Times New Roman" w:eastAsia="Times New Roman" w:hAnsi="Times New Roman" w:cs="Times New Roman"/>
          <w:sz w:val="25"/>
          <w:szCs w:val="25"/>
        </w:rPr>
      </w:pPr>
      <w:proofErr w:type="spellStart"/>
      <w:r w:rsidRPr="002A4AB4">
        <w:rPr>
          <w:rFonts w:ascii="Times New Roman" w:eastAsia="Times New Roman" w:hAnsi="Times New Roman" w:cs="Times New Roman"/>
          <w:b/>
          <w:bCs/>
          <w:sz w:val="25"/>
          <w:szCs w:val="25"/>
        </w:rPr>
        <w:t>Arijit</w:t>
      </w:r>
      <w:proofErr w:type="spellEnd"/>
      <w:r w:rsidRPr="002A4AB4">
        <w:rPr>
          <w:rFonts w:ascii="Times New Roman" w:eastAsia="Times New Roman" w:hAnsi="Times New Roman" w:cs="Times New Roman"/>
          <w:b/>
          <w:bCs/>
          <w:sz w:val="25"/>
          <w:szCs w:val="25"/>
        </w:rPr>
        <w:t xml:space="preserve"> </w:t>
      </w:r>
      <w:proofErr w:type="spellStart"/>
      <w:r w:rsidRPr="002A4AB4">
        <w:rPr>
          <w:rFonts w:ascii="Times New Roman" w:eastAsia="Times New Roman" w:hAnsi="Times New Roman" w:cs="Times New Roman"/>
          <w:b/>
          <w:bCs/>
          <w:sz w:val="25"/>
          <w:szCs w:val="25"/>
        </w:rPr>
        <w:t>Pasayat</w:t>
      </w:r>
      <w:proofErr w:type="spellEnd"/>
      <w:r w:rsidR="0029084F" w:rsidRPr="002A4AB4">
        <w:rPr>
          <w:rFonts w:ascii="Times New Roman" w:eastAsia="Times New Roman" w:hAnsi="Times New Roman" w:cs="Times New Roman"/>
          <w:b/>
          <w:bCs/>
          <w:sz w:val="25"/>
          <w:szCs w:val="25"/>
        </w:rPr>
        <w:t>, J.</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1.  Appellants having unsuccessfully challenged their conviction before the Allahabad High Court have filed this appeal.</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2. They along with two others, namely, Mahesh and </w:t>
      </w:r>
      <w:proofErr w:type="spellStart"/>
      <w:r w:rsidRPr="002A4AB4">
        <w:rPr>
          <w:rFonts w:ascii="Times New Roman" w:eastAsia="Times New Roman" w:hAnsi="Times New Roman" w:cs="Times New Roman"/>
          <w:sz w:val="25"/>
          <w:szCs w:val="25"/>
        </w:rPr>
        <w:t>Bhan</w:t>
      </w:r>
      <w:proofErr w:type="spellEnd"/>
      <w:r w:rsidRPr="002A4AB4">
        <w:rPr>
          <w:rFonts w:ascii="Times New Roman" w:eastAsia="Times New Roman" w:hAnsi="Times New Roman" w:cs="Times New Roman"/>
          <w:sz w:val="25"/>
          <w:szCs w:val="25"/>
        </w:rPr>
        <w:t xml:space="preserve"> Chand faced trial for alleged commission of offence punishable under Sections 148, 302 read with 149 and 307 read with 149 of the Indian Penal Code, 1860 (in short the 'IPC'). The trial Court acquitted Mahesh and </w:t>
      </w:r>
      <w:proofErr w:type="spellStart"/>
      <w:r w:rsidRPr="002A4AB4">
        <w:rPr>
          <w:rFonts w:ascii="Times New Roman" w:eastAsia="Times New Roman" w:hAnsi="Times New Roman" w:cs="Times New Roman"/>
          <w:sz w:val="25"/>
          <w:szCs w:val="25"/>
        </w:rPr>
        <w:t>Bhan</w:t>
      </w:r>
      <w:proofErr w:type="spellEnd"/>
      <w:r w:rsidRPr="002A4AB4">
        <w:rPr>
          <w:rFonts w:ascii="Times New Roman" w:eastAsia="Times New Roman" w:hAnsi="Times New Roman" w:cs="Times New Roman"/>
          <w:sz w:val="25"/>
          <w:szCs w:val="25"/>
        </w:rPr>
        <w:t xml:space="preserve"> Chand on all counts, but convicted the present appellants. So far as accused Jai Karan and </w:t>
      </w:r>
      <w:proofErr w:type="spellStart"/>
      <w:r w:rsidRPr="002A4AB4">
        <w:rPr>
          <w:rFonts w:ascii="Times New Roman" w:eastAsia="Times New Roman" w:hAnsi="Times New Roman" w:cs="Times New Roman"/>
          <w:sz w:val="25"/>
          <w:szCs w:val="25"/>
        </w:rPr>
        <w:t>Babu</w:t>
      </w:r>
      <w:proofErr w:type="spellEnd"/>
      <w:r w:rsidRPr="002A4AB4">
        <w:rPr>
          <w:rFonts w:ascii="Times New Roman" w:eastAsia="Times New Roman" w:hAnsi="Times New Roman" w:cs="Times New Roman"/>
          <w:sz w:val="25"/>
          <w:szCs w:val="25"/>
        </w:rPr>
        <w:t xml:space="preserve"> were concerned, they are convicted under Sections 148, 302 read with 149 and 323 read with 149, IPC and accused Veer </w:t>
      </w:r>
      <w:proofErr w:type="spellStart"/>
      <w:r w:rsidRPr="002A4AB4">
        <w:rPr>
          <w:rFonts w:ascii="Times New Roman" w:eastAsia="Times New Roman" w:hAnsi="Times New Roman" w:cs="Times New Roman"/>
          <w:sz w:val="25"/>
          <w:szCs w:val="25"/>
        </w:rPr>
        <w:t>Bhadra</w:t>
      </w:r>
      <w:proofErr w:type="spellEnd"/>
      <w:r w:rsidRPr="002A4AB4">
        <w:rPr>
          <w:rFonts w:ascii="Times New Roman" w:eastAsia="Times New Roman" w:hAnsi="Times New Roman" w:cs="Times New Roman"/>
          <w:sz w:val="25"/>
          <w:szCs w:val="25"/>
        </w:rPr>
        <w:t xml:space="preserve"> was convicted under Sections 148, 302, 302 read with 149 and 323 read with 149, IPC. They were each awarded life sentence for the offences punishable under Sections 302 and 302 read with 149, IPC as the case may be, and two years and six months for the offence under Sections 148 and 323 read with 149, IPC respectively.</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3. The convicted accused persons preferred appeal against their conviction, while the State preferred appeal against the acquittal. Both the appeals were heard together in view of the common factual matrix and were disposed of by the impugned judgment.</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4. Prosecution case as unfolded during trial is as follows:</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A4AB4" w:rsidP="002A4A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084F" w:rsidRPr="002A4AB4">
        <w:rPr>
          <w:rFonts w:ascii="Times New Roman" w:eastAsia="Times New Roman" w:hAnsi="Times New Roman" w:cs="Times New Roman"/>
          <w:sz w:val="25"/>
          <w:szCs w:val="25"/>
        </w:rPr>
        <w:t xml:space="preserve">The informant-Ashok Kumar Singh (PW-1) is the son of Surya </w:t>
      </w:r>
      <w:proofErr w:type="spellStart"/>
      <w:r w:rsidR="0029084F" w:rsidRPr="002A4AB4">
        <w:rPr>
          <w:rFonts w:ascii="Times New Roman" w:eastAsia="Times New Roman" w:hAnsi="Times New Roman" w:cs="Times New Roman"/>
          <w:sz w:val="25"/>
          <w:szCs w:val="25"/>
        </w:rPr>
        <w:t>Prakash</w:t>
      </w:r>
      <w:proofErr w:type="spellEnd"/>
      <w:r w:rsidR="0029084F" w:rsidRPr="002A4AB4">
        <w:rPr>
          <w:rFonts w:ascii="Times New Roman" w:eastAsia="Times New Roman" w:hAnsi="Times New Roman" w:cs="Times New Roman"/>
          <w:sz w:val="25"/>
          <w:szCs w:val="25"/>
        </w:rPr>
        <w:t xml:space="preserve"> Singh (hereinafter referred to as the 'deceased'). At the time of the incident the informant, deceased Surya </w:t>
      </w:r>
      <w:proofErr w:type="spellStart"/>
      <w:r w:rsidR="0029084F" w:rsidRPr="002A4AB4">
        <w:rPr>
          <w:rFonts w:ascii="Times New Roman" w:eastAsia="Times New Roman" w:hAnsi="Times New Roman" w:cs="Times New Roman"/>
          <w:sz w:val="25"/>
          <w:szCs w:val="25"/>
        </w:rPr>
        <w:t>Prakash</w:t>
      </w:r>
      <w:proofErr w:type="spellEnd"/>
      <w:r w:rsidR="0029084F" w:rsidRPr="002A4AB4">
        <w:rPr>
          <w:rFonts w:ascii="Times New Roman" w:eastAsia="Times New Roman" w:hAnsi="Times New Roman" w:cs="Times New Roman"/>
          <w:sz w:val="25"/>
          <w:szCs w:val="25"/>
        </w:rPr>
        <w:t xml:space="preserve"> Singh and another deceased Ram </w:t>
      </w:r>
      <w:proofErr w:type="spellStart"/>
      <w:r w:rsidR="0029084F" w:rsidRPr="002A4AB4">
        <w:rPr>
          <w:rFonts w:ascii="Times New Roman" w:eastAsia="Times New Roman" w:hAnsi="Times New Roman" w:cs="Times New Roman"/>
          <w:sz w:val="25"/>
          <w:szCs w:val="25"/>
        </w:rPr>
        <w:t>Lal</w:t>
      </w:r>
      <w:proofErr w:type="spellEnd"/>
      <w:r w:rsidR="0029084F" w:rsidRPr="002A4AB4">
        <w:rPr>
          <w:rFonts w:ascii="Times New Roman" w:eastAsia="Times New Roman" w:hAnsi="Times New Roman" w:cs="Times New Roman"/>
          <w:sz w:val="25"/>
          <w:szCs w:val="25"/>
        </w:rPr>
        <w:t xml:space="preserve">, injured Ram Chandra Singh (PW-2) and appellants Jai Karan, Veer </w:t>
      </w:r>
      <w:proofErr w:type="spellStart"/>
      <w:r w:rsidR="0029084F" w:rsidRPr="002A4AB4">
        <w:rPr>
          <w:rFonts w:ascii="Times New Roman" w:eastAsia="Times New Roman" w:hAnsi="Times New Roman" w:cs="Times New Roman"/>
          <w:sz w:val="25"/>
          <w:szCs w:val="25"/>
        </w:rPr>
        <w:t>Bhadra</w:t>
      </w:r>
      <w:proofErr w:type="spellEnd"/>
      <w:r w:rsidR="0029084F" w:rsidRPr="002A4AB4">
        <w:rPr>
          <w:rFonts w:ascii="Times New Roman" w:eastAsia="Times New Roman" w:hAnsi="Times New Roman" w:cs="Times New Roman"/>
          <w:sz w:val="25"/>
          <w:szCs w:val="25"/>
        </w:rPr>
        <w:t xml:space="preserve"> and </w:t>
      </w:r>
      <w:proofErr w:type="spellStart"/>
      <w:r w:rsidR="0029084F" w:rsidRPr="002A4AB4">
        <w:rPr>
          <w:rFonts w:ascii="Times New Roman" w:eastAsia="Times New Roman" w:hAnsi="Times New Roman" w:cs="Times New Roman"/>
          <w:sz w:val="25"/>
          <w:szCs w:val="25"/>
        </w:rPr>
        <w:t>Babu</w:t>
      </w:r>
      <w:proofErr w:type="spellEnd"/>
      <w:r w:rsidR="0029084F" w:rsidRPr="002A4AB4">
        <w:rPr>
          <w:rFonts w:ascii="Times New Roman" w:eastAsia="Times New Roman" w:hAnsi="Times New Roman" w:cs="Times New Roman"/>
          <w:sz w:val="25"/>
          <w:szCs w:val="25"/>
        </w:rPr>
        <w:t xml:space="preserve"> were living in village </w:t>
      </w:r>
      <w:proofErr w:type="spellStart"/>
      <w:r w:rsidR="0029084F" w:rsidRPr="002A4AB4">
        <w:rPr>
          <w:rFonts w:ascii="Times New Roman" w:eastAsia="Times New Roman" w:hAnsi="Times New Roman" w:cs="Times New Roman"/>
          <w:sz w:val="25"/>
          <w:szCs w:val="25"/>
        </w:rPr>
        <w:t>Alaipur</w:t>
      </w:r>
      <w:proofErr w:type="spellEnd"/>
      <w:r w:rsidR="0029084F" w:rsidRPr="002A4AB4">
        <w:rPr>
          <w:rFonts w:ascii="Times New Roman" w:eastAsia="Times New Roman" w:hAnsi="Times New Roman" w:cs="Times New Roman"/>
          <w:sz w:val="25"/>
          <w:szCs w:val="25"/>
        </w:rPr>
        <w:t xml:space="preserve"> within the limit of police station </w:t>
      </w:r>
      <w:proofErr w:type="spellStart"/>
      <w:r w:rsidR="0029084F" w:rsidRPr="002A4AB4">
        <w:rPr>
          <w:rFonts w:ascii="Times New Roman" w:eastAsia="Times New Roman" w:hAnsi="Times New Roman" w:cs="Times New Roman"/>
          <w:sz w:val="25"/>
          <w:szCs w:val="25"/>
        </w:rPr>
        <w:t>Sidhauli</w:t>
      </w:r>
      <w:proofErr w:type="spellEnd"/>
      <w:r w:rsidR="0029084F" w:rsidRPr="002A4AB4">
        <w:rPr>
          <w:rFonts w:ascii="Times New Roman" w:eastAsia="Times New Roman" w:hAnsi="Times New Roman" w:cs="Times New Roman"/>
          <w:sz w:val="25"/>
          <w:szCs w:val="25"/>
        </w:rPr>
        <w:t xml:space="preserve"> district </w:t>
      </w:r>
      <w:proofErr w:type="spellStart"/>
      <w:r w:rsidR="0029084F" w:rsidRPr="002A4AB4">
        <w:rPr>
          <w:rFonts w:ascii="Times New Roman" w:eastAsia="Times New Roman" w:hAnsi="Times New Roman" w:cs="Times New Roman"/>
          <w:sz w:val="25"/>
          <w:szCs w:val="25"/>
        </w:rPr>
        <w:t>Sitapur</w:t>
      </w:r>
      <w:proofErr w:type="spellEnd"/>
      <w:r w:rsidR="0029084F" w:rsidRPr="002A4AB4">
        <w:rPr>
          <w:rFonts w:ascii="Times New Roman" w:eastAsia="Times New Roman" w:hAnsi="Times New Roman" w:cs="Times New Roman"/>
          <w:sz w:val="25"/>
          <w:szCs w:val="25"/>
        </w:rPr>
        <w:t xml:space="preserve">. Appellants Veer </w:t>
      </w:r>
      <w:proofErr w:type="spellStart"/>
      <w:r w:rsidR="0029084F" w:rsidRPr="002A4AB4">
        <w:rPr>
          <w:rFonts w:ascii="Times New Roman" w:eastAsia="Times New Roman" w:hAnsi="Times New Roman" w:cs="Times New Roman"/>
          <w:sz w:val="25"/>
          <w:szCs w:val="25"/>
        </w:rPr>
        <w:t>Bhadra</w:t>
      </w:r>
      <w:proofErr w:type="spellEnd"/>
      <w:r w:rsidR="0029084F" w:rsidRPr="002A4AB4">
        <w:rPr>
          <w:rFonts w:ascii="Times New Roman" w:eastAsia="Times New Roman" w:hAnsi="Times New Roman" w:cs="Times New Roman"/>
          <w:sz w:val="25"/>
          <w:szCs w:val="25"/>
        </w:rPr>
        <w:t xml:space="preserve"> and Jai Karan are real brothers and appellant </w:t>
      </w:r>
      <w:proofErr w:type="spellStart"/>
      <w:r w:rsidR="0029084F" w:rsidRPr="002A4AB4">
        <w:rPr>
          <w:rFonts w:ascii="Times New Roman" w:eastAsia="Times New Roman" w:hAnsi="Times New Roman" w:cs="Times New Roman"/>
          <w:sz w:val="25"/>
          <w:szCs w:val="25"/>
        </w:rPr>
        <w:t>Babu</w:t>
      </w:r>
      <w:proofErr w:type="spellEnd"/>
      <w:r w:rsidR="0029084F" w:rsidRPr="002A4AB4">
        <w:rPr>
          <w:rFonts w:ascii="Times New Roman" w:eastAsia="Times New Roman" w:hAnsi="Times New Roman" w:cs="Times New Roman"/>
          <w:sz w:val="25"/>
          <w:szCs w:val="25"/>
        </w:rPr>
        <w:t xml:space="preserve"> is son of their maternal uncle. There was enmity between Veer </w:t>
      </w:r>
      <w:proofErr w:type="spellStart"/>
      <w:r w:rsidR="0029084F" w:rsidRPr="002A4AB4">
        <w:rPr>
          <w:rFonts w:ascii="Times New Roman" w:eastAsia="Times New Roman" w:hAnsi="Times New Roman" w:cs="Times New Roman"/>
          <w:sz w:val="25"/>
          <w:szCs w:val="25"/>
        </w:rPr>
        <w:t>Bhadra</w:t>
      </w:r>
      <w:proofErr w:type="spellEnd"/>
      <w:r w:rsidR="0029084F" w:rsidRPr="002A4AB4">
        <w:rPr>
          <w:rFonts w:ascii="Times New Roman" w:eastAsia="Times New Roman" w:hAnsi="Times New Roman" w:cs="Times New Roman"/>
          <w:sz w:val="25"/>
          <w:szCs w:val="25"/>
        </w:rPr>
        <w:t xml:space="preserve"> and Jai Karan on one side and </w:t>
      </w:r>
      <w:r w:rsidR="0029084F" w:rsidRPr="002A4AB4">
        <w:rPr>
          <w:rFonts w:ascii="Times New Roman" w:eastAsia="Times New Roman" w:hAnsi="Times New Roman" w:cs="Times New Roman"/>
          <w:sz w:val="25"/>
          <w:szCs w:val="25"/>
        </w:rPr>
        <w:lastRenderedPageBreak/>
        <w:t xml:space="preserve">deceased Surya </w:t>
      </w:r>
      <w:proofErr w:type="spellStart"/>
      <w:r w:rsidR="0029084F" w:rsidRPr="002A4AB4">
        <w:rPr>
          <w:rFonts w:ascii="Times New Roman" w:eastAsia="Times New Roman" w:hAnsi="Times New Roman" w:cs="Times New Roman"/>
          <w:sz w:val="25"/>
          <w:szCs w:val="25"/>
        </w:rPr>
        <w:t>Prakash</w:t>
      </w:r>
      <w:proofErr w:type="spellEnd"/>
      <w:r w:rsidR="0029084F" w:rsidRPr="002A4AB4">
        <w:rPr>
          <w:rFonts w:ascii="Times New Roman" w:eastAsia="Times New Roman" w:hAnsi="Times New Roman" w:cs="Times New Roman"/>
          <w:sz w:val="25"/>
          <w:szCs w:val="25"/>
        </w:rPr>
        <w:t xml:space="preserve"> Singh on the other. Few months before the incident, Veer </w:t>
      </w:r>
      <w:proofErr w:type="spellStart"/>
      <w:r w:rsidR="0029084F" w:rsidRPr="002A4AB4">
        <w:rPr>
          <w:rFonts w:ascii="Times New Roman" w:eastAsia="Times New Roman" w:hAnsi="Times New Roman" w:cs="Times New Roman"/>
          <w:sz w:val="25"/>
          <w:szCs w:val="25"/>
        </w:rPr>
        <w:t>Bhadra</w:t>
      </w:r>
      <w:proofErr w:type="spellEnd"/>
      <w:r w:rsidR="0029084F" w:rsidRPr="002A4AB4">
        <w:rPr>
          <w:rFonts w:ascii="Times New Roman" w:eastAsia="Times New Roman" w:hAnsi="Times New Roman" w:cs="Times New Roman"/>
          <w:sz w:val="25"/>
          <w:szCs w:val="25"/>
        </w:rPr>
        <w:t xml:space="preserve">, Jai Karan, their brother </w:t>
      </w:r>
      <w:proofErr w:type="spellStart"/>
      <w:r w:rsidR="0029084F" w:rsidRPr="002A4AB4">
        <w:rPr>
          <w:rFonts w:ascii="Times New Roman" w:eastAsia="Times New Roman" w:hAnsi="Times New Roman" w:cs="Times New Roman"/>
          <w:sz w:val="25"/>
          <w:szCs w:val="25"/>
        </w:rPr>
        <w:t>Pyarey</w:t>
      </w:r>
      <w:proofErr w:type="spellEnd"/>
      <w:r w:rsidR="0029084F" w:rsidRPr="002A4AB4">
        <w:rPr>
          <w:rFonts w:ascii="Times New Roman" w:eastAsia="Times New Roman" w:hAnsi="Times New Roman" w:cs="Times New Roman"/>
          <w:sz w:val="25"/>
          <w:szCs w:val="25"/>
        </w:rPr>
        <w:t xml:space="preserve"> </w:t>
      </w:r>
      <w:proofErr w:type="spellStart"/>
      <w:r w:rsidR="0029084F" w:rsidRPr="002A4AB4">
        <w:rPr>
          <w:rFonts w:ascii="Times New Roman" w:eastAsia="Times New Roman" w:hAnsi="Times New Roman" w:cs="Times New Roman"/>
          <w:sz w:val="25"/>
          <w:szCs w:val="25"/>
        </w:rPr>
        <w:t>Lal</w:t>
      </w:r>
      <w:proofErr w:type="spellEnd"/>
      <w:r w:rsidR="0029084F" w:rsidRPr="002A4AB4">
        <w:rPr>
          <w:rFonts w:ascii="Times New Roman" w:eastAsia="Times New Roman" w:hAnsi="Times New Roman" w:cs="Times New Roman"/>
          <w:sz w:val="25"/>
          <w:szCs w:val="25"/>
        </w:rPr>
        <w:t xml:space="preserve"> and a relative had attacked Surya </w:t>
      </w:r>
      <w:proofErr w:type="spellStart"/>
      <w:r w:rsidR="0029084F" w:rsidRPr="002A4AB4">
        <w:rPr>
          <w:rFonts w:ascii="Times New Roman" w:eastAsia="Times New Roman" w:hAnsi="Times New Roman" w:cs="Times New Roman"/>
          <w:sz w:val="25"/>
          <w:szCs w:val="25"/>
        </w:rPr>
        <w:t>Prakash</w:t>
      </w:r>
      <w:proofErr w:type="spellEnd"/>
      <w:r w:rsidR="0029084F" w:rsidRPr="002A4AB4">
        <w:rPr>
          <w:rFonts w:ascii="Times New Roman" w:eastAsia="Times New Roman" w:hAnsi="Times New Roman" w:cs="Times New Roman"/>
          <w:sz w:val="25"/>
          <w:szCs w:val="25"/>
        </w:rPr>
        <w:t xml:space="preserve"> Singh with pistol and </w:t>
      </w:r>
      <w:proofErr w:type="spellStart"/>
      <w:r w:rsidR="0029084F" w:rsidRPr="002A4AB4">
        <w:rPr>
          <w:rFonts w:ascii="Times New Roman" w:eastAsia="Times New Roman" w:hAnsi="Times New Roman" w:cs="Times New Roman"/>
          <w:sz w:val="25"/>
          <w:szCs w:val="25"/>
        </w:rPr>
        <w:t>bhala</w:t>
      </w:r>
      <w:proofErr w:type="spellEnd"/>
      <w:r w:rsidR="0029084F" w:rsidRPr="002A4AB4">
        <w:rPr>
          <w:rFonts w:ascii="Times New Roman" w:eastAsia="Times New Roman" w:hAnsi="Times New Roman" w:cs="Times New Roman"/>
          <w:sz w:val="25"/>
          <w:szCs w:val="25"/>
        </w:rPr>
        <w:t xml:space="preserve">. Surya </w:t>
      </w:r>
      <w:proofErr w:type="spellStart"/>
      <w:r w:rsidR="0029084F" w:rsidRPr="002A4AB4">
        <w:rPr>
          <w:rFonts w:ascii="Times New Roman" w:eastAsia="Times New Roman" w:hAnsi="Times New Roman" w:cs="Times New Roman"/>
          <w:sz w:val="25"/>
          <w:szCs w:val="25"/>
        </w:rPr>
        <w:t>Prakash</w:t>
      </w:r>
      <w:proofErr w:type="spellEnd"/>
      <w:r w:rsidR="0029084F" w:rsidRPr="002A4AB4">
        <w:rPr>
          <w:rFonts w:ascii="Times New Roman" w:eastAsia="Times New Roman" w:hAnsi="Times New Roman" w:cs="Times New Roman"/>
          <w:sz w:val="25"/>
          <w:szCs w:val="25"/>
        </w:rPr>
        <w:t xml:space="preserve"> Singh who had suffered injuries lodged FIR against Mahesh, Veer </w:t>
      </w:r>
      <w:proofErr w:type="spellStart"/>
      <w:r w:rsidR="0029084F" w:rsidRPr="002A4AB4">
        <w:rPr>
          <w:rFonts w:ascii="Times New Roman" w:eastAsia="Times New Roman" w:hAnsi="Times New Roman" w:cs="Times New Roman"/>
          <w:sz w:val="25"/>
          <w:szCs w:val="25"/>
        </w:rPr>
        <w:t>Bhadra</w:t>
      </w:r>
      <w:proofErr w:type="spellEnd"/>
      <w:r w:rsidR="0029084F" w:rsidRPr="002A4AB4">
        <w:rPr>
          <w:rFonts w:ascii="Times New Roman" w:eastAsia="Times New Roman" w:hAnsi="Times New Roman" w:cs="Times New Roman"/>
          <w:sz w:val="25"/>
          <w:szCs w:val="25"/>
        </w:rPr>
        <w:t xml:space="preserve"> and his others.</w:t>
      </w:r>
      <w:r>
        <w:rPr>
          <w:rFonts w:ascii="Times New Roman" w:eastAsia="Times New Roman" w:hAnsi="Times New Roman" w:cs="Times New Roman"/>
          <w:sz w:val="25"/>
          <w:szCs w:val="25"/>
        </w:rPr>
        <w:t>”</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5. On the date of the incident i.e. 17-12-1978 at about 4.00 p.m.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was sitting on a cot in his courtyard situated at a short distance from the door of his house. His servant deceased Ram </w:t>
      </w:r>
      <w:proofErr w:type="spellStart"/>
      <w:r w:rsidRPr="002A4AB4">
        <w:rPr>
          <w:rFonts w:ascii="Times New Roman" w:eastAsia="Times New Roman" w:hAnsi="Times New Roman" w:cs="Times New Roman"/>
          <w:sz w:val="25"/>
          <w:szCs w:val="25"/>
        </w:rPr>
        <w:t>Lal</w:t>
      </w:r>
      <w:proofErr w:type="spellEnd"/>
      <w:r w:rsidRPr="002A4AB4">
        <w:rPr>
          <w:rFonts w:ascii="Times New Roman" w:eastAsia="Times New Roman" w:hAnsi="Times New Roman" w:cs="Times New Roman"/>
          <w:sz w:val="25"/>
          <w:szCs w:val="25"/>
        </w:rPr>
        <w:t xml:space="preserve"> was weeding potato crop in the field situated to north of the said courtyard. Informant Ashok Kumar Singh (PW-11), Ram Chandra Singh (PW-2), </w:t>
      </w:r>
      <w:proofErr w:type="spellStart"/>
      <w:r w:rsidRPr="002A4AB4">
        <w:rPr>
          <w:rFonts w:ascii="Times New Roman" w:eastAsia="Times New Roman" w:hAnsi="Times New Roman" w:cs="Times New Roman"/>
          <w:sz w:val="25"/>
          <w:szCs w:val="25"/>
        </w:rPr>
        <w:t>Vishwanath</w:t>
      </w:r>
      <w:proofErr w:type="spellEnd"/>
      <w:r w:rsidRPr="002A4AB4">
        <w:rPr>
          <w:rFonts w:ascii="Times New Roman" w:eastAsia="Times New Roman" w:hAnsi="Times New Roman" w:cs="Times New Roman"/>
          <w:sz w:val="25"/>
          <w:szCs w:val="25"/>
        </w:rPr>
        <w:t xml:space="preserve"> </w:t>
      </w:r>
      <w:proofErr w:type="spellStart"/>
      <w:r w:rsidRPr="002A4AB4">
        <w:rPr>
          <w:rFonts w:ascii="Times New Roman" w:eastAsia="Times New Roman" w:hAnsi="Times New Roman" w:cs="Times New Roman"/>
          <w:sz w:val="25"/>
          <w:szCs w:val="25"/>
        </w:rPr>
        <w:t>Shukla</w:t>
      </w:r>
      <w:proofErr w:type="spellEnd"/>
      <w:r w:rsidRPr="002A4AB4">
        <w:rPr>
          <w:rFonts w:ascii="Times New Roman" w:eastAsia="Times New Roman" w:hAnsi="Times New Roman" w:cs="Times New Roman"/>
          <w:sz w:val="25"/>
          <w:szCs w:val="25"/>
        </w:rPr>
        <w:t xml:space="preserve"> and </w:t>
      </w:r>
      <w:proofErr w:type="spellStart"/>
      <w:r w:rsidRPr="002A4AB4">
        <w:rPr>
          <w:rFonts w:ascii="Times New Roman" w:eastAsia="Times New Roman" w:hAnsi="Times New Roman" w:cs="Times New Roman"/>
          <w:sz w:val="25"/>
          <w:szCs w:val="25"/>
        </w:rPr>
        <w:t>Narendra</w:t>
      </w:r>
      <w:proofErr w:type="spellEnd"/>
      <w:r w:rsidRPr="002A4AB4">
        <w:rPr>
          <w:rFonts w:ascii="Times New Roman" w:eastAsia="Times New Roman" w:hAnsi="Times New Roman" w:cs="Times New Roman"/>
          <w:sz w:val="25"/>
          <w:szCs w:val="25"/>
        </w:rPr>
        <w:t xml:space="preserve"> Singh (PW-3) were sitting near the door of his house. Suddenly, appellants Veer </w:t>
      </w:r>
      <w:proofErr w:type="spellStart"/>
      <w:r w:rsidRPr="002A4AB4">
        <w:rPr>
          <w:rFonts w:ascii="Times New Roman" w:eastAsia="Times New Roman" w:hAnsi="Times New Roman" w:cs="Times New Roman"/>
          <w:sz w:val="25"/>
          <w:szCs w:val="25"/>
        </w:rPr>
        <w:t>Bhadra</w:t>
      </w:r>
      <w:proofErr w:type="spellEnd"/>
      <w:r w:rsidRPr="002A4AB4">
        <w:rPr>
          <w:rFonts w:ascii="Times New Roman" w:eastAsia="Times New Roman" w:hAnsi="Times New Roman" w:cs="Times New Roman"/>
          <w:sz w:val="25"/>
          <w:szCs w:val="25"/>
        </w:rPr>
        <w:t xml:space="preserve">, Jai Karan and </w:t>
      </w:r>
      <w:proofErr w:type="spellStart"/>
      <w:r w:rsidRPr="002A4AB4">
        <w:rPr>
          <w:rFonts w:ascii="Times New Roman" w:eastAsia="Times New Roman" w:hAnsi="Times New Roman" w:cs="Times New Roman"/>
          <w:sz w:val="25"/>
          <w:szCs w:val="25"/>
        </w:rPr>
        <w:t>Babu</w:t>
      </w:r>
      <w:proofErr w:type="spellEnd"/>
      <w:r w:rsidRPr="002A4AB4">
        <w:rPr>
          <w:rFonts w:ascii="Times New Roman" w:eastAsia="Times New Roman" w:hAnsi="Times New Roman" w:cs="Times New Roman"/>
          <w:sz w:val="25"/>
          <w:szCs w:val="25"/>
        </w:rPr>
        <w:t xml:space="preserve"> armed with guns along with two unknown persons, one of whom was armed with a </w:t>
      </w:r>
      <w:proofErr w:type="spellStart"/>
      <w:r w:rsidRPr="002A4AB4">
        <w:rPr>
          <w:rFonts w:ascii="Times New Roman" w:eastAsia="Times New Roman" w:hAnsi="Times New Roman" w:cs="Times New Roman"/>
          <w:sz w:val="25"/>
          <w:szCs w:val="25"/>
        </w:rPr>
        <w:t>kanta</w:t>
      </w:r>
      <w:proofErr w:type="spellEnd"/>
      <w:r w:rsidRPr="002A4AB4">
        <w:rPr>
          <w:rFonts w:ascii="Times New Roman" w:eastAsia="Times New Roman" w:hAnsi="Times New Roman" w:cs="Times New Roman"/>
          <w:sz w:val="25"/>
          <w:szCs w:val="25"/>
        </w:rPr>
        <w:t xml:space="preserve"> and the other with a </w:t>
      </w:r>
      <w:proofErr w:type="spellStart"/>
      <w:proofErr w:type="gramStart"/>
      <w:r w:rsidRPr="002A4AB4">
        <w:rPr>
          <w:rFonts w:ascii="Times New Roman" w:eastAsia="Times New Roman" w:hAnsi="Times New Roman" w:cs="Times New Roman"/>
          <w:sz w:val="25"/>
          <w:szCs w:val="25"/>
        </w:rPr>
        <w:t>banka</w:t>
      </w:r>
      <w:proofErr w:type="spellEnd"/>
      <w:proofErr w:type="gramEnd"/>
      <w:r w:rsidRPr="002A4AB4">
        <w:rPr>
          <w:rFonts w:ascii="Times New Roman" w:eastAsia="Times New Roman" w:hAnsi="Times New Roman" w:cs="Times New Roman"/>
          <w:sz w:val="25"/>
          <w:szCs w:val="25"/>
        </w:rPr>
        <w:t xml:space="preserve"> came. Immediately, appellant Veer </w:t>
      </w:r>
      <w:proofErr w:type="spellStart"/>
      <w:r w:rsidRPr="002A4AB4">
        <w:rPr>
          <w:rFonts w:ascii="Times New Roman" w:eastAsia="Times New Roman" w:hAnsi="Times New Roman" w:cs="Times New Roman"/>
          <w:sz w:val="25"/>
          <w:szCs w:val="25"/>
        </w:rPr>
        <w:t>Bhadra</w:t>
      </w:r>
      <w:proofErr w:type="spellEnd"/>
      <w:r w:rsidRPr="002A4AB4">
        <w:rPr>
          <w:rFonts w:ascii="Times New Roman" w:eastAsia="Times New Roman" w:hAnsi="Times New Roman" w:cs="Times New Roman"/>
          <w:sz w:val="25"/>
          <w:szCs w:val="25"/>
        </w:rPr>
        <w:t xml:space="preserve"> fired at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as a consequence of which he fell down. When informant Ashok Kumar Singh (PW-1), deceased Ram </w:t>
      </w:r>
      <w:proofErr w:type="spellStart"/>
      <w:r w:rsidRPr="002A4AB4">
        <w:rPr>
          <w:rFonts w:ascii="Times New Roman" w:eastAsia="Times New Roman" w:hAnsi="Times New Roman" w:cs="Times New Roman"/>
          <w:sz w:val="25"/>
          <w:szCs w:val="25"/>
        </w:rPr>
        <w:t>Lal</w:t>
      </w:r>
      <w:proofErr w:type="spellEnd"/>
      <w:r w:rsidRPr="002A4AB4">
        <w:rPr>
          <w:rFonts w:ascii="Times New Roman" w:eastAsia="Times New Roman" w:hAnsi="Times New Roman" w:cs="Times New Roman"/>
          <w:sz w:val="25"/>
          <w:szCs w:val="25"/>
        </w:rPr>
        <w:t xml:space="preserve"> and others rushed to rescue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appellants Jai Karan and </w:t>
      </w:r>
      <w:proofErr w:type="spellStart"/>
      <w:r w:rsidRPr="002A4AB4">
        <w:rPr>
          <w:rFonts w:ascii="Times New Roman" w:eastAsia="Times New Roman" w:hAnsi="Times New Roman" w:cs="Times New Roman"/>
          <w:sz w:val="25"/>
          <w:szCs w:val="25"/>
        </w:rPr>
        <w:t>Babu</w:t>
      </w:r>
      <w:proofErr w:type="spellEnd"/>
      <w:r w:rsidRPr="002A4AB4">
        <w:rPr>
          <w:rFonts w:ascii="Times New Roman" w:eastAsia="Times New Roman" w:hAnsi="Times New Roman" w:cs="Times New Roman"/>
          <w:sz w:val="25"/>
          <w:szCs w:val="25"/>
        </w:rPr>
        <w:t xml:space="preserve"> fired; the former on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and the latter on Ram </w:t>
      </w:r>
      <w:proofErr w:type="spellStart"/>
      <w:r w:rsidRPr="002A4AB4">
        <w:rPr>
          <w:rFonts w:ascii="Times New Roman" w:eastAsia="Times New Roman" w:hAnsi="Times New Roman" w:cs="Times New Roman"/>
          <w:sz w:val="25"/>
          <w:szCs w:val="25"/>
        </w:rPr>
        <w:t>Lal</w:t>
      </w:r>
      <w:proofErr w:type="spellEnd"/>
      <w:r w:rsidRPr="002A4AB4">
        <w:rPr>
          <w:rFonts w:ascii="Times New Roman" w:eastAsia="Times New Roman" w:hAnsi="Times New Roman" w:cs="Times New Roman"/>
          <w:sz w:val="25"/>
          <w:szCs w:val="25"/>
        </w:rPr>
        <w:t xml:space="preserve">. Jai Karan also assaulted Ram Chandra Singh (PW-2) with the barrel of gun. The two unknown persons assaulted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with </w:t>
      </w:r>
      <w:proofErr w:type="spellStart"/>
      <w:r w:rsidRPr="002A4AB4">
        <w:rPr>
          <w:rFonts w:ascii="Times New Roman" w:eastAsia="Times New Roman" w:hAnsi="Times New Roman" w:cs="Times New Roman"/>
          <w:sz w:val="25"/>
          <w:szCs w:val="25"/>
        </w:rPr>
        <w:t>kanta</w:t>
      </w:r>
      <w:proofErr w:type="spellEnd"/>
      <w:r w:rsidRPr="002A4AB4">
        <w:rPr>
          <w:rFonts w:ascii="Times New Roman" w:eastAsia="Times New Roman" w:hAnsi="Times New Roman" w:cs="Times New Roman"/>
          <w:sz w:val="25"/>
          <w:szCs w:val="25"/>
        </w:rPr>
        <w:t xml:space="preserve"> and </w:t>
      </w:r>
      <w:proofErr w:type="spellStart"/>
      <w:proofErr w:type="gramStart"/>
      <w:r w:rsidRPr="002A4AB4">
        <w:rPr>
          <w:rFonts w:ascii="Times New Roman" w:eastAsia="Times New Roman" w:hAnsi="Times New Roman" w:cs="Times New Roman"/>
          <w:sz w:val="25"/>
          <w:szCs w:val="25"/>
        </w:rPr>
        <w:t>banka</w:t>
      </w:r>
      <w:proofErr w:type="spellEnd"/>
      <w:proofErr w:type="gramEnd"/>
      <w:r w:rsidRPr="002A4AB4">
        <w:rPr>
          <w:rFonts w:ascii="Times New Roman" w:eastAsia="Times New Roman" w:hAnsi="Times New Roman" w:cs="Times New Roman"/>
          <w:sz w:val="25"/>
          <w:szCs w:val="25"/>
        </w:rPr>
        <w:t xml:space="preserve">. After murdering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and Ram </w:t>
      </w:r>
      <w:proofErr w:type="spellStart"/>
      <w:r w:rsidRPr="002A4AB4">
        <w:rPr>
          <w:rFonts w:ascii="Times New Roman" w:eastAsia="Times New Roman" w:hAnsi="Times New Roman" w:cs="Times New Roman"/>
          <w:sz w:val="25"/>
          <w:szCs w:val="25"/>
        </w:rPr>
        <w:t>Lal</w:t>
      </w:r>
      <w:proofErr w:type="spellEnd"/>
      <w:r w:rsidRPr="002A4AB4">
        <w:rPr>
          <w:rFonts w:ascii="Times New Roman" w:eastAsia="Times New Roman" w:hAnsi="Times New Roman" w:cs="Times New Roman"/>
          <w:sz w:val="25"/>
          <w:szCs w:val="25"/>
        </w:rPr>
        <w:t xml:space="preserve"> and injuring Ram Chandra the appellants and the unknown persons ran away.</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6. The first information report was lodged by Ashok Kumar Singh (PW-1). Two others namely </w:t>
      </w:r>
      <w:proofErr w:type="spellStart"/>
      <w:r w:rsidRPr="002A4AB4">
        <w:rPr>
          <w:rFonts w:ascii="Times New Roman" w:eastAsia="Times New Roman" w:hAnsi="Times New Roman" w:cs="Times New Roman"/>
          <w:sz w:val="25"/>
          <w:szCs w:val="25"/>
        </w:rPr>
        <w:t>Ramchandra</w:t>
      </w:r>
      <w:proofErr w:type="spellEnd"/>
      <w:r w:rsidRPr="002A4AB4">
        <w:rPr>
          <w:rFonts w:ascii="Times New Roman" w:eastAsia="Times New Roman" w:hAnsi="Times New Roman" w:cs="Times New Roman"/>
          <w:sz w:val="25"/>
          <w:szCs w:val="25"/>
        </w:rPr>
        <w:t xml:space="preserve"> Singh (PW-2) and </w:t>
      </w:r>
      <w:proofErr w:type="spellStart"/>
      <w:r w:rsidRPr="002A4AB4">
        <w:rPr>
          <w:rFonts w:ascii="Times New Roman" w:eastAsia="Times New Roman" w:hAnsi="Times New Roman" w:cs="Times New Roman"/>
          <w:sz w:val="25"/>
          <w:szCs w:val="25"/>
        </w:rPr>
        <w:t>Narendra</w:t>
      </w:r>
      <w:proofErr w:type="spellEnd"/>
      <w:r w:rsidRPr="002A4AB4">
        <w:rPr>
          <w:rFonts w:ascii="Times New Roman" w:eastAsia="Times New Roman" w:hAnsi="Times New Roman" w:cs="Times New Roman"/>
          <w:sz w:val="25"/>
          <w:szCs w:val="25"/>
        </w:rPr>
        <w:t xml:space="preserve"> Singh (PW-3) were stated to be the eye-witnesses of the occurrence. Investigation was undertaken and on completion thereof charge sheet was placed. It has to be noted that the accused persons had also lodged </w:t>
      </w:r>
      <w:proofErr w:type="gramStart"/>
      <w:r w:rsidRPr="002A4AB4">
        <w:rPr>
          <w:rFonts w:ascii="Times New Roman" w:eastAsia="Times New Roman" w:hAnsi="Times New Roman" w:cs="Times New Roman"/>
          <w:sz w:val="25"/>
          <w:szCs w:val="25"/>
        </w:rPr>
        <w:t>an information</w:t>
      </w:r>
      <w:proofErr w:type="gramEnd"/>
      <w:r w:rsidRPr="002A4AB4">
        <w:rPr>
          <w:rFonts w:ascii="Times New Roman" w:eastAsia="Times New Roman" w:hAnsi="Times New Roman" w:cs="Times New Roman"/>
          <w:sz w:val="25"/>
          <w:szCs w:val="25"/>
        </w:rPr>
        <w:t xml:space="preserve"> in the police alleging that the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and his relatives assaulted some of the accused persons. During trial, they denied the allegations and claimed that they had been falsely implicated.</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7. Sixteen witnesses were examined to further the prosecution version. Three of them i.e. PWs-1, 2 and 3 were claimed to be eye-witnesses. Accused </w:t>
      </w:r>
      <w:proofErr w:type="spellStart"/>
      <w:r w:rsidRPr="002A4AB4">
        <w:rPr>
          <w:rFonts w:ascii="Times New Roman" w:eastAsia="Times New Roman" w:hAnsi="Times New Roman" w:cs="Times New Roman"/>
          <w:sz w:val="25"/>
          <w:szCs w:val="25"/>
        </w:rPr>
        <w:t>Bhan</w:t>
      </w:r>
      <w:proofErr w:type="spellEnd"/>
      <w:r w:rsidRPr="002A4AB4">
        <w:rPr>
          <w:rFonts w:ascii="Times New Roman" w:eastAsia="Times New Roman" w:hAnsi="Times New Roman" w:cs="Times New Roman"/>
          <w:sz w:val="25"/>
          <w:szCs w:val="25"/>
        </w:rPr>
        <w:t xml:space="preserve"> Chand and Mahesh examined one witness. No other oral evidence was led by any of the accused. Placing reliance on the evidence of the prosecution witnesses, more particularly the injured witness and other eye-witnesses, the present appellant accused persons were found guilty, convicted and sentenced as </w:t>
      </w:r>
      <w:proofErr w:type="spellStart"/>
      <w:r w:rsidRPr="002A4AB4">
        <w:rPr>
          <w:rFonts w:ascii="Times New Roman" w:eastAsia="Times New Roman" w:hAnsi="Times New Roman" w:cs="Times New Roman"/>
          <w:sz w:val="25"/>
          <w:szCs w:val="25"/>
        </w:rPr>
        <w:t>aforenoted</w:t>
      </w:r>
      <w:proofErr w:type="spellEnd"/>
      <w:r w:rsidRPr="002A4AB4">
        <w:rPr>
          <w:rFonts w:ascii="Times New Roman" w:eastAsia="Times New Roman" w:hAnsi="Times New Roman" w:cs="Times New Roman"/>
          <w:sz w:val="25"/>
          <w:szCs w:val="25"/>
        </w:rPr>
        <w:t>. The plea of innocence raised by the accused was held to be full of holes and as indicated supra the conviction and sentence as awarded stood confirmed. The appeal filed by the State and held to be without merit and was dismissed.</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8. Learned counsel for the appellants submitted that it is doubtful whether PW-2 was injured in the incident as claimed. The trial Court and the High Court have lost sight of the fact that in view of the admitted animosity between the accused and the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the evidence of so-called eye-witnesses should not have been acted upon. Improvements were made by witnesses in Court to bring the medical evidence in line with the ocular evidence. That itself rendered the authenticity of medical evidence inapplicable. As improvements were made on material points, the Courts below should not have held that the medical evidence was in consonance with the oral evidence. The statement of the so-</w:t>
      </w:r>
      <w:r w:rsidRPr="002A4AB4">
        <w:rPr>
          <w:rFonts w:ascii="Times New Roman" w:eastAsia="Times New Roman" w:hAnsi="Times New Roman" w:cs="Times New Roman"/>
          <w:sz w:val="25"/>
          <w:szCs w:val="25"/>
        </w:rPr>
        <w:lastRenderedPageBreak/>
        <w:t xml:space="preserve">called injured witness (PW-2) was recorded after a day in the afternoon. He had suffered some minor injuries and a non-examination for a day casts grave doubt on the authenticity of his evidence. The Investigating Officer in order to explain the delayed examination stated that the witness was in a dazed state; but the injured does not say so, and this is nothing but a lame explanation. There is grave doubt about PW-2's presence because of his sudden appearance at the place of occurrence. He stated that he came to the house of </w:t>
      </w:r>
      <w:proofErr w:type="spellStart"/>
      <w:r w:rsidRPr="002A4AB4">
        <w:rPr>
          <w:rFonts w:ascii="Times New Roman" w:eastAsia="Times New Roman" w:hAnsi="Times New Roman" w:cs="Times New Roman"/>
          <w:sz w:val="25"/>
          <w:szCs w:val="25"/>
        </w:rPr>
        <w:t>Madan</w:t>
      </w:r>
      <w:proofErr w:type="spellEnd"/>
      <w:r w:rsidRPr="002A4AB4">
        <w:rPr>
          <w:rFonts w:ascii="Times New Roman" w:eastAsia="Times New Roman" w:hAnsi="Times New Roman" w:cs="Times New Roman"/>
          <w:sz w:val="25"/>
          <w:szCs w:val="25"/>
        </w:rPr>
        <w:t xml:space="preserve"> </w:t>
      </w:r>
      <w:proofErr w:type="spellStart"/>
      <w:r w:rsidRPr="002A4AB4">
        <w:rPr>
          <w:rFonts w:ascii="Times New Roman" w:eastAsia="Times New Roman" w:hAnsi="Times New Roman" w:cs="Times New Roman"/>
          <w:sz w:val="25"/>
          <w:szCs w:val="25"/>
        </w:rPr>
        <w:t>Lal</w:t>
      </w:r>
      <w:proofErr w:type="spellEnd"/>
      <w:r w:rsidRPr="002A4AB4">
        <w:rPr>
          <w:rFonts w:ascii="Times New Roman" w:eastAsia="Times New Roman" w:hAnsi="Times New Roman" w:cs="Times New Roman"/>
          <w:sz w:val="25"/>
          <w:szCs w:val="25"/>
        </w:rPr>
        <w:t xml:space="preserve"> and then to the house of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Though, he was sent for medical examination on the alleged date of occurrence, his statement was recorded on the next day and there was ample time to make improvements. Though in the statement during investigation it was not stated that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had stood up on seeing the accused persons, it was so stated in Court. It was done tactfully as the injuries found on his body were possible only if he was standing. The object was to bring ocular evidence at par with the medical evidence. These improvements should have been noticed by the Courts below to render prosecution version vulnerable. In the FIR, there was no mention about assault by barrel of gun, PW-2 stayed in the house of deceased for about 35 years and he was friendly with him. The time of injury as stated by Doctor does not fit in with the alleged time of occurrence. The reaction of the witnesses was most unnatural when considered in the background of their claim that they were eye-witnesses and when a known person who is closely related and friendly with them was being assaulted; their reaction would have been certainly different. Prosecution has tried to introduce the presence of two other persons just for the purpose of bringing in application of Section 149, IPC and acquittal of the two persons clearly shows how unauthentic prosecution version is. Merely because the FIR was lodged immediately as claimed, that does not strengthen the prosecution case because of admitted hostility. In view of the fact that the evidence of PW-3 has not been held to be reliable, it is clear that the prosecution has not come to Court with clean hands.</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9. In response, learned counsel for the State submitted that there is no infirmity in the conclusions arrived at by the trial Court and the High Court to warrant any interference. The evidence has been </w:t>
      </w:r>
      <w:proofErr w:type="spellStart"/>
      <w:r w:rsidRPr="002A4AB4">
        <w:rPr>
          <w:rFonts w:ascii="Times New Roman" w:eastAsia="Times New Roman" w:hAnsi="Times New Roman" w:cs="Times New Roman"/>
          <w:sz w:val="25"/>
          <w:szCs w:val="25"/>
        </w:rPr>
        <w:t>analysed</w:t>
      </w:r>
      <w:proofErr w:type="spellEnd"/>
      <w:r w:rsidRPr="002A4AB4">
        <w:rPr>
          <w:rFonts w:ascii="Times New Roman" w:eastAsia="Times New Roman" w:hAnsi="Times New Roman" w:cs="Times New Roman"/>
          <w:sz w:val="25"/>
          <w:szCs w:val="25"/>
        </w:rPr>
        <w:t xml:space="preserve"> in great detail and with great care and circumspection in view of the fact that the accused and deceased were in inimical terms; and the witnesses were either relatives or known to the deceased-Surya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There is no doubt about the presence of PW-2 who was an injured witness and the hypothetical scenario as projected by the accused appellants does not have any leg to stand. The doctor (PW-4) has clearly stated as to the time of injury and it rules out the possibility that the sustained injury at the time of incident.</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10. The High Court has found the evidence of PW-2 to be cogent, credible and trustworthy. His evidence shows that on the date of occurrence he along with A. K. Singh (PW-1) and </w:t>
      </w:r>
      <w:proofErr w:type="spellStart"/>
      <w:r w:rsidRPr="002A4AB4">
        <w:rPr>
          <w:rFonts w:ascii="Times New Roman" w:eastAsia="Times New Roman" w:hAnsi="Times New Roman" w:cs="Times New Roman"/>
          <w:sz w:val="25"/>
          <w:szCs w:val="25"/>
        </w:rPr>
        <w:t>Narendra</w:t>
      </w:r>
      <w:proofErr w:type="spellEnd"/>
      <w:r w:rsidRPr="002A4AB4">
        <w:rPr>
          <w:rFonts w:ascii="Times New Roman" w:eastAsia="Times New Roman" w:hAnsi="Times New Roman" w:cs="Times New Roman"/>
          <w:sz w:val="25"/>
          <w:szCs w:val="25"/>
        </w:rPr>
        <w:t xml:space="preserve"> Singh (PW-3) and one </w:t>
      </w:r>
      <w:proofErr w:type="spellStart"/>
      <w:r w:rsidRPr="002A4AB4">
        <w:rPr>
          <w:rFonts w:ascii="Times New Roman" w:eastAsia="Times New Roman" w:hAnsi="Times New Roman" w:cs="Times New Roman"/>
          <w:sz w:val="25"/>
          <w:szCs w:val="25"/>
        </w:rPr>
        <w:t>Vishwanath</w:t>
      </w:r>
      <w:proofErr w:type="spellEnd"/>
      <w:r w:rsidRPr="002A4AB4">
        <w:rPr>
          <w:rFonts w:ascii="Times New Roman" w:eastAsia="Times New Roman" w:hAnsi="Times New Roman" w:cs="Times New Roman"/>
          <w:sz w:val="25"/>
          <w:szCs w:val="25"/>
        </w:rPr>
        <w:t xml:space="preserve"> (not examined) were sitting near the door of deceased. At that time Ram </w:t>
      </w:r>
      <w:proofErr w:type="spellStart"/>
      <w:r w:rsidRPr="002A4AB4">
        <w:rPr>
          <w:rFonts w:ascii="Times New Roman" w:eastAsia="Times New Roman" w:hAnsi="Times New Roman" w:cs="Times New Roman"/>
          <w:sz w:val="25"/>
          <w:szCs w:val="25"/>
        </w:rPr>
        <w:t>Lal</w:t>
      </w:r>
      <w:proofErr w:type="spellEnd"/>
      <w:r w:rsidRPr="002A4AB4">
        <w:rPr>
          <w:rFonts w:ascii="Times New Roman" w:eastAsia="Times New Roman" w:hAnsi="Times New Roman" w:cs="Times New Roman"/>
          <w:sz w:val="25"/>
          <w:szCs w:val="25"/>
        </w:rPr>
        <w:t xml:space="preserve"> was weeding potato crops sown in the field near the house of deceased-Surya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who was sitting on cot and reading the newspaper. At this juncture, the three accused appellants armed with guns and two unknown persons also armed with various weapons came to the place. Veer </w:t>
      </w:r>
      <w:proofErr w:type="spellStart"/>
      <w:r w:rsidRPr="002A4AB4">
        <w:rPr>
          <w:rFonts w:ascii="Times New Roman" w:eastAsia="Times New Roman" w:hAnsi="Times New Roman" w:cs="Times New Roman"/>
          <w:sz w:val="25"/>
          <w:szCs w:val="25"/>
        </w:rPr>
        <w:t>Bhadra</w:t>
      </w:r>
      <w:proofErr w:type="spellEnd"/>
      <w:r w:rsidRPr="002A4AB4">
        <w:rPr>
          <w:rFonts w:ascii="Times New Roman" w:eastAsia="Times New Roman" w:hAnsi="Times New Roman" w:cs="Times New Roman"/>
          <w:sz w:val="25"/>
          <w:szCs w:val="25"/>
        </w:rPr>
        <w:t xml:space="preserve"> fired a shot at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and thereafter Jai Karan and </w:t>
      </w:r>
      <w:proofErr w:type="spellStart"/>
      <w:r w:rsidRPr="002A4AB4">
        <w:rPr>
          <w:rFonts w:ascii="Times New Roman" w:eastAsia="Times New Roman" w:hAnsi="Times New Roman" w:cs="Times New Roman"/>
          <w:sz w:val="25"/>
          <w:szCs w:val="25"/>
        </w:rPr>
        <w:t>Babu</w:t>
      </w:r>
      <w:proofErr w:type="spellEnd"/>
      <w:r w:rsidRPr="002A4AB4">
        <w:rPr>
          <w:rFonts w:ascii="Times New Roman" w:eastAsia="Times New Roman" w:hAnsi="Times New Roman" w:cs="Times New Roman"/>
          <w:sz w:val="25"/>
          <w:szCs w:val="25"/>
        </w:rPr>
        <w:t xml:space="preserve"> fired; which hit the two deceased persons. Thereafter, the accused Jai Karan assaulted </w:t>
      </w:r>
      <w:proofErr w:type="spellStart"/>
      <w:r w:rsidRPr="002A4AB4">
        <w:rPr>
          <w:rFonts w:ascii="Times New Roman" w:eastAsia="Times New Roman" w:hAnsi="Times New Roman" w:cs="Times New Roman"/>
          <w:sz w:val="25"/>
          <w:szCs w:val="25"/>
        </w:rPr>
        <w:t>Ramchandra</w:t>
      </w:r>
      <w:proofErr w:type="spellEnd"/>
      <w:r w:rsidRPr="002A4AB4">
        <w:rPr>
          <w:rFonts w:ascii="Times New Roman" w:eastAsia="Times New Roman" w:hAnsi="Times New Roman" w:cs="Times New Roman"/>
          <w:sz w:val="25"/>
          <w:szCs w:val="25"/>
        </w:rPr>
        <w:t xml:space="preserve"> Singh (PW-2) with the barrel of a gun and those </w:t>
      </w:r>
      <w:r w:rsidRPr="002A4AB4">
        <w:rPr>
          <w:rFonts w:ascii="Times New Roman" w:eastAsia="Times New Roman" w:hAnsi="Times New Roman" w:cs="Times New Roman"/>
          <w:sz w:val="25"/>
          <w:szCs w:val="25"/>
        </w:rPr>
        <w:lastRenderedPageBreak/>
        <w:t xml:space="preserve">unknown persons also assaulted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with </w:t>
      </w:r>
      <w:proofErr w:type="spellStart"/>
      <w:r w:rsidRPr="002A4AB4">
        <w:rPr>
          <w:rFonts w:ascii="Times New Roman" w:eastAsia="Times New Roman" w:hAnsi="Times New Roman" w:cs="Times New Roman"/>
          <w:sz w:val="25"/>
          <w:szCs w:val="25"/>
        </w:rPr>
        <w:t>kanta</w:t>
      </w:r>
      <w:proofErr w:type="spellEnd"/>
      <w:r w:rsidRPr="002A4AB4">
        <w:rPr>
          <w:rFonts w:ascii="Times New Roman" w:eastAsia="Times New Roman" w:hAnsi="Times New Roman" w:cs="Times New Roman"/>
          <w:sz w:val="25"/>
          <w:szCs w:val="25"/>
        </w:rPr>
        <w:t xml:space="preserve"> and </w:t>
      </w:r>
      <w:proofErr w:type="spellStart"/>
      <w:proofErr w:type="gramStart"/>
      <w:r w:rsidRPr="002A4AB4">
        <w:rPr>
          <w:rFonts w:ascii="Times New Roman" w:eastAsia="Times New Roman" w:hAnsi="Times New Roman" w:cs="Times New Roman"/>
          <w:sz w:val="25"/>
          <w:szCs w:val="25"/>
        </w:rPr>
        <w:t>banka</w:t>
      </w:r>
      <w:proofErr w:type="spellEnd"/>
      <w:proofErr w:type="gramEnd"/>
      <w:r w:rsidRPr="002A4AB4">
        <w:rPr>
          <w:rFonts w:ascii="Times New Roman" w:eastAsia="Times New Roman" w:hAnsi="Times New Roman" w:cs="Times New Roman"/>
          <w:sz w:val="25"/>
          <w:szCs w:val="25"/>
        </w:rPr>
        <w:t>. Thereafter the accused persons ran away.</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11. After considering his evidence in </w:t>
      </w:r>
      <w:proofErr w:type="spellStart"/>
      <w:r w:rsidRPr="002A4AB4">
        <w:rPr>
          <w:rFonts w:ascii="Times New Roman" w:eastAsia="Times New Roman" w:hAnsi="Times New Roman" w:cs="Times New Roman"/>
          <w:sz w:val="25"/>
          <w:szCs w:val="25"/>
        </w:rPr>
        <w:t>toto</w:t>
      </w:r>
      <w:proofErr w:type="spellEnd"/>
      <w:r w:rsidRPr="002A4AB4">
        <w:rPr>
          <w:rFonts w:ascii="Times New Roman" w:eastAsia="Times New Roman" w:hAnsi="Times New Roman" w:cs="Times New Roman"/>
          <w:sz w:val="25"/>
          <w:szCs w:val="25"/>
        </w:rPr>
        <w:t xml:space="preserve">, the High Court found the evidence to be implicitly truthful and reliable. Though his presence was attempted to be shown as doubtful, we do not find any reason to accept the plea. His presence at the place of incident was explained and his evidence cannot be thrown out as unreliable or tainted, merely because in some cases he was a co-accused with the deceased Surya </w:t>
      </w:r>
      <w:proofErr w:type="spellStart"/>
      <w:r w:rsidRPr="002A4AB4">
        <w:rPr>
          <w:rFonts w:ascii="Times New Roman" w:eastAsia="Times New Roman" w:hAnsi="Times New Roman" w:cs="Times New Roman"/>
          <w:sz w:val="25"/>
          <w:szCs w:val="25"/>
        </w:rPr>
        <w:t>Prakash</w:t>
      </w:r>
      <w:proofErr w:type="spellEnd"/>
      <w:r w:rsidRPr="002A4AB4">
        <w:rPr>
          <w:rFonts w:ascii="Times New Roman" w:eastAsia="Times New Roman" w:hAnsi="Times New Roman" w:cs="Times New Roman"/>
          <w:sz w:val="25"/>
          <w:szCs w:val="25"/>
        </w:rPr>
        <w:t xml:space="preserve"> Singh. This circumstance would not warrant mechanical rejection of his testimony. Evaluation with caution was needed, which has been done. The manner of assaults as described by him is also corroborated by medical evidence. The plea that improvements were made to bring the ocular evidence in line with the medical evidence is clearly without substance. We have read the evidence and found that whatever was stated was by way of a clarification and certainty cannot be termed to be an improvement. Therefore, the evidence of PW-2 alone was sufficient to fasten guilt on the accused appellants. But, added to that is the evidence of PW-1, the informant, which further strengthens the prosecution version. The first Informant Report was lodged with promptitude. Merely because PW-2 was examined after some time, the reason thereof has been clearly explained by the Investigating Officer who stated that after the information was lodged by PW-1 at the police station he interrogated him and thereafter left for the place of incident which he reached at 8.45 p.m. So far as time of injury on PW-2 is concerned, the opinion of PW-4 (doctor) is clearly hypothetical. He himself has stated that there can be a margin of 2-3 hours. </w:t>
      </w:r>
      <w:proofErr w:type="gramStart"/>
      <w:r w:rsidRPr="002A4AB4">
        <w:rPr>
          <w:rFonts w:ascii="Times New Roman" w:eastAsia="Times New Roman" w:hAnsi="Times New Roman" w:cs="Times New Roman"/>
          <w:sz w:val="25"/>
          <w:szCs w:val="25"/>
        </w:rPr>
        <w:t>That being so, credible evidence of eye-witnesses does not become tainted.</w:t>
      </w:r>
      <w:proofErr w:type="gramEnd"/>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xml:space="preserve">12. Great emphasis was led on the approximate time of injury. That in no way affects the credibility of PW-2's evidence. </w:t>
      </w:r>
      <w:proofErr w:type="gramStart"/>
      <w:r w:rsidRPr="002A4AB4">
        <w:rPr>
          <w:rFonts w:ascii="Times New Roman" w:eastAsia="Times New Roman" w:hAnsi="Times New Roman" w:cs="Times New Roman"/>
          <w:sz w:val="25"/>
          <w:szCs w:val="25"/>
        </w:rPr>
        <w:t>Though evidence of PW-1 does not specifically indicate the injury on PW-2 that is but natural.</w:t>
      </w:r>
      <w:proofErr w:type="gramEnd"/>
      <w:r w:rsidRPr="002A4AB4">
        <w:rPr>
          <w:rFonts w:ascii="Times New Roman" w:eastAsia="Times New Roman" w:hAnsi="Times New Roman" w:cs="Times New Roman"/>
          <w:sz w:val="25"/>
          <w:szCs w:val="25"/>
        </w:rPr>
        <w:t xml:space="preserve"> Before a young person two murders were committed and it is quite natural to create a sense of shock and minor variations in his evidence do not affect his testimony which is otherwise credible. Unless the medical evidence in its turn goes so far that it completely rules out all possibilities whatsoever of injuries taking place in the manner alleged by eye-witnesses, the testimony of the eye-witn</w:t>
      </w:r>
      <w:r w:rsidR="002A4AB4">
        <w:rPr>
          <w:rFonts w:ascii="Times New Roman" w:eastAsia="Times New Roman" w:hAnsi="Times New Roman" w:cs="Times New Roman"/>
          <w:sz w:val="25"/>
          <w:szCs w:val="25"/>
        </w:rPr>
        <w:t>esses cannot be thrown</w:t>
      </w:r>
      <w:r w:rsidRPr="002A4AB4">
        <w:rPr>
          <w:rFonts w:ascii="Times New Roman" w:eastAsia="Times New Roman" w:hAnsi="Times New Roman" w:cs="Times New Roman"/>
          <w:sz w:val="25"/>
          <w:szCs w:val="25"/>
        </w:rPr>
        <w:t xml:space="preserve"> out on the ground of alleged inconsistency between it and the medical evidence. See </w:t>
      </w:r>
      <w:proofErr w:type="spellStart"/>
      <w:r w:rsidRPr="002A4AB4">
        <w:rPr>
          <w:rFonts w:ascii="Times New Roman" w:eastAsia="Times New Roman" w:hAnsi="Times New Roman" w:cs="Times New Roman"/>
          <w:i/>
          <w:sz w:val="25"/>
          <w:szCs w:val="25"/>
        </w:rPr>
        <w:t>Solanki</w:t>
      </w:r>
      <w:proofErr w:type="spellEnd"/>
      <w:r w:rsidRPr="002A4AB4">
        <w:rPr>
          <w:rFonts w:ascii="Times New Roman" w:eastAsia="Times New Roman" w:hAnsi="Times New Roman" w:cs="Times New Roman"/>
          <w:i/>
          <w:sz w:val="25"/>
          <w:szCs w:val="25"/>
        </w:rPr>
        <w:t xml:space="preserve"> </w:t>
      </w:r>
      <w:proofErr w:type="spellStart"/>
      <w:r w:rsidRPr="002A4AB4">
        <w:rPr>
          <w:rFonts w:ascii="Times New Roman" w:eastAsia="Times New Roman" w:hAnsi="Times New Roman" w:cs="Times New Roman"/>
          <w:i/>
          <w:sz w:val="25"/>
          <w:szCs w:val="25"/>
        </w:rPr>
        <w:t>Chimanbhai</w:t>
      </w:r>
      <w:proofErr w:type="spellEnd"/>
      <w:r w:rsidRPr="002A4AB4">
        <w:rPr>
          <w:rFonts w:ascii="Times New Roman" w:eastAsia="Times New Roman" w:hAnsi="Times New Roman" w:cs="Times New Roman"/>
          <w:i/>
          <w:sz w:val="25"/>
          <w:szCs w:val="25"/>
        </w:rPr>
        <w:t xml:space="preserve"> </w:t>
      </w:r>
      <w:proofErr w:type="spellStart"/>
      <w:r w:rsidRPr="002A4AB4">
        <w:rPr>
          <w:rFonts w:ascii="Times New Roman" w:eastAsia="Times New Roman" w:hAnsi="Times New Roman" w:cs="Times New Roman"/>
          <w:i/>
          <w:sz w:val="25"/>
          <w:szCs w:val="25"/>
        </w:rPr>
        <w:t>Ukabhai</w:t>
      </w:r>
      <w:proofErr w:type="spellEnd"/>
      <w:r w:rsidRPr="002A4AB4">
        <w:rPr>
          <w:rFonts w:ascii="Times New Roman" w:eastAsia="Times New Roman" w:hAnsi="Times New Roman" w:cs="Times New Roman"/>
          <w:i/>
          <w:sz w:val="25"/>
          <w:szCs w:val="25"/>
        </w:rPr>
        <w:t xml:space="preserve"> v. State of Gujarat</w:t>
      </w:r>
      <w:r w:rsidR="002A4AB4" w:rsidRPr="002A4AB4">
        <w:rPr>
          <w:rFonts w:ascii="Times New Roman" w:eastAsia="Times New Roman" w:hAnsi="Times New Roman" w:cs="Times New Roman"/>
          <w:i/>
          <w:sz w:val="25"/>
          <w:szCs w:val="25"/>
          <w:vertAlign w:val="superscript"/>
        </w:rPr>
        <w:t>1</w:t>
      </w:r>
      <w:r w:rsidRPr="002A4AB4">
        <w:rPr>
          <w:rFonts w:ascii="Times New Roman" w:eastAsia="Times New Roman" w:hAnsi="Times New Roman" w:cs="Times New Roman"/>
          <w:sz w:val="25"/>
          <w:szCs w:val="25"/>
        </w:rPr>
        <w:t xml:space="preserve">. To similar effect is the decision in </w:t>
      </w:r>
      <w:r w:rsidRPr="002A4AB4">
        <w:rPr>
          <w:rFonts w:ascii="Times New Roman" w:eastAsia="Times New Roman" w:hAnsi="Times New Roman" w:cs="Times New Roman"/>
          <w:i/>
          <w:sz w:val="25"/>
          <w:szCs w:val="25"/>
        </w:rPr>
        <w:t xml:space="preserve">State of U. P. v. Krishna </w:t>
      </w:r>
      <w:proofErr w:type="spellStart"/>
      <w:r w:rsidRPr="002A4AB4">
        <w:rPr>
          <w:rFonts w:ascii="Times New Roman" w:eastAsia="Times New Roman" w:hAnsi="Times New Roman" w:cs="Times New Roman"/>
          <w:i/>
          <w:sz w:val="25"/>
          <w:szCs w:val="25"/>
        </w:rPr>
        <w:t>Gopal</w:t>
      </w:r>
      <w:proofErr w:type="spellEnd"/>
      <w:r w:rsidRPr="002A4AB4">
        <w:rPr>
          <w:rFonts w:ascii="Times New Roman" w:eastAsia="Times New Roman" w:hAnsi="Times New Roman" w:cs="Times New Roman"/>
          <w:i/>
          <w:sz w:val="25"/>
          <w:szCs w:val="25"/>
        </w:rPr>
        <w:t xml:space="preserve"> and another</w:t>
      </w:r>
      <w:r w:rsidR="002A4AB4" w:rsidRPr="002A4AB4">
        <w:rPr>
          <w:rFonts w:ascii="Times New Roman" w:eastAsia="Times New Roman" w:hAnsi="Times New Roman" w:cs="Times New Roman"/>
          <w:i/>
          <w:sz w:val="25"/>
          <w:szCs w:val="25"/>
          <w:vertAlign w:val="superscript"/>
        </w:rPr>
        <w:t>2</w:t>
      </w:r>
      <w:r w:rsidRPr="002A4AB4">
        <w:rPr>
          <w:rFonts w:ascii="Times New Roman" w:eastAsia="Times New Roman" w:hAnsi="Times New Roman" w:cs="Times New Roman"/>
          <w:sz w:val="25"/>
          <w:szCs w:val="25"/>
        </w:rPr>
        <w:t>.</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13. That being the position, the High Court was justified in dismissing the appeals filed by the accused appellants before it. We find no reason to take a different view. The appeal is dismissed.</w:t>
      </w:r>
    </w:p>
    <w:p w:rsidR="0029084F" w:rsidRPr="002A4AB4" w:rsidRDefault="0029084F" w:rsidP="002A4AB4">
      <w:pPr>
        <w:spacing w:after="0" w:line="240" w:lineRule="auto"/>
        <w:jc w:val="both"/>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Appeal dismissed.</w:t>
      </w:r>
    </w:p>
    <w:p w:rsidR="0029084F" w:rsidRPr="002A4AB4" w:rsidRDefault="0029084F" w:rsidP="002A4AB4">
      <w:pPr>
        <w:spacing w:after="0" w:line="240" w:lineRule="auto"/>
        <w:rPr>
          <w:rFonts w:ascii="Times New Roman" w:eastAsia="Times New Roman" w:hAnsi="Times New Roman" w:cs="Times New Roman"/>
          <w:sz w:val="25"/>
          <w:szCs w:val="25"/>
        </w:rPr>
      </w:pPr>
      <w:r w:rsidRPr="002A4AB4">
        <w:rPr>
          <w:rFonts w:ascii="Times New Roman" w:eastAsia="Times New Roman" w:hAnsi="Times New Roman" w:cs="Times New Roman"/>
          <w:sz w:val="25"/>
          <w:szCs w:val="25"/>
        </w:rPr>
        <w:t> </w:t>
      </w:r>
    </w:p>
    <w:p w:rsidR="002A4AB4" w:rsidRPr="002A4AB4" w:rsidRDefault="002A4AB4" w:rsidP="002A4AB4">
      <w:pPr>
        <w:spacing w:after="0" w:line="240" w:lineRule="auto"/>
        <w:rPr>
          <w:rFonts w:ascii="Times New Roman" w:eastAsia="Times New Roman" w:hAnsi="Times New Roman" w:cs="Times New Roman"/>
          <w:i/>
        </w:rPr>
      </w:pPr>
      <w:r w:rsidRPr="002A4AB4">
        <w:rPr>
          <w:rFonts w:ascii="Times New Roman" w:eastAsia="Times New Roman" w:hAnsi="Times New Roman" w:cs="Times New Roman"/>
          <w:i/>
          <w:vertAlign w:val="superscript"/>
        </w:rPr>
        <w:t>1</w:t>
      </w:r>
      <w:r w:rsidRPr="002A4AB4">
        <w:rPr>
          <w:rFonts w:ascii="Times New Roman" w:eastAsia="Times New Roman" w:hAnsi="Times New Roman" w:cs="Times New Roman"/>
          <w:i/>
        </w:rPr>
        <w:t xml:space="preserve">AIR 1983 SC 484 </w:t>
      </w:r>
    </w:p>
    <w:p w:rsidR="00DB43DF" w:rsidRPr="002A4AB4" w:rsidRDefault="002A4AB4" w:rsidP="002A4AB4">
      <w:pPr>
        <w:spacing w:after="0" w:line="240" w:lineRule="auto"/>
        <w:rPr>
          <w:rFonts w:ascii="Times New Roman" w:hAnsi="Times New Roman" w:cs="Times New Roman"/>
          <w:i/>
        </w:rPr>
      </w:pPr>
      <w:r w:rsidRPr="002A4AB4">
        <w:rPr>
          <w:rFonts w:ascii="Times New Roman" w:eastAsia="Times New Roman" w:hAnsi="Times New Roman" w:cs="Times New Roman"/>
          <w:i/>
          <w:vertAlign w:val="superscript"/>
        </w:rPr>
        <w:t>2</w:t>
      </w:r>
      <w:r w:rsidRPr="002A4AB4">
        <w:rPr>
          <w:rFonts w:ascii="Times New Roman" w:eastAsia="Times New Roman" w:hAnsi="Times New Roman" w:cs="Times New Roman"/>
          <w:i/>
        </w:rPr>
        <w:t>AIR 1988 SC 2154</w:t>
      </w:r>
    </w:p>
    <w:sectPr w:rsidR="00DB43DF" w:rsidRPr="002A4A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86" w:rsidRDefault="00483F86" w:rsidP="00DA0365">
      <w:pPr>
        <w:spacing w:after="0" w:line="240" w:lineRule="auto"/>
      </w:pPr>
      <w:r>
        <w:separator/>
      </w:r>
    </w:p>
  </w:endnote>
  <w:endnote w:type="continuationSeparator" w:id="0">
    <w:p w:rsidR="00483F86" w:rsidRDefault="00483F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A4A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86" w:rsidRDefault="00483F86" w:rsidP="00DA0365">
      <w:pPr>
        <w:spacing w:after="0" w:line="240" w:lineRule="auto"/>
      </w:pPr>
      <w:r>
        <w:separator/>
      </w:r>
    </w:p>
  </w:footnote>
  <w:footnote w:type="continuationSeparator" w:id="0">
    <w:p w:rsidR="00483F86" w:rsidRDefault="00483F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7AA"/>
    <w:rsid w:val="0029084F"/>
    <w:rsid w:val="002A4AB4"/>
    <w:rsid w:val="00483F8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10110">
      <w:bodyDiv w:val="1"/>
      <w:marLeft w:val="0"/>
      <w:marRight w:val="0"/>
      <w:marTop w:val="0"/>
      <w:marBottom w:val="0"/>
      <w:divBdr>
        <w:top w:val="none" w:sz="0" w:space="0" w:color="auto"/>
        <w:left w:val="none" w:sz="0" w:space="0" w:color="auto"/>
        <w:bottom w:val="none" w:sz="0" w:space="0" w:color="auto"/>
        <w:right w:val="none" w:sz="0" w:space="0" w:color="auto"/>
      </w:divBdr>
      <w:divsChild>
        <w:div w:id="67503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1823</Words>
  <Characters>10397</Characters>
  <Application>Microsoft Office Word</Application>
  <DocSecurity>0</DocSecurity>
  <Lines>86</Lines>
  <Paragraphs>24</Paragraphs>
  <ScaleCrop>false</ScaleCrop>
  <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2016-05-12T12:53:00Z</dcterms:modified>
</cp:coreProperties>
</file>