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26A" w:rsidRPr="00BB5779" w:rsidRDefault="0036026A" w:rsidP="00BB5779">
      <w:pPr>
        <w:spacing w:after="0" w:line="240" w:lineRule="auto"/>
        <w:jc w:val="center"/>
        <w:rPr>
          <w:rFonts w:ascii="Times New Roman" w:eastAsia="Times New Roman" w:hAnsi="Times New Roman" w:cs="Times New Roman"/>
          <w:sz w:val="25"/>
          <w:szCs w:val="25"/>
        </w:rPr>
      </w:pPr>
      <w:r w:rsidRPr="00BB5779">
        <w:rPr>
          <w:rFonts w:ascii="Times New Roman" w:eastAsia="Times New Roman" w:hAnsi="Times New Roman" w:cs="Times New Roman"/>
          <w:b/>
          <w:bCs/>
          <w:sz w:val="25"/>
          <w:szCs w:val="25"/>
        </w:rPr>
        <w:t>SUPREME COURT OF INDIA</w:t>
      </w:r>
    </w:p>
    <w:p w:rsidR="0036026A" w:rsidRPr="00BB5779" w:rsidRDefault="0036026A" w:rsidP="00BB5779">
      <w:pPr>
        <w:spacing w:after="0" w:line="240" w:lineRule="auto"/>
        <w:jc w:val="center"/>
        <w:rPr>
          <w:rFonts w:ascii="Times New Roman" w:eastAsia="Times New Roman" w:hAnsi="Times New Roman" w:cs="Times New Roman"/>
          <w:sz w:val="25"/>
          <w:szCs w:val="25"/>
        </w:rPr>
      </w:pPr>
      <w:r w:rsidRPr="00BB5779">
        <w:rPr>
          <w:rFonts w:ascii="Times New Roman" w:eastAsia="Times New Roman" w:hAnsi="Times New Roman" w:cs="Times New Roman"/>
          <w:sz w:val="25"/>
          <w:szCs w:val="25"/>
        </w:rPr>
        <w:t> </w:t>
      </w:r>
    </w:p>
    <w:p w:rsidR="0036026A" w:rsidRPr="00BB5779" w:rsidRDefault="0036026A" w:rsidP="00BB5779">
      <w:pPr>
        <w:spacing w:after="0" w:line="240" w:lineRule="auto"/>
        <w:jc w:val="center"/>
        <w:rPr>
          <w:rFonts w:ascii="Times New Roman" w:eastAsia="Times New Roman" w:hAnsi="Times New Roman" w:cs="Times New Roman"/>
          <w:sz w:val="25"/>
          <w:szCs w:val="25"/>
        </w:rPr>
      </w:pPr>
      <w:r w:rsidRPr="00BB5779">
        <w:rPr>
          <w:rFonts w:ascii="Times New Roman" w:eastAsia="Times New Roman" w:hAnsi="Times New Roman" w:cs="Times New Roman"/>
          <w:sz w:val="25"/>
          <w:szCs w:val="25"/>
        </w:rPr>
        <w:t xml:space="preserve">Anita </w:t>
      </w:r>
      <w:proofErr w:type="spellStart"/>
      <w:r w:rsidRPr="00BB5779">
        <w:rPr>
          <w:rFonts w:ascii="Times New Roman" w:eastAsia="Times New Roman" w:hAnsi="Times New Roman" w:cs="Times New Roman"/>
          <w:sz w:val="25"/>
          <w:szCs w:val="25"/>
        </w:rPr>
        <w:t>Ahuja</w:t>
      </w:r>
      <w:proofErr w:type="spellEnd"/>
    </w:p>
    <w:p w:rsidR="0036026A" w:rsidRPr="00BB5779" w:rsidRDefault="0036026A" w:rsidP="00BB5779">
      <w:pPr>
        <w:spacing w:after="0" w:line="240" w:lineRule="auto"/>
        <w:jc w:val="center"/>
        <w:rPr>
          <w:rFonts w:ascii="Times New Roman" w:eastAsia="Times New Roman" w:hAnsi="Times New Roman" w:cs="Times New Roman"/>
          <w:sz w:val="25"/>
          <w:szCs w:val="25"/>
        </w:rPr>
      </w:pPr>
      <w:r w:rsidRPr="00BB5779">
        <w:rPr>
          <w:rFonts w:ascii="Times New Roman" w:eastAsia="Times New Roman" w:hAnsi="Times New Roman" w:cs="Times New Roman"/>
          <w:sz w:val="25"/>
          <w:szCs w:val="25"/>
        </w:rPr>
        <w:br/>
        <w:t>Vs.</w:t>
      </w:r>
    </w:p>
    <w:p w:rsidR="0036026A" w:rsidRPr="00BB5779" w:rsidRDefault="0036026A" w:rsidP="00BB5779">
      <w:pPr>
        <w:spacing w:after="0" w:line="240" w:lineRule="auto"/>
        <w:jc w:val="center"/>
        <w:rPr>
          <w:rFonts w:ascii="Times New Roman" w:eastAsia="Times New Roman" w:hAnsi="Times New Roman" w:cs="Times New Roman"/>
          <w:sz w:val="25"/>
          <w:szCs w:val="25"/>
        </w:rPr>
      </w:pPr>
      <w:r w:rsidRPr="00BB5779">
        <w:rPr>
          <w:rFonts w:ascii="Times New Roman" w:eastAsia="Times New Roman" w:hAnsi="Times New Roman" w:cs="Times New Roman"/>
          <w:sz w:val="25"/>
          <w:szCs w:val="25"/>
        </w:rPr>
        <w:br/>
      </w:r>
      <w:proofErr w:type="spellStart"/>
      <w:r w:rsidRPr="00BB5779">
        <w:rPr>
          <w:rFonts w:ascii="Times New Roman" w:eastAsia="Times New Roman" w:hAnsi="Times New Roman" w:cs="Times New Roman"/>
          <w:sz w:val="25"/>
          <w:szCs w:val="25"/>
        </w:rPr>
        <w:t>Banwari</w:t>
      </w:r>
      <w:proofErr w:type="spellEnd"/>
      <w:r w:rsidRPr="00BB5779">
        <w:rPr>
          <w:rFonts w:ascii="Times New Roman" w:eastAsia="Times New Roman" w:hAnsi="Times New Roman" w:cs="Times New Roman"/>
          <w:sz w:val="25"/>
          <w:szCs w:val="25"/>
        </w:rPr>
        <w:t xml:space="preserve"> </w:t>
      </w:r>
      <w:proofErr w:type="spellStart"/>
      <w:r w:rsidRPr="00BB5779">
        <w:rPr>
          <w:rFonts w:ascii="Times New Roman" w:eastAsia="Times New Roman" w:hAnsi="Times New Roman" w:cs="Times New Roman"/>
          <w:sz w:val="25"/>
          <w:szCs w:val="25"/>
        </w:rPr>
        <w:t>Lal</w:t>
      </w:r>
      <w:proofErr w:type="spellEnd"/>
    </w:p>
    <w:p w:rsidR="0036026A" w:rsidRPr="00BB5779" w:rsidRDefault="0036026A" w:rsidP="00BB5779">
      <w:pPr>
        <w:spacing w:after="0" w:line="240" w:lineRule="auto"/>
        <w:jc w:val="center"/>
        <w:rPr>
          <w:rFonts w:ascii="Times New Roman" w:eastAsia="Times New Roman" w:hAnsi="Times New Roman" w:cs="Times New Roman"/>
          <w:sz w:val="25"/>
          <w:szCs w:val="25"/>
        </w:rPr>
      </w:pPr>
      <w:r w:rsidRPr="00BB5779">
        <w:rPr>
          <w:rFonts w:ascii="Times New Roman" w:eastAsia="Times New Roman" w:hAnsi="Times New Roman" w:cs="Times New Roman"/>
          <w:sz w:val="25"/>
          <w:szCs w:val="25"/>
        </w:rPr>
        <w:t> </w:t>
      </w:r>
    </w:p>
    <w:p w:rsidR="0036026A" w:rsidRPr="00BB5779" w:rsidRDefault="0036026A" w:rsidP="00BB5779">
      <w:pPr>
        <w:spacing w:after="0" w:line="240" w:lineRule="auto"/>
        <w:jc w:val="center"/>
        <w:rPr>
          <w:rFonts w:ascii="Times New Roman" w:eastAsia="Times New Roman" w:hAnsi="Times New Roman" w:cs="Times New Roman"/>
          <w:sz w:val="25"/>
          <w:szCs w:val="25"/>
        </w:rPr>
      </w:pPr>
      <w:r w:rsidRPr="00BB5779">
        <w:rPr>
          <w:rFonts w:ascii="Times New Roman" w:eastAsia="Times New Roman" w:hAnsi="Times New Roman" w:cs="Times New Roman"/>
          <w:sz w:val="25"/>
          <w:szCs w:val="25"/>
        </w:rPr>
        <w:t>C.A.No.878-80 of 2004</w:t>
      </w:r>
    </w:p>
    <w:p w:rsidR="0036026A" w:rsidRPr="00BB5779" w:rsidRDefault="0036026A" w:rsidP="00BB5779">
      <w:pPr>
        <w:spacing w:after="0" w:line="240" w:lineRule="auto"/>
        <w:jc w:val="center"/>
        <w:rPr>
          <w:rFonts w:ascii="Times New Roman" w:eastAsia="Times New Roman" w:hAnsi="Times New Roman" w:cs="Times New Roman"/>
          <w:sz w:val="25"/>
          <w:szCs w:val="25"/>
        </w:rPr>
      </w:pPr>
      <w:r w:rsidRPr="00BB5779">
        <w:rPr>
          <w:rFonts w:ascii="Times New Roman" w:eastAsia="Times New Roman" w:hAnsi="Times New Roman" w:cs="Times New Roman"/>
          <w:sz w:val="25"/>
          <w:szCs w:val="25"/>
        </w:rPr>
        <w:t> </w:t>
      </w:r>
    </w:p>
    <w:p w:rsidR="0036026A" w:rsidRPr="00BB5779" w:rsidRDefault="0036026A" w:rsidP="00BB5779">
      <w:pPr>
        <w:spacing w:after="0" w:line="240" w:lineRule="auto"/>
        <w:jc w:val="center"/>
        <w:rPr>
          <w:rFonts w:ascii="Times New Roman" w:eastAsia="Times New Roman" w:hAnsi="Times New Roman" w:cs="Times New Roman"/>
          <w:sz w:val="25"/>
          <w:szCs w:val="25"/>
        </w:rPr>
      </w:pPr>
      <w:proofErr w:type="gramStart"/>
      <w:r w:rsidRPr="00BB5779">
        <w:rPr>
          <w:rFonts w:ascii="Times New Roman" w:eastAsia="Times New Roman" w:hAnsi="Times New Roman" w:cs="Times New Roman"/>
          <w:sz w:val="25"/>
          <w:szCs w:val="25"/>
        </w:rPr>
        <w:t xml:space="preserve">(S. R. </w:t>
      </w:r>
      <w:proofErr w:type="spellStart"/>
      <w:r w:rsidRPr="00BB5779">
        <w:rPr>
          <w:rFonts w:ascii="Times New Roman" w:eastAsia="Times New Roman" w:hAnsi="Times New Roman" w:cs="Times New Roman"/>
          <w:sz w:val="25"/>
          <w:szCs w:val="25"/>
        </w:rPr>
        <w:t>Babu</w:t>
      </w:r>
      <w:proofErr w:type="spellEnd"/>
      <w:r w:rsidRPr="00BB5779">
        <w:rPr>
          <w:rFonts w:ascii="Times New Roman" w:eastAsia="Times New Roman" w:hAnsi="Times New Roman" w:cs="Times New Roman"/>
          <w:sz w:val="25"/>
          <w:szCs w:val="25"/>
        </w:rPr>
        <w:t xml:space="preserve"> and G. P. </w:t>
      </w:r>
      <w:proofErr w:type="spellStart"/>
      <w:r w:rsidRPr="00BB5779">
        <w:rPr>
          <w:rFonts w:ascii="Times New Roman" w:eastAsia="Times New Roman" w:hAnsi="Times New Roman" w:cs="Times New Roman"/>
          <w:sz w:val="25"/>
          <w:szCs w:val="25"/>
        </w:rPr>
        <w:t>Mathur</w:t>
      </w:r>
      <w:proofErr w:type="spellEnd"/>
      <w:r w:rsidRPr="00BB5779">
        <w:rPr>
          <w:rFonts w:ascii="Times New Roman" w:eastAsia="Times New Roman" w:hAnsi="Times New Roman" w:cs="Times New Roman"/>
          <w:sz w:val="25"/>
          <w:szCs w:val="25"/>
        </w:rPr>
        <w:t xml:space="preserve"> JJ.)</w:t>
      </w:r>
      <w:proofErr w:type="gramEnd"/>
    </w:p>
    <w:p w:rsidR="0036026A" w:rsidRPr="00BB5779" w:rsidRDefault="0036026A" w:rsidP="00BB5779">
      <w:pPr>
        <w:spacing w:after="0" w:line="240" w:lineRule="auto"/>
        <w:jc w:val="center"/>
        <w:rPr>
          <w:rFonts w:ascii="Times New Roman" w:eastAsia="Times New Roman" w:hAnsi="Times New Roman" w:cs="Times New Roman"/>
          <w:sz w:val="25"/>
          <w:szCs w:val="25"/>
        </w:rPr>
      </w:pPr>
      <w:r w:rsidRPr="00BB5779">
        <w:rPr>
          <w:rFonts w:ascii="Times New Roman" w:eastAsia="Times New Roman" w:hAnsi="Times New Roman" w:cs="Times New Roman"/>
          <w:sz w:val="25"/>
          <w:szCs w:val="25"/>
        </w:rPr>
        <w:br/>
        <w:t>09.02.2004</w:t>
      </w:r>
    </w:p>
    <w:p w:rsidR="0036026A" w:rsidRPr="00BB5779" w:rsidRDefault="0036026A" w:rsidP="00BB5779">
      <w:pPr>
        <w:spacing w:after="0" w:line="240" w:lineRule="auto"/>
        <w:jc w:val="center"/>
        <w:rPr>
          <w:rFonts w:ascii="Times New Roman" w:eastAsia="Times New Roman" w:hAnsi="Times New Roman" w:cs="Times New Roman"/>
          <w:sz w:val="25"/>
          <w:szCs w:val="25"/>
        </w:rPr>
      </w:pPr>
      <w:r w:rsidRPr="00BB5779">
        <w:rPr>
          <w:rFonts w:ascii="Times New Roman" w:eastAsia="Times New Roman" w:hAnsi="Times New Roman" w:cs="Times New Roman"/>
          <w:sz w:val="25"/>
          <w:szCs w:val="25"/>
        </w:rPr>
        <w:br/>
      </w:r>
      <w:r w:rsidRPr="00BB5779">
        <w:rPr>
          <w:rFonts w:ascii="Times New Roman" w:eastAsia="Times New Roman" w:hAnsi="Times New Roman" w:cs="Times New Roman"/>
          <w:b/>
          <w:bCs/>
          <w:sz w:val="25"/>
          <w:szCs w:val="25"/>
        </w:rPr>
        <w:t>JUDGMENT</w:t>
      </w:r>
    </w:p>
    <w:p w:rsidR="0036026A" w:rsidRPr="00BB5779" w:rsidRDefault="0036026A" w:rsidP="00BB5779">
      <w:pPr>
        <w:spacing w:after="0" w:line="240" w:lineRule="auto"/>
        <w:jc w:val="both"/>
        <w:rPr>
          <w:rFonts w:ascii="Times New Roman" w:eastAsia="Times New Roman" w:hAnsi="Times New Roman" w:cs="Times New Roman"/>
          <w:sz w:val="25"/>
          <w:szCs w:val="25"/>
        </w:rPr>
      </w:pPr>
      <w:r w:rsidRPr="00BB5779">
        <w:rPr>
          <w:rFonts w:ascii="Times New Roman" w:eastAsia="Times New Roman" w:hAnsi="Times New Roman" w:cs="Times New Roman"/>
          <w:sz w:val="25"/>
          <w:szCs w:val="25"/>
        </w:rPr>
        <w:t> </w:t>
      </w:r>
    </w:p>
    <w:p w:rsidR="0036026A" w:rsidRPr="00BB5779" w:rsidRDefault="0036026A" w:rsidP="00BB5779">
      <w:pPr>
        <w:spacing w:after="0" w:line="240" w:lineRule="auto"/>
        <w:jc w:val="both"/>
        <w:rPr>
          <w:rFonts w:ascii="Times New Roman" w:eastAsia="Times New Roman" w:hAnsi="Times New Roman" w:cs="Times New Roman"/>
          <w:sz w:val="25"/>
          <w:szCs w:val="25"/>
        </w:rPr>
      </w:pPr>
      <w:r w:rsidRPr="00BB5779">
        <w:rPr>
          <w:rFonts w:ascii="Times New Roman" w:eastAsia="Times New Roman" w:hAnsi="Times New Roman" w:cs="Times New Roman"/>
          <w:sz w:val="25"/>
          <w:szCs w:val="25"/>
        </w:rPr>
        <w:t>1. Leave granted.</w:t>
      </w:r>
    </w:p>
    <w:p w:rsidR="0036026A" w:rsidRPr="00BB5779" w:rsidRDefault="0036026A" w:rsidP="00BB5779">
      <w:pPr>
        <w:spacing w:after="0" w:line="240" w:lineRule="auto"/>
        <w:jc w:val="both"/>
        <w:rPr>
          <w:rFonts w:ascii="Times New Roman" w:eastAsia="Times New Roman" w:hAnsi="Times New Roman" w:cs="Times New Roman"/>
          <w:sz w:val="25"/>
          <w:szCs w:val="25"/>
        </w:rPr>
      </w:pPr>
      <w:r w:rsidRPr="00BB5779">
        <w:rPr>
          <w:rFonts w:ascii="Times New Roman" w:eastAsia="Times New Roman" w:hAnsi="Times New Roman" w:cs="Times New Roman"/>
          <w:sz w:val="25"/>
          <w:szCs w:val="25"/>
        </w:rPr>
        <w:br/>
        <w:t xml:space="preserve">2. These appeals arise out of an order made by the National Consumer Disputes </w:t>
      </w:r>
      <w:proofErr w:type="spellStart"/>
      <w:r w:rsidRPr="00BB5779">
        <w:rPr>
          <w:rFonts w:ascii="Times New Roman" w:eastAsia="Times New Roman" w:hAnsi="Times New Roman" w:cs="Times New Roman"/>
          <w:sz w:val="25"/>
          <w:szCs w:val="25"/>
        </w:rPr>
        <w:t>Redressal</w:t>
      </w:r>
      <w:proofErr w:type="spellEnd"/>
      <w:r w:rsidRPr="00BB5779">
        <w:rPr>
          <w:rFonts w:ascii="Times New Roman" w:eastAsia="Times New Roman" w:hAnsi="Times New Roman" w:cs="Times New Roman"/>
          <w:sz w:val="25"/>
          <w:szCs w:val="25"/>
        </w:rPr>
        <w:t xml:space="preserve"> Commission in Revision Petitions filed before it under Section 21(b) of the Consumer Protection Act, 1986. The Commission dismissed the said Revision Petitions on the basis that they had been' filed belatedly by 90 days' having noticed that the copy of the order was ready as early as on 24.10.2002 and it was collected on 18.12.2002. The contention put forth before. us by the learned senior advocate for the appellants is that there is an obligation on the State Commission to communicate the order to the parties free of charge under Sub Rule (9) of Rule 8 of the </w:t>
      </w:r>
      <w:r w:rsidRPr="00BB5779">
        <w:rPr>
          <w:rFonts w:ascii="Times New Roman" w:eastAsia="Times New Roman" w:hAnsi="Times New Roman" w:cs="Times New Roman"/>
          <w:i/>
          <w:sz w:val="25"/>
          <w:szCs w:val="25"/>
        </w:rPr>
        <w:t>Chandigarh Consumer Protection Rules, 1987</w:t>
      </w:r>
      <w:r w:rsidRPr="00BB5779">
        <w:rPr>
          <w:rFonts w:ascii="Times New Roman" w:eastAsia="Times New Roman" w:hAnsi="Times New Roman" w:cs="Times New Roman"/>
          <w:sz w:val="25"/>
          <w:szCs w:val="25"/>
        </w:rPr>
        <w:t>. In a similar matter-</w:t>
      </w:r>
      <w:r w:rsidRPr="00BB5779">
        <w:rPr>
          <w:rFonts w:ascii="Times New Roman" w:eastAsia="Times New Roman" w:hAnsi="Times New Roman" w:cs="Times New Roman"/>
          <w:i/>
          <w:sz w:val="25"/>
          <w:szCs w:val="25"/>
        </w:rPr>
        <w:t>Housing Board Haryana vs. Housing Board Colony Welfare Association and others</w:t>
      </w:r>
      <w:r w:rsidR="00BB5779" w:rsidRPr="00BB5779">
        <w:rPr>
          <w:rFonts w:ascii="Times New Roman" w:eastAsia="Times New Roman" w:hAnsi="Times New Roman" w:cs="Times New Roman"/>
          <w:i/>
          <w:sz w:val="25"/>
          <w:szCs w:val="25"/>
          <w:vertAlign w:val="superscript"/>
        </w:rPr>
        <w:t>1</w:t>
      </w:r>
      <w:r w:rsidRPr="00BB5779">
        <w:rPr>
          <w:rFonts w:ascii="Times New Roman" w:eastAsia="Times New Roman" w:hAnsi="Times New Roman" w:cs="Times New Roman"/>
          <w:sz w:val="25"/>
          <w:szCs w:val="25"/>
        </w:rPr>
        <w:t>: (NS)</w:t>
      </w:r>
      <w:proofErr w:type="gramStart"/>
      <w:r w:rsidRPr="00BB5779">
        <w:rPr>
          <w:rFonts w:ascii="Times New Roman" w:eastAsia="Times New Roman" w:hAnsi="Times New Roman" w:cs="Times New Roman"/>
          <w:sz w:val="25"/>
          <w:szCs w:val="25"/>
        </w:rPr>
        <w:t>:,</w:t>
      </w:r>
      <w:proofErr w:type="gramEnd"/>
      <w:r w:rsidRPr="00BB5779">
        <w:rPr>
          <w:rFonts w:ascii="Times New Roman" w:eastAsia="Times New Roman" w:hAnsi="Times New Roman" w:cs="Times New Roman"/>
          <w:sz w:val="25"/>
          <w:szCs w:val="25"/>
        </w:rPr>
        <w:t xml:space="preserve"> this Court examined the scope of such a Rule and found that the starting point of limitation is the date of communication of the order made by the concerned Forum.</w:t>
      </w:r>
    </w:p>
    <w:p w:rsidR="00BB5779" w:rsidRDefault="0036026A" w:rsidP="00BB5779">
      <w:pPr>
        <w:spacing w:after="0" w:line="240" w:lineRule="auto"/>
        <w:jc w:val="both"/>
        <w:rPr>
          <w:rFonts w:ascii="Times New Roman" w:eastAsia="Times New Roman" w:hAnsi="Times New Roman" w:cs="Times New Roman"/>
          <w:sz w:val="25"/>
          <w:szCs w:val="25"/>
        </w:rPr>
      </w:pPr>
      <w:r w:rsidRPr="00BB5779">
        <w:rPr>
          <w:rFonts w:ascii="Times New Roman" w:eastAsia="Times New Roman" w:hAnsi="Times New Roman" w:cs="Times New Roman"/>
          <w:sz w:val="25"/>
          <w:szCs w:val="25"/>
        </w:rPr>
        <w:br/>
        <w:t xml:space="preserve">3. In the present case, there has been no communication of the order as such but the same has been collected by the appellants on 18.12.2002. If that date is reckoned as the date of communication, the Revision petition filed before the Commission on 24.2.2003 is within time. Therefore, we set aside the order under appeal and remit the matter to the National Consumer Disputes </w:t>
      </w:r>
      <w:proofErr w:type="spellStart"/>
      <w:r w:rsidRPr="00BB5779">
        <w:rPr>
          <w:rFonts w:ascii="Times New Roman" w:eastAsia="Times New Roman" w:hAnsi="Times New Roman" w:cs="Times New Roman"/>
          <w:sz w:val="25"/>
          <w:szCs w:val="25"/>
        </w:rPr>
        <w:t>Redressal</w:t>
      </w:r>
      <w:proofErr w:type="spellEnd"/>
      <w:r w:rsidRPr="00BB5779">
        <w:rPr>
          <w:rFonts w:ascii="Times New Roman" w:eastAsia="Times New Roman" w:hAnsi="Times New Roman" w:cs="Times New Roman"/>
          <w:sz w:val="25"/>
          <w:szCs w:val="25"/>
        </w:rPr>
        <w:t xml:space="preserve"> Commission for fresh disposal in accordance with law. The appeals are allowed accordingly.</w:t>
      </w:r>
    </w:p>
    <w:p w:rsidR="0036026A" w:rsidRPr="00BB5779" w:rsidRDefault="0036026A" w:rsidP="00BB5779">
      <w:pPr>
        <w:spacing w:after="0" w:line="240" w:lineRule="auto"/>
        <w:jc w:val="both"/>
        <w:rPr>
          <w:rFonts w:ascii="Times New Roman" w:eastAsia="Times New Roman" w:hAnsi="Times New Roman" w:cs="Times New Roman"/>
          <w:sz w:val="25"/>
          <w:szCs w:val="25"/>
        </w:rPr>
      </w:pPr>
      <w:r w:rsidRPr="00BB5779">
        <w:rPr>
          <w:rFonts w:ascii="Times New Roman" w:eastAsia="Times New Roman" w:hAnsi="Times New Roman" w:cs="Times New Roman"/>
          <w:sz w:val="25"/>
          <w:szCs w:val="25"/>
        </w:rPr>
        <w:br/>
        <w:t>Appeals allowed</w:t>
      </w:r>
    </w:p>
    <w:p w:rsidR="0036026A" w:rsidRPr="00BB5779" w:rsidRDefault="0036026A" w:rsidP="00BB5779">
      <w:pPr>
        <w:spacing w:after="0" w:line="240" w:lineRule="auto"/>
        <w:rPr>
          <w:rFonts w:ascii="Times New Roman" w:eastAsia="Times New Roman" w:hAnsi="Times New Roman" w:cs="Times New Roman"/>
          <w:sz w:val="25"/>
          <w:szCs w:val="25"/>
        </w:rPr>
      </w:pPr>
      <w:r w:rsidRPr="00BB5779">
        <w:rPr>
          <w:rFonts w:ascii="Times New Roman" w:eastAsia="Times New Roman" w:hAnsi="Times New Roman" w:cs="Times New Roman"/>
          <w:sz w:val="25"/>
          <w:szCs w:val="25"/>
        </w:rPr>
        <w:t> </w:t>
      </w:r>
      <w:bookmarkStart w:id="0" w:name="_GoBack"/>
      <w:bookmarkEnd w:id="0"/>
    </w:p>
    <w:p w:rsidR="00DB43DF" w:rsidRPr="00BB5779" w:rsidRDefault="00BB5779" w:rsidP="00BB5779">
      <w:pPr>
        <w:spacing w:after="0" w:line="240" w:lineRule="auto"/>
        <w:rPr>
          <w:rFonts w:ascii="Times New Roman" w:hAnsi="Times New Roman" w:cs="Times New Roman"/>
          <w:i/>
        </w:rPr>
      </w:pPr>
      <w:r w:rsidRPr="00BB5779">
        <w:rPr>
          <w:rFonts w:ascii="Times New Roman" w:eastAsia="Times New Roman" w:hAnsi="Times New Roman" w:cs="Times New Roman"/>
          <w:i/>
          <w:vertAlign w:val="superscript"/>
        </w:rPr>
        <w:t>1</w:t>
      </w:r>
      <w:r w:rsidRPr="00BB5779">
        <w:rPr>
          <w:rFonts w:ascii="Times New Roman" w:eastAsia="Times New Roman" w:hAnsi="Times New Roman" w:cs="Times New Roman"/>
          <w:i/>
        </w:rPr>
        <w:t>1986-1996 Consumer 3253 (NS)</w:t>
      </w:r>
    </w:p>
    <w:sectPr w:rsidR="00DB43DF" w:rsidRPr="00BB577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EEB" w:rsidRDefault="00203EEB" w:rsidP="00DA0365">
      <w:pPr>
        <w:spacing w:after="0" w:line="240" w:lineRule="auto"/>
      </w:pPr>
      <w:r>
        <w:separator/>
      </w:r>
    </w:p>
  </w:endnote>
  <w:endnote w:type="continuationSeparator" w:id="0">
    <w:p w:rsidR="00203EEB" w:rsidRDefault="00203EE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B577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EEB" w:rsidRDefault="00203EEB" w:rsidP="00DA0365">
      <w:pPr>
        <w:spacing w:after="0" w:line="240" w:lineRule="auto"/>
      </w:pPr>
      <w:r>
        <w:separator/>
      </w:r>
    </w:p>
  </w:footnote>
  <w:footnote w:type="continuationSeparator" w:id="0">
    <w:p w:rsidR="00203EEB" w:rsidRDefault="00203EE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03EEB"/>
    <w:rsid w:val="0036026A"/>
    <w:rsid w:val="005C7F20"/>
    <w:rsid w:val="008D320C"/>
    <w:rsid w:val="00BB5779"/>
    <w:rsid w:val="00CA56E1"/>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3602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3602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584026">
      <w:bodyDiv w:val="1"/>
      <w:marLeft w:val="0"/>
      <w:marRight w:val="0"/>
      <w:marTop w:val="0"/>
      <w:marBottom w:val="0"/>
      <w:divBdr>
        <w:top w:val="none" w:sz="0" w:space="0" w:color="auto"/>
        <w:left w:val="none" w:sz="0" w:space="0" w:color="auto"/>
        <w:bottom w:val="none" w:sz="0" w:space="0" w:color="auto"/>
        <w:right w:val="none" w:sz="0" w:space="0" w:color="auto"/>
      </w:divBdr>
      <w:divsChild>
        <w:div w:id="12797215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247</Words>
  <Characters>1410</Characters>
  <Application>Microsoft Office Word</Application>
  <DocSecurity>0</DocSecurity>
  <Lines>11</Lines>
  <Paragraphs>3</Paragraphs>
  <ScaleCrop>false</ScaleCrop>
  <Company/>
  <LinksUpToDate>false</LinksUpToDate>
  <CharactersWithSpaces>1654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2016-05-19T13:08:00Z</dcterms:modified>
</cp:coreProperties>
</file>