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7B" w:rsidRPr="005A2B15" w:rsidRDefault="0005097B" w:rsidP="005A2B15">
      <w:pPr>
        <w:spacing w:after="0" w:line="240" w:lineRule="auto"/>
        <w:jc w:val="center"/>
        <w:rPr>
          <w:rFonts w:ascii="Times New Roman" w:eastAsia="Times New Roman" w:hAnsi="Times New Roman" w:cs="Times New Roman"/>
          <w:sz w:val="25"/>
          <w:szCs w:val="25"/>
        </w:rPr>
      </w:pPr>
      <w:bookmarkStart w:id="0" w:name="_GoBack"/>
      <w:bookmarkEnd w:id="0"/>
      <w:r w:rsidRPr="005A2B15">
        <w:rPr>
          <w:rFonts w:ascii="Times New Roman" w:eastAsia="Times New Roman" w:hAnsi="Times New Roman" w:cs="Times New Roman"/>
          <w:b/>
          <w:sz w:val="25"/>
          <w:szCs w:val="25"/>
        </w:rPr>
        <w:t>SUPREME COURT OF INDIA</w:t>
      </w:r>
    </w:p>
    <w:p w:rsidR="0005097B" w:rsidRPr="005A2B15" w:rsidRDefault="0005097B" w:rsidP="005A2B15">
      <w:pPr>
        <w:spacing w:after="0" w:line="240" w:lineRule="auto"/>
        <w:jc w:val="center"/>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t> </w:t>
      </w:r>
    </w:p>
    <w:p w:rsidR="0005097B" w:rsidRPr="005A2B15" w:rsidRDefault="0005097B" w:rsidP="005A2B15">
      <w:pPr>
        <w:spacing w:after="0" w:line="240" w:lineRule="auto"/>
        <w:jc w:val="center"/>
        <w:rPr>
          <w:rFonts w:ascii="Times New Roman" w:eastAsia="Times New Roman" w:hAnsi="Times New Roman" w:cs="Times New Roman"/>
          <w:sz w:val="25"/>
          <w:szCs w:val="25"/>
        </w:rPr>
      </w:pPr>
      <w:proofErr w:type="spellStart"/>
      <w:r w:rsidRPr="005A2B15">
        <w:rPr>
          <w:rFonts w:ascii="Times New Roman" w:eastAsia="Times New Roman" w:hAnsi="Times New Roman" w:cs="Times New Roman"/>
          <w:sz w:val="25"/>
          <w:szCs w:val="25"/>
        </w:rPr>
        <w:t>Bihari</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Nath</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p>
    <w:p w:rsidR="0005097B" w:rsidRPr="005A2B15" w:rsidRDefault="0005097B" w:rsidP="005A2B15">
      <w:pPr>
        <w:spacing w:after="0" w:line="240" w:lineRule="auto"/>
        <w:jc w:val="center"/>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t>Vs</w:t>
      </w:r>
      <w:r w:rsidR="005A2B15">
        <w:rPr>
          <w:rFonts w:ascii="Times New Roman" w:eastAsia="Times New Roman" w:hAnsi="Times New Roman" w:cs="Times New Roman"/>
          <w:sz w:val="25"/>
          <w:szCs w:val="25"/>
        </w:rPr>
        <w:t>.</w:t>
      </w:r>
    </w:p>
    <w:p w:rsidR="005A2B15" w:rsidRDefault="0005097B" w:rsidP="005A2B15">
      <w:pPr>
        <w:spacing w:after="0" w:line="240" w:lineRule="auto"/>
        <w:jc w:val="center"/>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t>Shiv Kumar Singh</w:t>
      </w:r>
    </w:p>
    <w:p w:rsidR="005A2B15" w:rsidRDefault="005A2B15" w:rsidP="005A2B15">
      <w:pPr>
        <w:spacing w:after="0" w:line="240" w:lineRule="auto"/>
        <w:jc w:val="center"/>
        <w:rPr>
          <w:rFonts w:ascii="Times New Roman" w:eastAsia="Times New Roman" w:hAnsi="Times New Roman" w:cs="Times New Roman"/>
          <w:sz w:val="25"/>
          <w:szCs w:val="25"/>
        </w:rPr>
      </w:pPr>
    </w:p>
    <w:p w:rsidR="005A2B15" w:rsidRDefault="005A2B15" w:rsidP="005A2B1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5A2B15">
        <w:rPr>
          <w:rFonts w:ascii="Times New Roman" w:eastAsia="Times New Roman" w:hAnsi="Times New Roman" w:cs="Times New Roman"/>
          <w:sz w:val="25"/>
          <w:szCs w:val="25"/>
        </w:rPr>
        <w:t>1113 of 1997</w:t>
      </w:r>
    </w:p>
    <w:p w:rsidR="0005097B" w:rsidRPr="005A2B15" w:rsidRDefault="0005097B" w:rsidP="005A2B15">
      <w:pPr>
        <w:spacing w:after="0" w:line="240" w:lineRule="auto"/>
        <w:jc w:val="center"/>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t> </w:t>
      </w:r>
    </w:p>
    <w:p w:rsidR="0005097B" w:rsidRPr="005A2B15" w:rsidRDefault="005A2B15" w:rsidP="005A2B1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05097B" w:rsidRPr="005A2B15">
        <w:rPr>
          <w:rFonts w:ascii="Times New Roman" w:eastAsia="Times New Roman" w:hAnsi="Times New Roman" w:cs="Times New Roman"/>
          <w:sz w:val="25"/>
          <w:szCs w:val="25"/>
        </w:rPr>
        <w:t>P.</w:t>
      </w:r>
      <w:r w:rsidRPr="005A2B15">
        <w:rPr>
          <w:rFonts w:ascii="Times New Roman" w:eastAsia="Times New Roman" w:hAnsi="Times New Roman" w:cs="Times New Roman"/>
          <w:sz w:val="25"/>
          <w:szCs w:val="25"/>
        </w:rPr>
        <w:t>Venkatarama</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Reddi</w:t>
      </w:r>
      <w:proofErr w:type="spellEnd"/>
      <w:r w:rsidR="0005097B" w:rsidRPr="005A2B15">
        <w:rPr>
          <w:rFonts w:ascii="Times New Roman" w:eastAsia="Times New Roman" w:hAnsi="Times New Roman" w:cs="Times New Roman"/>
          <w:sz w:val="25"/>
          <w:szCs w:val="25"/>
        </w:rPr>
        <w:t xml:space="preserve"> </w:t>
      </w:r>
      <w:r w:rsidRPr="005A2B15">
        <w:rPr>
          <w:rFonts w:ascii="Times New Roman" w:eastAsia="Times New Roman" w:hAnsi="Times New Roman" w:cs="Times New Roman"/>
          <w:sz w:val="25"/>
          <w:szCs w:val="25"/>
        </w:rPr>
        <w:t xml:space="preserve">and </w:t>
      </w:r>
      <w:proofErr w:type="spellStart"/>
      <w:r w:rsidRPr="005A2B15">
        <w:rPr>
          <w:rFonts w:ascii="Times New Roman" w:eastAsia="Times New Roman" w:hAnsi="Times New Roman" w:cs="Times New Roman"/>
          <w:sz w:val="25"/>
          <w:szCs w:val="25"/>
        </w:rPr>
        <w:t>Arijit</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05097B" w:rsidRPr="005A2B15" w:rsidRDefault="0005097B" w:rsidP="005A2B15">
      <w:pPr>
        <w:spacing w:after="0" w:line="240" w:lineRule="auto"/>
        <w:jc w:val="center"/>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t>24</w:t>
      </w:r>
      <w:r w:rsidR="005A2B15">
        <w:rPr>
          <w:rFonts w:ascii="Times New Roman" w:eastAsia="Times New Roman" w:hAnsi="Times New Roman" w:cs="Times New Roman"/>
          <w:sz w:val="25"/>
          <w:szCs w:val="25"/>
        </w:rPr>
        <w:t>.</w:t>
      </w:r>
      <w:r w:rsidRPr="005A2B15">
        <w:rPr>
          <w:rFonts w:ascii="Times New Roman" w:eastAsia="Times New Roman" w:hAnsi="Times New Roman" w:cs="Times New Roman"/>
          <w:sz w:val="25"/>
          <w:szCs w:val="25"/>
        </w:rPr>
        <w:t>02</w:t>
      </w:r>
      <w:r w:rsidR="005A2B15">
        <w:rPr>
          <w:rFonts w:ascii="Times New Roman" w:eastAsia="Times New Roman" w:hAnsi="Times New Roman" w:cs="Times New Roman"/>
          <w:sz w:val="25"/>
          <w:szCs w:val="25"/>
        </w:rPr>
        <w:t>.</w:t>
      </w:r>
      <w:r w:rsidRPr="005A2B15">
        <w:rPr>
          <w:rFonts w:ascii="Times New Roman" w:eastAsia="Times New Roman" w:hAnsi="Times New Roman" w:cs="Times New Roman"/>
          <w:sz w:val="25"/>
          <w:szCs w:val="25"/>
        </w:rPr>
        <w:t>2004</w:t>
      </w:r>
    </w:p>
    <w:p w:rsidR="0005097B" w:rsidRPr="005A2B15" w:rsidRDefault="0005097B" w:rsidP="005A2B15">
      <w:pPr>
        <w:spacing w:after="0" w:line="240" w:lineRule="auto"/>
        <w:jc w:val="center"/>
        <w:rPr>
          <w:rFonts w:ascii="Times New Roman" w:eastAsia="Times New Roman" w:hAnsi="Times New Roman" w:cs="Times New Roman"/>
          <w:b/>
          <w:sz w:val="25"/>
          <w:szCs w:val="25"/>
        </w:rPr>
      </w:pPr>
      <w:r w:rsidRPr="005A2B15">
        <w:rPr>
          <w:rFonts w:ascii="Times New Roman" w:eastAsia="Times New Roman" w:hAnsi="Times New Roman" w:cs="Times New Roman"/>
          <w:sz w:val="25"/>
          <w:szCs w:val="25"/>
        </w:rPr>
        <w:br/>
      </w:r>
      <w:r w:rsidRPr="005A2B15">
        <w:rPr>
          <w:rFonts w:ascii="Times New Roman" w:eastAsia="Times New Roman" w:hAnsi="Times New Roman" w:cs="Times New Roman"/>
          <w:b/>
          <w:sz w:val="25"/>
          <w:szCs w:val="25"/>
        </w:rPr>
        <w:t>JUDGMENT</w:t>
      </w:r>
    </w:p>
    <w:p w:rsidR="0005097B" w:rsidRPr="005A2B15" w:rsidRDefault="0005097B" w:rsidP="005A2B15">
      <w:pPr>
        <w:spacing w:after="0" w:line="240" w:lineRule="auto"/>
        <w:jc w:val="center"/>
        <w:rPr>
          <w:rFonts w:ascii="Times New Roman" w:eastAsia="Times New Roman" w:hAnsi="Times New Roman" w:cs="Times New Roman"/>
          <w:b/>
          <w:sz w:val="25"/>
          <w:szCs w:val="25"/>
        </w:rPr>
      </w:pPr>
      <w:r w:rsidRPr="005A2B15">
        <w:rPr>
          <w:rFonts w:ascii="Times New Roman" w:eastAsia="Times New Roman" w:hAnsi="Times New Roman" w:cs="Times New Roman"/>
          <w:b/>
          <w:sz w:val="25"/>
          <w:szCs w:val="25"/>
        </w:rPr>
        <w:t> </w:t>
      </w:r>
    </w:p>
    <w:p w:rsidR="005A2B15" w:rsidRPr="005A2B15" w:rsidRDefault="005A2B15" w:rsidP="005A2B15">
      <w:pPr>
        <w:spacing w:after="0" w:line="240" w:lineRule="auto"/>
        <w:jc w:val="both"/>
        <w:rPr>
          <w:rFonts w:ascii="Times New Roman" w:eastAsia="Times New Roman" w:hAnsi="Times New Roman" w:cs="Times New Roman"/>
          <w:b/>
          <w:sz w:val="25"/>
          <w:szCs w:val="25"/>
        </w:rPr>
      </w:pPr>
      <w:proofErr w:type="spellStart"/>
      <w:r w:rsidRPr="005A2B15">
        <w:rPr>
          <w:rFonts w:ascii="Times New Roman" w:eastAsia="Times New Roman" w:hAnsi="Times New Roman" w:cs="Times New Roman"/>
          <w:b/>
          <w:sz w:val="25"/>
          <w:szCs w:val="25"/>
        </w:rPr>
        <w:t>Arijit</w:t>
      </w:r>
      <w:proofErr w:type="spellEnd"/>
      <w:r w:rsidRPr="005A2B15">
        <w:rPr>
          <w:rFonts w:ascii="Times New Roman" w:eastAsia="Times New Roman" w:hAnsi="Times New Roman" w:cs="Times New Roman"/>
          <w:b/>
          <w:sz w:val="25"/>
          <w:szCs w:val="25"/>
        </w:rPr>
        <w:t xml:space="preserve"> </w:t>
      </w:r>
      <w:proofErr w:type="spellStart"/>
      <w:r w:rsidRPr="005A2B15">
        <w:rPr>
          <w:rFonts w:ascii="Times New Roman" w:eastAsia="Times New Roman" w:hAnsi="Times New Roman" w:cs="Times New Roman"/>
          <w:b/>
          <w:sz w:val="25"/>
          <w:szCs w:val="25"/>
        </w:rPr>
        <w:t>Pasayat</w:t>
      </w:r>
      <w:proofErr w:type="spellEnd"/>
      <w:r w:rsidR="0005097B" w:rsidRPr="005A2B15">
        <w:rPr>
          <w:rFonts w:ascii="Times New Roman" w:eastAsia="Times New Roman" w:hAnsi="Times New Roman" w:cs="Times New Roman"/>
          <w:b/>
          <w:sz w:val="25"/>
          <w:szCs w:val="25"/>
        </w:rPr>
        <w:t>, J</w:t>
      </w:r>
      <w:r w:rsidRPr="005A2B15">
        <w:rPr>
          <w:rFonts w:ascii="Times New Roman" w:eastAsia="Times New Roman" w:hAnsi="Times New Roman" w:cs="Times New Roman"/>
          <w:b/>
          <w:sz w:val="25"/>
          <w:szCs w:val="25"/>
        </w:rPr>
        <w:t>.</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1. </w:t>
      </w:r>
      <w:r w:rsidRPr="005A2B15">
        <w:rPr>
          <w:rFonts w:ascii="Times New Roman" w:eastAsia="Times New Roman" w:hAnsi="Times New Roman" w:cs="Times New Roman"/>
          <w:sz w:val="25"/>
          <w:szCs w:val="25"/>
        </w:rPr>
        <w:t xml:space="preserve">This appeal has been filed by father of one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(hereinafter referred to as the 'deceased') who allegedly lost his life on 14.4.1991. The respondents 1 to 6 and four others were stated to be responsible, first for his abduction and thereafter his murder. The 4th Additional Sessions Judge, </w:t>
      </w:r>
      <w:proofErr w:type="spellStart"/>
      <w:r w:rsidRPr="005A2B15">
        <w:rPr>
          <w:rFonts w:ascii="Times New Roman" w:eastAsia="Times New Roman" w:hAnsi="Times New Roman" w:cs="Times New Roman"/>
          <w:sz w:val="25"/>
          <w:szCs w:val="25"/>
        </w:rPr>
        <w:t>Dhanbad</w:t>
      </w:r>
      <w:proofErr w:type="spellEnd"/>
      <w:r w:rsidRPr="005A2B15">
        <w:rPr>
          <w:rFonts w:ascii="Times New Roman" w:eastAsia="Times New Roman" w:hAnsi="Times New Roman" w:cs="Times New Roman"/>
          <w:sz w:val="25"/>
          <w:szCs w:val="25"/>
        </w:rPr>
        <w:t xml:space="preserve"> in S.T. No. 37/1993 found the respondents guilty for the offence punishable under Section 364 read with Section 149 of the </w:t>
      </w:r>
      <w:r w:rsidRPr="005A2B15">
        <w:rPr>
          <w:rFonts w:ascii="Times New Roman" w:eastAsia="Times New Roman" w:hAnsi="Times New Roman" w:cs="Times New Roman"/>
          <w:i/>
          <w:sz w:val="25"/>
          <w:szCs w:val="25"/>
        </w:rPr>
        <w:t>Indian Penal Code, 1860</w:t>
      </w:r>
      <w:r w:rsidRPr="005A2B15">
        <w:rPr>
          <w:rFonts w:ascii="Times New Roman" w:eastAsia="Times New Roman" w:hAnsi="Times New Roman" w:cs="Times New Roman"/>
          <w:sz w:val="25"/>
          <w:szCs w:val="25"/>
        </w:rPr>
        <w:t xml:space="preserve"> (in short the 'IPC') and under Section 302 read with Section 149 IPC.</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2. </w:t>
      </w:r>
      <w:r w:rsidRPr="005A2B15">
        <w:rPr>
          <w:rFonts w:ascii="Times New Roman" w:eastAsia="Times New Roman" w:hAnsi="Times New Roman" w:cs="Times New Roman"/>
          <w:sz w:val="25"/>
          <w:szCs w:val="25"/>
        </w:rPr>
        <w:t xml:space="preserve">One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who was stated to be the kingpin in the whole incident died during trial. Similar is the case with one </w:t>
      </w:r>
      <w:proofErr w:type="spellStart"/>
      <w:r w:rsidRPr="005A2B15">
        <w:rPr>
          <w:rFonts w:ascii="Times New Roman" w:eastAsia="Times New Roman" w:hAnsi="Times New Roman" w:cs="Times New Roman"/>
          <w:sz w:val="25"/>
          <w:szCs w:val="25"/>
        </w:rPr>
        <w:t>Jitu</w:t>
      </w:r>
      <w:proofErr w:type="spellEnd"/>
      <w:r w:rsidRPr="005A2B15">
        <w:rPr>
          <w:rFonts w:ascii="Times New Roman" w:eastAsia="Times New Roman" w:hAnsi="Times New Roman" w:cs="Times New Roman"/>
          <w:sz w:val="25"/>
          <w:szCs w:val="25"/>
        </w:rPr>
        <w:t xml:space="preserve"> Mandan who died during trial. Ram </w:t>
      </w:r>
      <w:proofErr w:type="spellStart"/>
      <w:r w:rsidRPr="005A2B15">
        <w:rPr>
          <w:rFonts w:ascii="Times New Roman" w:eastAsia="Times New Roman" w:hAnsi="Times New Roman" w:cs="Times New Roman"/>
          <w:sz w:val="25"/>
          <w:szCs w:val="25"/>
        </w:rPr>
        <w:t>Narain</w:t>
      </w:r>
      <w:proofErr w:type="spellEnd"/>
      <w:r w:rsidRPr="005A2B15">
        <w:rPr>
          <w:rFonts w:ascii="Times New Roman" w:eastAsia="Times New Roman" w:hAnsi="Times New Roman" w:cs="Times New Roman"/>
          <w:sz w:val="25"/>
          <w:szCs w:val="25"/>
        </w:rPr>
        <w:t xml:space="preserve"> Singh, son of accused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has absconded, so also one Ashok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who jumped bail and therefore the trial court did not record any findings so far as he is concerned.</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3. </w:t>
      </w:r>
      <w:r w:rsidRPr="005A2B15">
        <w:rPr>
          <w:rFonts w:ascii="Times New Roman" w:eastAsia="Times New Roman" w:hAnsi="Times New Roman" w:cs="Times New Roman"/>
          <w:sz w:val="25"/>
          <w:szCs w:val="25"/>
        </w:rPr>
        <w:t>The prosecution version in a nutshell is as follows:</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4. </w:t>
      </w:r>
      <w:r w:rsidRPr="005A2B15">
        <w:rPr>
          <w:rFonts w:ascii="Times New Roman" w:eastAsia="Times New Roman" w:hAnsi="Times New Roman" w:cs="Times New Roman"/>
          <w:sz w:val="25"/>
          <w:szCs w:val="25"/>
        </w:rPr>
        <w:t xml:space="preserve">One Ashok Kumar </w:t>
      </w:r>
      <w:proofErr w:type="spellStart"/>
      <w:r w:rsidRPr="005A2B15">
        <w:rPr>
          <w:rFonts w:ascii="Times New Roman" w:eastAsia="Times New Roman" w:hAnsi="Times New Roman" w:cs="Times New Roman"/>
          <w:sz w:val="25"/>
          <w:szCs w:val="25"/>
        </w:rPr>
        <w:t>Giri</w:t>
      </w:r>
      <w:proofErr w:type="spellEnd"/>
      <w:r w:rsidRPr="005A2B15">
        <w:rPr>
          <w:rFonts w:ascii="Times New Roman" w:eastAsia="Times New Roman" w:hAnsi="Times New Roman" w:cs="Times New Roman"/>
          <w:sz w:val="25"/>
          <w:szCs w:val="25"/>
        </w:rPr>
        <w:t xml:space="preserve"> gave his </w:t>
      </w:r>
      <w:proofErr w:type="spellStart"/>
      <w:r w:rsidRPr="005A2B15">
        <w:rPr>
          <w:rFonts w:ascii="Times New Roman" w:eastAsia="Times New Roman" w:hAnsi="Times New Roman" w:cs="Times New Roman"/>
          <w:sz w:val="25"/>
          <w:szCs w:val="25"/>
        </w:rPr>
        <w:t>fardabeyan</w:t>
      </w:r>
      <w:proofErr w:type="spellEnd"/>
      <w:r w:rsidRPr="005A2B15">
        <w:rPr>
          <w:rFonts w:ascii="Times New Roman" w:eastAsia="Times New Roman" w:hAnsi="Times New Roman" w:cs="Times New Roman"/>
          <w:sz w:val="25"/>
          <w:szCs w:val="25"/>
        </w:rPr>
        <w:t xml:space="preserve"> (Ext.8) to the police on 14.4.1991 at 11.05 p.m. near </w:t>
      </w:r>
      <w:proofErr w:type="spellStart"/>
      <w:r w:rsidRPr="005A2B15">
        <w:rPr>
          <w:rFonts w:ascii="Times New Roman" w:eastAsia="Times New Roman" w:hAnsi="Times New Roman" w:cs="Times New Roman"/>
          <w:sz w:val="25"/>
          <w:szCs w:val="25"/>
        </w:rPr>
        <w:t>Agrasen</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Bhawan</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Laxmaniya</w:t>
      </w:r>
      <w:proofErr w:type="spellEnd"/>
      <w:r w:rsidRPr="005A2B15">
        <w:rPr>
          <w:rFonts w:ascii="Times New Roman" w:eastAsia="Times New Roman" w:hAnsi="Times New Roman" w:cs="Times New Roman"/>
          <w:sz w:val="25"/>
          <w:szCs w:val="25"/>
        </w:rPr>
        <w:t xml:space="preserve"> More in front of the house of accused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alleging there that at about 9.00 p.m. the informant, Krishna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(PW-5), </w:t>
      </w:r>
      <w:proofErr w:type="spellStart"/>
      <w:r w:rsidRPr="005A2B15">
        <w:rPr>
          <w:rFonts w:ascii="Times New Roman" w:eastAsia="Times New Roman" w:hAnsi="Times New Roman" w:cs="Times New Roman"/>
          <w:sz w:val="25"/>
          <w:szCs w:val="25"/>
        </w:rPr>
        <w:t>Pradip</w:t>
      </w:r>
      <w:proofErr w:type="spellEnd"/>
      <w:r w:rsidRPr="005A2B15">
        <w:rPr>
          <w:rFonts w:ascii="Times New Roman" w:eastAsia="Times New Roman" w:hAnsi="Times New Roman" w:cs="Times New Roman"/>
          <w:sz w:val="25"/>
          <w:szCs w:val="25"/>
        </w:rPr>
        <w:t xml:space="preserve"> Sharma and </w:t>
      </w:r>
      <w:proofErr w:type="spellStart"/>
      <w:r w:rsidRPr="005A2B15">
        <w:rPr>
          <w:rFonts w:ascii="Times New Roman" w:eastAsia="Times New Roman" w:hAnsi="Times New Roman" w:cs="Times New Roman"/>
          <w:sz w:val="25"/>
          <w:szCs w:val="25"/>
        </w:rPr>
        <w:t>Bijay</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Giri</w:t>
      </w:r>
      <w:proofErr w:type="spellEnd"/>
      <w:r w:rsidRPr="005A2B15">
        <w:rPr>
          <w:rFonts w:ascii="Times New Roman" w:eastAsia="Times New Roman" w:hAnsi="Times New Roman" w:cs="Times New Roman"/>
          <w:sz w:val="25"/>
          <w:szCs w:val="25"/>
        </w:rPr>
        <w:t xml:space="preserve"> (PW-4) along with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reached </w:t>
      </w:r>
      <w:proofErr w:type="spellStart"/>
      <w:r w:rsidRPr="005A2B15">
        <w:rPr>
          <w:rFonts w:ascii="Times New Roman" w:eastAsia="Times New Roman" w:hAnsi="Times New Roman" w:cs="Times New Roman"/>
          <w:sz w:val="25"/>
          <w:szCs w:val="25"/>
        </w:rPr>
        <w:t>Laxmaniya</w:t>
      </w:r>
      <w:proofErr w:type="spellEnd"/>
      <w:r w:rsidRPr="005A2B15">
        <w:rPr>
          <w:rFonts w:ascii="Times New Roman" w:eastAsia="Times New Roman" w:hAnsi="Times New Roman" w:cs="Times New Roman"/>
          <w:sz w:val="25"/>
          <w:szCs w:val="25"/>
        </w:rPr>
        <w:t xml:space="preserve"> More. The informant was gossiping with the persons named above and suddenly accused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(A-1), Ram </w:t>
      </w:r>
      <w:proofErr w:type="spellStart"/>
      <w:r w:rsidRPr="005A2B15">
        <w:rPr>
          <w:rFonts w:ascii="Times New Roman" w:eastAsia="Times New Roman" w:hAnsi="Times New Roman" w:cs="Times New Roman"/>
          <w:sz w:val="25"/>
          <w:szCs w:val="25"/>
        </w:rPr>
        <w:t>Narain</w:t>
      </w:r>
      <w:proofErr w:type="spellEnd"/>
      <w:r w:rsidRPr="005A2B15">
        <w:rPr>
          <w:rFonts w:ascii="Times New Roman" w:eastAsia="Times New Roman" w:hAnsi="Times New Roman" w:cs="Times New Roman"/>
          <w:sz w:val="25"/>
          <w:szCs w:val="25"/>
        </w:rPr>
        <w:t xml:space="preserve"> Singh (A-2), Om </w:t>
      </w:r>
      <w:proofErr w:type="spellStart"/>
      <w:r w:rsidRPr="005A2B15">
        <w:rPr>
          <w:rFonts w:ascii="Times New Roman" w:eastAsia="Times New Roman" w:hAnsi="Times New Roman" w:cs="Times New Roman"/>
          <w:sz w:val="25"/>
          <w:szCs w:val="25"/>
        </w:rPr>
        <w:t>Prakash</w:t>
      </w:r>
      <w:proofErr w:type="spellEnd"/>
      <w:r w:rsidRPr="005A2B15">
        <w:rPr>
          <w:rFonts w:ascii="Times New Roman" w:eastAsia="Times New Roman" w:hAnsi="Times New Roman" w:cs="Times New Roman"/>
          <w:sz w:val="25"/>
          <w:szCs w:val="25"/>
        </w:rPr>
        <w:t xml:space="preserve"> Singh (A-3), </w:t>
      </w:r>
      <w:proofErr w:type="spellStart"/>
      <w:r w:rsidRPr="005A2B15">
        <w:rPr>
          <w:rFonts w:ascii="Times New Roman" w:eastAsia="Times New Roman" w:hAnsi="Times New Roman" w:cs="Times New Roman"/>
          <w:sz w:val="25"/>
          <w:szCs w:val="25"/>
        </w:rPr>
        <w:t>Sheo</w:t>
      </w:r>
      <w:proofErr w:type="spellEnd"/>
      <w:r w:rsidRPr="005A2B15">
        <w:rPr>
          <w:rFonts w:ascii="Times New Roman" w:eastAsia="Times New Roman" w:hAnsi="Times New Roman" w:cs="Times New Roman"/>
          <w:sz w:val="25"/>
          <w:szCs w:val="25"/>
        </w:rPr>
        <w:t xml:space="preserve"> Kumar Singh (A-4), Jan </w:t>
      </w:r>
      <w:proofErr w:type="spellStart"/>
      <w:r w:rsidRPr="005A2B15">
        <w:rPr>
          <w:rFonts w:ascii="Times New Roman" w:eastAsia="Times New Roman" w:hAnsi="Times New Roman" w:cs="Times New Roman"/>
          <w:sz w:val="25"/>
          <w:szCs w:val="25"/>
        </w:rPr>
        <w:t>Bijoy</w:t>
      </w:r>
      <w:proofErr w:type="spellEnd"/>
      <w:r w:rsidRPr="005A2B15">
        <w:rPr>
          <w:rFonts w:ascii="Times New Roman" w:eastAsia="Times New Roman" w:hAnsi="Times New Roman" w:cs="Times New Roman"/>
          <w:sz w:val="25"/>
          <w:szCs w:val="25"/>
        </w:rPr>
        <w:t xml:space="preserve"> Singh (A-5) (A-2 to A-5 being all sons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w:t>
      </w:r>
      <w:proofErr w:type="spellStart"/>
      <w:r w:rsidRPr="005A2B15">
        <w:rPr>
          <w:rFonts w:ascii="Times New Roman" w:eastAsia="Times New Roman" w:hAnsi="Times New Roman" w:cs="Times New Roman"/>
          <w:sz w:val="25"/>
          <w:szCs w:val="25"/>
        </w:rPr>
        <w:t>Pappu</w:t>
      </w:r>
      <w:proofErr w:type="spellEnd"/>
      <w:r w:rsidRPr="005A2B15">
        <w:rPr>
          <w:rFonts w:ascii="Times New Roman" w:eastAsia="Times New Roman" w:hAnsi="Times New Roman" w:cs="Times New Roman"/>
          <w:sz w:val="25"/>
          <w:szCs w:val="25"/>
        </w:rPr>
        <w:t xml:space="preserve"> Mali (A-6), </w:t>
      </w:r>
      <w:proofErr w:type="spellStart"/>
      <w:r w:rsidRPr="005A2B15">
        <w:rPr>
          <w:rFonts w:ascii="Times New Roman" w:eastAsia="Times New Roman" w:hAnsi="Times New Roman" w:cs="Times New Roman"/>
          <w:sz w:val="25"/>
          <w:szCs w:val="25"/>
        </w:rPr>
        <w:t>Dilip</w:t>
      </w:r>
      <w:proofErr w:type="spellEnd"/>
      <w:r w:rsidRPr="005A2B15">
        <w:rPr>
          <w:rFonts w:ascii="Times New Roman" w:eastAsia="Times New Roman" w:hAnsi="Times New Roman" w:cs="Times New Roman"/>
          <w:sz w:val="25"/>
          <w:szCs w:val="25"/>
        </w:rPr>
        <w:t xml:space="preserve"> Mali (A-7), </w:t>
      </w:r>
      <w:proofErr w:type="spellStart"/>
      <w:r w:rsidRPr="005A2B15">
        <w:rPr>
          <w:rFonts w:ascii="Times New Roman" w:eastAsia="Times New Roman" w:hAnsi="Times New Roman" w:cs="Times New Roman"/>
          <w:sz w:val="25"/>
          <w:szCs w:val="25"/>
        </w:rPr>
        <w:t>Jitu</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Mandal</w:t>
      </w:r>
      <w:proofErr w:type="spellEnd"/>
      <w:r w:rsidRPr="005A2B15">
        <w:rPr>
          <w:rFonts w:ascii="Times New Roman" w:eastAsia="Times New Roman" w:hAnsi="Times New Roman" w:cs="Times New Roman"/>
          <w:sz w:val="25"/>
          <w:szCs w:val="25"/>
        </w:rPr>
        <w:t xml:space="preserve"> (A-8), Ashok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(A-9) and </w:t>
      </w:r>
      <w:proofErr w:type="spellStart"/>
      <w:r w:rsidRPr="005A2B15">
        <w:rPr>
          <w:rFonts w:ascii="Times New Roman" w:eastAsia="Times New Roman" w:hAnsi="Times New Roman" w:cs="Times New Roman"/>
          <w:sz w:val="25"/>
          <w:szCs w:val="25"/>
        </w:rPr>
        <w:t>Shrikant</w:t>
      </w:r>
      <w:proofErr w:type="spellEnd"/>
      <w:r w:rsidRPr="005A2B15">
        <w:rPr>
          <w:rFonts w:ascii="Times New Roman" w:eastAsia="Times New Roman" w:hAnsi="Times New Roman" w:cs="Times New Roman"/>
          <w:sz w:val="25"/>
          <w:szCs w:val="25"/>
        </w:rPr>
        <w:t xml:space="preserve"> Singh (A-10) armed with </w:t>
      </w:r>
      <w:proofErr w:type="spellStart"/>
      <w:r w:rsidRPr="005A2B15">
        <w:rPr>
          <w:rFonts w:ascii="Times New Roman" w:eastAsia="Times New Roman" w:hAnsi="Times New Roman" w:cs="Times New Roman"/>
          <w:sz w:val="25"/>
          <w:szCs w:val="25"/>
        </w:rPr>
        <w:t>Bhujali</w:t>
      </w:r>
      <w:proofErr w:type="spellEnd"/>
      <w:r w:rsidRPr="005A2B15">
        <w:rPr>
          <w:rFonts w:ascii="Times New Roman" w:eastAsia="Times New Roman" w:hAnsi="Times New Roman" w:cs="Times New Roman"/>
          <w:sz w:val="25"/>
          <w:szCs w:val="25"/>
        </w:rPr>
        <w:t xml:space="preserve">, sword, pistol and bomb came and menacingly asked the informant and others to escape. The informant and others panicked. In the meanwhile accused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and his four sons caught hold of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while A-4 pointed out a pistol towards him, and asked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to accompany them. When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protested,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and other accused persons caught hold of hands and feet of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and dragged him </w:t>
      </w:r>
      <w:r w:rsidRPr="005A2B15">
        <w:rPr>
          <w:rFonts w:ascii="Times New Roman" w:eastAsia="Times New Roman" w:hAnsi="Times New Roman" w:cs="Times New Roman"/>
          <w:sz w:val="25"/>
          <w:szCs w:val="25"/>
        </w:rPr>
        <w:lastRenderedPageBreak/>
        <w:t xml:space="preserve">to the lane by the side of </w:t>
      </w:r>
      <w:proofErr w:type="spellStart"/>
      <w:r w:rsidRPr="005A2B15">
        <w:rPr>
          <w:rFonts w:ascii="Times New Roman" w:eastAsia="Times New Roman" w:hAnsi="Times New Roman" w:cs="Times New Roman"/>
          <w:sz w:val="25"/>
          <w:szCs w:val="25"/>
        </w:rPr>
        <w:t>Agrasen</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Bhawan</w:t>
      </w:r>
      <w:proofErr w:type="spellEnd"/>
      <w:r w:rsidRPr="005A2B15">
        <w:rPr>
          <w:rFonts w:ascii="Times New Roman" w:eastAsia="Times New Roman" w:hAnsi="Times New Roman" w:cs="Times New Roman"/>
          <w:sz w:val="25"/>
          <w:szCs w:val="25"/>
        </w:rPr>
        <w:t xml:space="preserve">. They were loudly telling that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shall be killed. The informant and other eyewitnesses tried to follow, but Jan </w:t>
      </w:r>
      <w:proofErr w:type="spellStart"/>
      <w:r w:rsidRPr="005A2B15">
        <w:rPr>
          <w:rFonts w:ascii="Times New Roman" w:eastAsia="Times New Roman" w:hAnsi="Times New Roman" w:cs="Times New Roman"/>
          <w:sz w:val="25"/>
          <w:szCs w:val="25"/>
        </w:rPr>
        <w:t>Bijoy</w:t>
      </w:r>
      <w:proofErr w:type="spellEnd"/>
      <w:r w:rsidRPr="005A2B15">
        <w:rPr>
          <w:rFonts w:ascii="Times New Roman" w:eastAsia="Times New Roman" w:hAnsi="Times New Roman" w:cs="Times New Roman"/>
          <w:sz w:val="25"/>
          <w:szCs w:val="25"/>
        </w:rPr>
        <w:t xml:space="preserve"> Singh (A-5) asked them not to follow, otherwise he would use his bomb. </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5. </w:t>
      </w:r>
      <w:r w:rsidRPr="005A2B15">
        <w:rPr>
          <w:rFonts w:ascii="Times New Roman" w:eastAsia="Times New Roman" w:hAnsi="Times New Roman" w:cs="Times New Roman"/>
          <w:sz w:val="25"/>
          <w:szCs w:val="25"/>
        </w:rPr>
        <w:t xml:space="preserve">The informant, after some time went to the house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along with a </w:t>
      </w:r>
      <w:proofErr w:type="spellStart"/>
      <w:r w:rsidRPr="005A2B15">
        <w:rPr>
          <w:rFonts w:ascii="Times New Roman" w:eastAsia="Times New Roman" w:hAnsi="Times New Roman" w:cs="Times New Roman"/>
          <w:sz w:val="25"/>
          <w:szCs w:val="25"/>
        </w:rPr>
        <w:t>Havildar</w:t>
      </w:r>
      <w:proofErr w:type="spellEnd"/>
      <w:r w:rsidRPr="005A2B15">
        <w:rPr>
          <w:rFonts w:ascii="Times New Roman" w:eastAsia="Times New Roman" w:hAnsi="Times New Roman" w:cs="Times New Roman"/>
          <w:sz w:val="25"/>
          <w:szCs w:val="25"/>
        </w:rPr>
        <w:t xml:space="preserve"> of </w:t>
      </w:r>
      <w:proofErr w:type="spellStart"/>
      <w:r w:rsidRPr="005A2B15">
        <w:rPr>
          <w:rFonts w:ascii="Times New Roman" w:eastAsia="Times New Roman" w:hAnsi="Times New Roman" w:cs="Times New Roman"/>
          <w:sz w:val="25"/>
          <w:szCs w:val="25"/>
        </w:rPr>
        <w:t>Bajbari</w:t>
      </w:r>
      <w:proofErr w:type="spellEnd"/>
      <w:r w:rsidRPr="005A2B15">
        <w:rPr>
          <w:rFonts w:ascii="Times New Roman" w:eastAsia="Times New Roman" w:hAnsi="Times New Roman" w:cs="Times New Roman"/>
          <w:sz w:val="25"/>
          <w:szCs w:val="25"/>
        </w:rPr>
        <w:t xml:space="preserve"> T.O.P. House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was locked. When the informant tried to open the door,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told him to go away. After some time, police came and when they entered the house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found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whose both hands were chopped. Right hand was completely separated and left hand was connected only by the aid of skin. The informant found that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was already dead. While the informant and others were entering the house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at that very time, the accused persons fled away by the back door. Near the dead body of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a country made pistol of 3.15 bore one sword, one broken hockey stick were lying. The motive behind alleged occurrence was that </w:t>
      </w:r>
      <w:proofErr w:type="spellStart"/>
      <w:r w:rsidRPr="005A2B15">
        <w:rPr>
          <w:rFonts w:ascii="Times New Roman" w:eastAsia="Times New Roman" w:hAnsi="Times New Roman" w:cs="Times New Roman"/>
          <w:sz w:val="25"/>
          <w:szCs w:val="25"/>
        </w:rPr>
        <w:t>Anup</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Goswami</w:t>
      </w:r>
      <w:proofErr w:type="spellEnd"/>
      <w:r w:rsidRPr="005A2B15">
        <w:rPr>
          <w:rFonts w:ascii="Times New Roman" w:eastAsia="Times New Roman" w:hAnsi="Times New Roman" w:cs="Times New Roman"/>
          <w:sz w:val="25"/>
          <w:szCs w:val="25"/>
        </w:rPr>
        <w:t xml:space="preserve"> was having enmity with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and his sons.</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6. </w:t>
      </w:r>
      <w:r w:rsidRPr="005A2B15">
        <w:rPr>
          <w:rFonts w:ascii="Times New Roman" w:eastAsia="Times New Roman" w:hAnsi="Times New Roman" w:cs="Times New Roman"/>
          <w:sz w:val="25"/>
          <w:szCs w:val="25"/>
        </w:rPr>
        <w:t>Investigation was undertaken. Charges were explained to the accused persons and they pleaded innocence.</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7. </w:t>
      </w:r>
      <w:r w:rsidRPr="005A2B15">
        <w:rPr>
          <w:rFonts w:ascii="Times New Roman" w:eastAsia="Times New Roman" w:hAnsi="Times New Roman" w:cs="Times New Roman"/>
          <w:sz w:val="25"/>
          <w:szCs w:val="25"/>
        </w:rPr>
        <w:t xml:space="preserve">Placing reliance on the evidence of alleged eyewitnesses PWs 4, 5 and 9, the trial Court found the accused persons guilty and imposed imprisonment for life for the offence relatable to Section 302 read with Section 149 IPC, and 10 years RI for the offence relatable to Section 364 IPC read with Section 149 IPC. The respondents preferred appeal before the Patna High Court. The appeal was heard by two </w:t>
      </w:r>
      <w:proofErr w:type="spellStart"/>
      <w:r w:rsidRPr="005A2B15">
        <w:rPr>
          <w:rFonts w:ascii="Times New Roman" w:eastAsia="Times New Roman" w:hAnsi="Times New Roman" w:cs="Times New Roman"/>
          <w:sz w:val="25"/>
          <w:szCs w:val="25"/>
        </w:rPr>
        <w:t>Hon'ble</w:t>
      </w:r>
      <w:proofErr w:type="spellEnd"/>
      <w:r w:rsidRPr="005A2B15">
        <w:rPr>
          <w:rFonts w:ascii="Times New Roman" w:eastAsia="Times New Roman" w:hAnsi="Times New Roman" w:cs="Times New Roman"/>
          <w:sz w:val="25"/>
          <w:szCs w:val="25"/>
        </w:rPr>
        <w:t xml:space="preserve"> Judges. There was a difference of view between the two </w:t>
      </w:r>
      <w:proofErr w:type="spellStart"/>
      <w:r w:rsidRPr="005A2B15">
        <w:rPr>
          <w:rFonts w:ascii="Times New Roman" w:eastAsia="Times New Roman" w:hAnsi="Times New Roman" w:cs="Times New Roman"/>
          <w:sz w:val="25"/>
          <w:szCs w:val="25"/>
        </w:rPr>
        <w:t>Hon'ble</w:t>
      </w:r>
      <w:proofErr w:type="spellEnd"/>
      <w:r w:rsidRPr="005A2B15">
        <w:rPr>
          <w:rFonts w:ascii="Times New Roman" w:eastAsia="Times New Roman" w:hAnsi="Times New Roman" w:cs="Times New Roman"/>
          <w:sz w:val="25"/>
          <w:szCs w:val="25"/>
        </w:rPr>
        <w:t xml:space="preserve"> Judges. While Justice P.K. Deb held that prosecution has not established its accusations, a contrary view was taken by Justice R.N. </w:t>
      </w:r>
      <w:proofErr w:type="spellStart"/>
      <w:r w:rsidRPr="005A2B15">
        <w:rPr>
          <w:rFonts w:ascii="Times New Roman" w:eastAsia="Times New Roman" w:hAnsi="Times New Roman" w:cs="Times New Roman"/>
          <w:sz w:val="25"/>
          <w:szCs w:val="25"/>
        </w:rPr>
        <w:t>Sahay</w:t>
      </w:r>
      <w:proofErr w:type="spellEnd"/>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sz w:val="25"/>
          <w:szCs w:val="25"/>
        </w:rPr>
        <w:t>Sahay</w:t>
      </w:r>
      <w:proofErr w:type="spellEnd"/>
      <w:r w:rsidRPr="005A2B15">
        <w:rPr>
          <w:rFonts w:ascii="Times New Roman" w:eastAsia="Times New Roman" w:hAnsi="Times New Roman" w:cs="Times New Roman"/>
          <w:sz w:val="25"/>
          <w:szCs w:val="25"/>
        </w:rPr>
        <w:t xml:space="preserve">, J. upheld the conviction of appellant under Section 302 read with Section 149. However, the conviction under Section 364 read with Section 149 was held to be improper. The matter was, therefore, placed before a 3rd </w:t>
      </w:r>
      <w:proofErr w:type="spellStart"/>
      <w:r w:rsidRPr="005A2B15">
        <w:rPr>
          <w:rFonts w:ascii="Times New Roman" w:eastAsia="Times New Roman" w:hAnsi="Times New Roman" w:cs="Times New Roman"/>
          <w:sz w:val="25"/>
          <w:szCs w:val="25"/>
        </w:rPr>
        <w:t>Hon'ble</w:t>
      </w:r>
      <w:proofErr w:type="spellEnd"/>
      <w:r w:rsidRPr="005A2B15">
        <w:rPr>
          <w:rFonts w:ascii="Times New Roman" w:eastAsia="Times New Roman" w:hAnsi="Times New Roman" w:cs="Times New Roman"/>
          <w:sz w:val="25"/>
          <w:szCs w:val="25"/>
        </w:rPr>
        <w:t xml:space="preserve"> Judge (Justice S.K. </w:t>
      </w:r>
      <w:proofErr w:type="spellStart"/>
      <w:r w:rsidRPr="005A2B15">
        <w:rPr>
          <w:rFonts w:ascii="Times New Roman" w:eastAsia="Times New Roman" w:hAnsi="Times New Roman" w:cs="Times New Roman"/>
          <w:sz w:val="25"/>
          <w:szCs w:val="25"/>
        </w:rPr>
        <w:t>Chattopadhyaya</w:t>
      </w:r>
      <w:proofErr w:type="spellEnd"/>
      <w:r w:rsidRPr="005A2B15">
        <w:rPr>
          <w:rFonts w:ascii="Times New Roman" w:eastAsia="Times New Roman" w:hAnsi="Times New Roman" w:cs="Times New Roman"/>
          <w:sz w:val="25"/>
          <w:szCs w:val="25"/>
        </w:rPr>
        <w:t>) who concurred with the views of Justice P.K. Deb and held that the accused persons were to be acquitted.</w:t>
      </w:r>
      <w:r w:rsidRPr="005A2B15">
        <w:rPr>
          <w:rFonts w:ascii="Times New Roman" w:eastAsia="Times New Roman" w:hAnsi="Times New Roman" w:cs="Times New Roman"/>
          <w:sz w:val="25"/>
          <w:szCs w:val="25"/>
        </w:rPr>
        <w:br/>
      </w: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8. </w:t>
      </w:r>
      <w:r w:rsidRPr="005A2B15">
        <w:rPr>
          <w:rFonts w:ascii="Times New Roman" w:eastAsia="Times New Roman" w:hAnsi="Times New Roman" w:cs="Times New Roman"/>
          <w:sz w:val="25"/>
          <w:szCs w:val="25"/>
        </w:rPr>
        <w:t>By special leave the father of the deceased has preferred this appeal.</w:t>
      </w:r>
    </w:p>
    <w:p w:rsidR="005A2B15" w:rsidRDefault="0005097B" w:rsidP="005A2B15">
      <w:pPr>
        <w:spacing w:after="0" w:line="240" w:lineRule="auto"/>
        <w:jc w:val="both"/>
        <w:rPr>
          <w:rFonts w:ascii="Times New Roman" w:eastAsia="Times New Roman" w:hAnsi="Times New Roman" w:cs="Times New Roman"/>
          <w:bCs/>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9. </w:t>
      </w:r>
      <w:r w:rsidRPr="005A2B15">
        <w:rPr>
          <w:rFonts w:ascii="Times New Roman" w:eastAsia="Times New Roman" w:hAnsi="Times New Roman" w:cs="Times New Roman"/>
          <w:sz w:val="25"/>
          <w:szCs w:val="25"/>
        </w:rPr>
        <w:t xml:space="preserve">In support of the appeal, learned counsel for the appellant submitted that the majority view cannot be maintained, because credible and cogent evidence of the prosecution witnesses has been discarded on mere surmises and conjectures. Even if it is accepted for the sake of arguments that the direct evidence is scanty so far as the murder of deceased is concerned, the abduction has been established by the evidence of PWs 4, 5 and 9. In any event, the dead body of the deceased was found in the house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and in view of the time proximity, natural inference would be that the accused persons were responsible for the killing of the deceased. The plea of enmity which has weighed with the two </w:t>
      </w:r>
      <w:proofErr w:type="spellStart"/>
      <w:r w:rsidRPr="005A2B15">
        <w:rPr>
          <w:rFonts w:ascii="Times New Roman" w:eastAsia="Times New Roman" w:hAnsi="Times New Roman" w:cs="Times New Roman"/>
          <w:sz w:val="25"/>
          <w:szCs w:val="25"/>
        </w:rPr>
        <w:t>Hon'ble</w:t>
      </w:r>
      <w:proofErr w:type="spellEnd"/>
      <w:r w:rsidRPr="005A2B15">
        <w:rPr>
          <w:rFonts w:ascii="Times New Roman" w:eastAsia="Times New Roman" w:hAnsi="Times New Roman" w:cs="Times New Roman"/>
          <w:sz w:val="25"/>
          <w:szCs w:val="25"/>
        </w:rPr>
        <w:t xml:space="preserve"> Judges of the High Court goes to provide the motive for the killing. There was no material brought on record to substantiate the plea of the accused persons that PWs 4, 5 and 9 were in inimical terms with them. The enmity, if any, was between the deceased and the accused persons, and merely because PWs 4, 5 and 9 were friendly with the deceased that cannot be a ground to </w:t>
      </w:r>
      <w:r w:rsidRPr="005A2B15">
        <w:rPr>
          <w:rFonts w:ascii="Times New Roman" w:eastAsia="Times New Roman" w:hAnsi="Times New Roman" w:cs="Times New Roman"/>
          <w:sz w:val="25"/>
          <w:szCs w:val="25"/>
        </w:rPr>
        <w:lastRenderedPageBreak/>
        <w:t xml:space="preserve">discard their evidence. Their evidence clearly shows that when they tried to save the deceased, threat was given. Specific overt act had been attributed to the accused Jan </w:t>
      </w:r>
      <w:proofErr w:type="spellStart"/>
      <w:r w:rsidRPr="005A2B15">
        <w:rPr>
          <w:rFonts w:ascii="Times New Roman" w:eastAsia="Times New Roman" w:hAnsi="Times New Roman" w:cs="Times New Roman"/>
          <w:sz w:val="25"/>
          <w:szCs w:val="25"/>
        </w:rPr>
        <w:t>Bijoy</w:t>
      </w:r>
      <w:proofErr w:type="spellEnd"/>
      <w:r w:rsidRPr="005A2B15">
        <w:rPr>
          <w:rFonts w:ascii="Times New Roman" w:eastAsia="Times New Roman" w:hAnsi="Times New Roman" w:cs="Times New Roman"/>
          <w:sz w:val="25"/>
          <w:szCs w:val="25"/>
        </w:rPr>
        <w:t xml:space="preserve"> Singh in that regard. Merely because there was some delay in lodging the first information report, that cannot be a ground to discard the otherwise cogent evidence of the eyewitnesses. The delay has been properly explained. A </w:t>
      </w:r>
      <w:proofErr w:type="spellStart"/>
      <w:r w:rsidRPr="005A2B15">
        <w:rPr>
          <w:rFonts w:ascii="Times New Roman" w:eastAsia="Times New Roman" w:hAnsi="Times New Roman" w:cs="Times New Roman"/>
          <w:sz w:val="25"/>
          <w:szCs w:val="25"/>
        </w:rPr>
        <w:t>Havildar</w:t>
      </w:r>
      <w:proofErr w:type="spellEnd"/>
      <w:r w:rsidRPr="005A2B15">
        <w:rPr>
          <w:rFonts w:ascii="Times New Roman" w:eastAsia="Times New Roman" w:hAnsi="Times New Roman" w:cs="Times New Roman"/>
          <w:sz w:val="25"/>
          <w:szCs w:val="25"/>
        </w:rPr>
        <w:t xml:space="preserve"> was told about the incident. Unfortunately, he could not be traced out and his evidence could not be tendered. His evidence could have bridged the time gap on which much emphasis has been laid for directing acquittal. </w:t>
      </w:r>
      <w:r w:rsidRPr="005A2B15">
        <w:rPr>
          <w:rFonts w:ascii="Times New Roman" w:eastAsia="Times New Roman" w:hAnsi="Times New Roman" w:cs="Times New Roman"/>
          <w:bCs/>
          <w:sz w:val="25"/>
          <w:szCs w:val="25"/>
        </w:rPr>
        <w:t xml:space="preserve">It is of relevance that the High Court while directing three persons to be examined as court-witnesses had restricted the scope of their evidence to the location of the place of the occurrence where the dead body was found. The evidence went much beyond that, and the </w:t>
      </w:r>
      <w:proofErr w:type="spellStart"/>
      <w:r w:rsidRPr="005A2B15">
        <w:rPr>
          <w:rFonts w:ascii="Times New Roman" w:eastAsia="Times New Roman" w:hAnsi="Times New Roman" w:cs="Times New Roman"/>
          <w:bCs/>
          <w:sz w:val="25"/>
          <w:szCs w:val="25"/>
        </w:rPr>
        <w:t>Hon'ble</w:t>
      </w:r>
      <w:proofErr w:type="spellEnd"/>
      <w:r w:rsidRPr="005A2B15">
        <w:rPr>
          <w:rFonts w:ascii="Times New Roman" w:eastAsia="Times New Roman" w:hAnsi="Times New Roman" w:cs="Times New Roman"/>
          <w:bCs/>
          <w:sz w:val="25"/>
          <w:szCs w:val="25"/>
        </w:rPr>
        <w:t xml:space="preserve"> Judges took them as additional factors All these render the judgment of the two </w:t>
      </w:r>
      <w:proofErr w:type="spellStart"/>
      <w:r w:rsidRPr="005A2B15">
        <w:rPr>
          <w:rFonts w:ascii="Times New Roman" w:eastAsia="Times New Roman" w:hAnsi="Times New Roman" w:cs="Times New Roman"/>
          <w:bCs/>
          <w:sz w:val="25"/>
          <w:szCs w:val="25"/>
        </w:rPr>
        <w:t>Hon'ble</w:t>
      </w:r>
      <w:proofErr w:type="spellEnd"/>
      <w:r w:rsidRPr="005A2B15">
        <w:rPr>
          <w:rFonts w:ascii="Times New Roman" w:eastAsia="Times New Roman" w:hAnsi="Times New Roman" w:cs="Times New Roman"/>
          <w:bCs/>
          <w:sz w:val="25"/>
          <w:szCs w:val="25"/>
        </w:rPr>
        <w:t xml:space="preserve"> Judges who directed acquittal vulnerable.</w:t>
      </w:r>
    </w:p>
    <w:p w:rsidR="005A2B15" w:rsidRDefault="005A2B15"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t xml:space="preserve"> </w:t>
      </w:r>
      <w:r w:rsidR="0005097B" w:rsidRPr="005A2B15">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10. </w:t>
      </w:r>
      <w:r w:rsidR="0005097B" w:rsidRPr="005A2B15">
        <w:rPr>
          <w:rFonts w:ascii="Times New Roman" w:eastAsia="Times New Roman" w:hAnsi="Times New Roman" w:cs="Times New Roman"/>
          <w:sz w:val="25"/>
          <w:szCs w:val="25"/>
        </w:rPr>
        <w:t xml:space="preserve">In response, learned counsel for the respondents- accused submitted that several suspicious circumstances have been noticed to find the prosecution version vulnerable. The incident was claimed to have taken place at 21.00 p.m. The first information report was lodged at 23.05 p.m. Though two police officers (PWs 11 and 12) reached the place after 10.30 p.m. they were not even told about the assailants and the alleged scenario of the crime. No report was lodged at </w:t>
      </w:r>
      <w:proofErr w:type="gramStart"/>
      <w:r w:rsidR="0005097B" w:rsidRPr="005A2B15">
        <w:rPr>
          <w:rFonts w:ascii="Times New Roman" w:eastAsia="Times New Roman" w:hAnsi="Times New Roman" w:cs="Times New Roman"/>
          <w:sz w:val="25"/>
          <w:szCs w:val="25"/>
        </w:rPr>
        <w:t>the out-post</w:t>
      </w:r>
      <w:proofErr w:type="gramEnd"/>
      <w:r w:rsidR="0005097B" w:rsidRPr="005A2B15">
        <w:rPr>
          <w:rFonts w:ascii="Times New Roman" w:eastAsia="Times New Roman" w:hAnsi="Times New Roman" w:cs="Times New Roman"/>
          <w:sz w:val="25"/>
          <w:szCs w:val="25"/>
        </w:rPr>
        <w:t xml:space="preserve"> which was just at a stone's throw. There have been exaggerations and a deliberate attempt to rope </w:t>
      </w:r>
      <w:proofErr w:type="spellStart"/>
      <w:r w:rsidR="0005097B" w:rsidRPr="005A2B15">
        <w:rPr>
          <w:rFonts w:ascii="Times New Roman" w:eastAsia="Times New Roman" w:hAnsi="Times New Roman" w:cs="Times New Roman"/>
          <w:sz w:val="25"/>
          <w:szCs w:val="25"/>
        </w:rPr>
        <w:t>Madan</w:t>
      </w:r>
      <w:proofErr w:type="spellEnd"/>
      <w:r w:rsidR="0005097B" w:rsidRPr="005A2B15">
        <w:rPr>
          <w:rFonts w:ascii="Times New Roman" w:eastAsia="Times New Roman" w:hAnsi="Times New Roman" w:cs="Times New Roman"/>
          <w:sz w:val="25"/>
          <w:szCs w:val="25"/>
        </w:rPr>
        <w:t xml:space="preserve"> Singh and his family members. The story of </w:t>
      </w:r>
      <w:proofErr w:type="spellStart"/>
      <w:r w:rsidR="0005097B" w:rsidRPr="005A2B15">
        <w:rPr>
          <w:rFonts w:ascii="Times New Roman" w:eastAsia="Times New Roman" w:hAnsi="Times New Roman" w:cs="Times New Roman"/>
          <w:sz w:val="25"/>
          <w:szCs w:val="25"/>
        </w:rPr>
        <w:t>Havildar</w:t>
      </w:r>
      <w:proofErr w:type="spellEnd"/>
      <w:r w:rsidR="0005097B" w:rsidRPr="005A2B15">
        <w:rPr>
          <w:rFonts w:ascii="Times New Roman" w:eastAsia="Times New Roman" w:hAnsi="Times New Roman" w:cs="Times New Roman"/>
          <w:sz w:val="25"/>
          <w:szCs w:val="25"/>
        </w:rPr>
        <w:t xml:space="preserve"> a being present was introduced with the obvious object of explaining the time gap. But strangely, PW-11 the first police officer who reached the spot of occurrence was never told about him. Similar is the position so far as PW-12 is concerned, and reading of evidence of these two police officials clearly proves this aspect. Though the so-called presence of the </w:t>
      </w:r>
      <w:proofErr w:type="spellStart"/>
      <w:r w:rsidR="0005097B" w:rsidRPr="005A2B15">
        <w:rPr>
          <w:rFonts w:ascii="Times New Roman" w:eastAsia="Times New Roman" w:hAnsi="Times New Roman" w:cs="Times New Roman"/>
          <w:sz w:val="25"/>
          <w:szCs w:val="25"/>
        </w:rPr>
        <w:t>Havildar</w:t>
      </w:r>
      <w:proofErr w:type="spellEnd"/>
      <w:r w:rsidR="0005097B" w:rsidRPr="005A2B15">
        <w:rPr>
          <w:rFonts w:ascii="Times New Roman" w:eastAsia="Times New Roman" w:hAnsi="Times New Roman" w:cs="Times New Roman"/>
          <w:sz w:val="25"/>
          <w:szCs w:val="25"/>
        </w:rPr>
        <w:t xml:space="preserve"> was introduced, he seems to be a totally imaginary person, because the investigating agency found no such person. While dealing with an appeal against acquittal, it has to be seen whether the view taken by the Court directing acquittal is a possible view. When two </w:t>
      </w:r>
      <w:proofErr w:type="spellStart"/>
      <w:r w:rsidR="0005097B" w:rsidRPr="005A2B15">
        <w:rPr>
          <w:rFonts w:ascii="Times New Roman" w:eastAsia="Times New Roman" w:hAnsi="Times New Roman" w:cs="Times New Roman"/>
          <w:sz w:val="25"/>
          <w:szCs w:val="25"/>
        </w:rPr>
        <w:t>Hon'ble</w:t>
      </w:r>
      <w:proofErr w:type="spellEnd"/>
      <w:r w:rsidR="0005097B" w:rsidRPr="005A2B15">
        <w:rPr>
          <w:rFonts w:ascii="Times New Roman" w:eastAsia="Times New Roman" w:hAnsi="Times New Roman" w:cs="Times New Roman"/>
          <w:sz w:val="25"/>
          <w:szCs w:val="25"/>
        </w:rPr>
        <w:t xml:space="preserve"> Judges have taken a view holding the accused persons to be not guilty, this is not a fit case for interference. Learned counsel for the State supported the stand taken by the appellant.</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11. </w:t>
      </w:r>
      <w:r w:rsidRPr="005A2B15">
        <w:rPr>
          <w:rFonts w:ascii="Times New Roman" w:eastAsia="Times New Roman" w:hAnsi="Times New Roman" w:cs="Times New Roman"/>
          <w:sz w:val="25"/>
          <w:szCs w:val="25"/>
        </w:rPr>
        <w:t xml:space="preserve">It is fairly well settled that merely because the witnesses were friendly with the deceased that would not be sufficient to term them as interested witnesses. Whenever any plea is taken by the accused persons about the interestedness of witnesses, materials have to be placed in that regard. In the instant case, the two </w:t>
      </w:r>
      <w:proofErr w:type="spellStart"/>
      <w:r w:rsidRPr="005A2B15">
        <w:rPr>
          <w:rFonts w:ascii="Times New Roman" w:eastAsia="Times New Roman" w:hAnsi="Times New Roman" w:cs="Times New Roman"/>
          <w:sz w:val="25"/>
          <w:szCs w:val="25"/>
        </w:rPr>
        <w:t>Hon'ble</w:t>
      </w:r>
      <w:proofErr w:type="spellEnd"/>
      <w:r w:rsidRPr="005A2B15">
        <w:rPr>
          <w:rFonts w:ascii="Times New Roman" w:eastAsia="Times New Roman" w:hAnsi="Times New Roman" w:cs="Times New Roman"/>
          <w:sz w:val="25"/>
          <w:szCs w:val="25"/>
        </w:rPr>
        <w:t xml:space="preserve"> Judges who have held the accused persons not guilty have kept this salutary principle in view. </w:t>
      </w:r>
    </w:p>
    <w:p w:rsid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12. </w:t>
      </w:r>
      <w:r w:rsidRPr="005A2B15">
        <w:rPr>
          <w:rFonts w:ascii="Times New Roman" w:eastAsia="Times New Roman" w:hAnsi="Times New Roman" w:cs="Times New Roman"/>
          <w:sz w:val="25"/>
          <w:szCs w:val="25"/>
        </w:rPr>
        <w:t xml:space="preserve">They have </w:t>
      </w:r>
      <w:proofErr w:type="spellStart"/>
      <w:r w:rsidRPr="005A2B15">
        <w:rPr>
          <w:rFonts w:ascii="Times New Roman" w:eastAsia="Times New Roman" w:hAnsi="Times New Roman" w:cs="Times New Roman"/>
          <w:sz w:val="25"/>
          <w:szCs w:val="25"/>
        </w:rPr>
        <w:t>analysed</w:t>
      </w:r>
      <w:proofErr w:type="spellEnd"/>
      <w:r w:rsidRPr="005A2B15">
        <w:rPr>
          <w:rFonts w:ascii="Times New Roman" w:eastAsia="Times New Roman" w:hAnsi="Times New Roman" w:cs="Times New Roman"/>
          <w:sz w:val="25"/>
          <w:szCs w:val="25"/>
        </w:rPr>
        <w:t xml:space="preserve"> the evidence of PWs 4, 5 and 9 with care and caution. It has been found that they were not truthful witnesses and their presence at the alleged spot of occurrence was doubtful. Their evidence has been considered along with the evidence of PWs 11 and 12, the two police officials who reached the house of </w:t>
      </w:r>
      <w:proofErr w:type="spellStart"/>
      <w:r w:rsidRPr="005A2B15">
        <w:rPr>
          <w:rFonts w:ascii="Times New Roman" w:eastAsia="Times New Roman" w:hAnsi="Times New Roman" w:cs="Times New Roman"/>
          <w:sz w:val="25"/>
          <w:szCs w:val="25"/>
        </w:rPr>
        <w:t>Madan</w:t>
      </w:r>
      <w:proofErr w:type="spellEnd"/>
      <w:r w:rsidRPr="005A2B15">
        <w:rPr>
          <w:rFonts w:ascii="Times New Roman" w:eastAsia="Times New Roman" w:hAnsi="Times New Roman" w:cs="Times New Roman"/>
          <w:sz w:val="25"/>
          <w:szCs w:val="25"/>
        </w:rPr>
        <w:t xml:space="preserve"> Singh almost simultaneously. Their evidence does not show that PWs 4, 5 and 9 were present or that they disclosed to them about the ghastly occurrence. For the first time, at 23.05 p.m. the first information report was purportedly registered at the scene of occurrence. The evidence regarding adduction as stated by PWs 4, 5 and 9 does not inspire confidence as noticed by </w:t>
      </w:r>
      <w:r w:rsidRPr="005A2B15">
        <w:rPr>
          <w:rFonts w:ascii="Times New Roman" w:eastAsia="Times New Roman" w:hAnsi="Times New Roman" w:cs="Times New Roman"/>
          <w:sz w:val="25"/>
          <w:szCs w:val="25"/>
        </w:rPr>
        <w:lastRenderedPageBreak/>
        <w:t xml:space="preserve">the two </w:t>
      </w:r>
      <w:proofErr w:type="spellStart"/>
      <w:r w:rsidRPr="005A2B15">
        <w:rPr>
          <w:rFonts w:ascii="Times New Roman" w:eastAsia="Times New Roman" w:hAnsi="Times New Roman" w:cs="Times New Roman"/>
          <w:sz w:val="25"/>
          <w:szCs w:val="25"/>
        </w:rPr>
        <w:t>Hon'ble</w:t>
      </w:r>
      <w:proofErr w:type="spellEnd"/>
      <w:r w:rsidRPr="005A2B15">
        <w:rPr>
          <w:rFonts w:ascii="Times New Roman" w:eastAsia="Times New Roman" w:hAnsi="Times New Roman" w:cs="Times New Roman"/>
          <w:sz w:val="25"/>
          <w:szCs w:val="25"/>
        </w:rPr>
        <w:t xml:space="preserve"> Judges directing acquittal. They have found it unnatural that with the scanty light which was stated to be available at the spot of occurrence, the witnesses could even notice the weapons held by the accused persons individually. The source of light for identification was also differently described by the witnesses.</w:t>
      </w:r>
    </w:p>
    <w:p w:rsidR="0005097B" w:rsidRPr="005A2B15" w:rsidRDefault="0005097B" w:rsidP="005A2B15">
      <w:pPr>
        <w:spacing w:after="0" w:line="240" w:lineRule="auto"/>
        <w:jc w:val="both"/>
        <w:rPr>
          <w:rFonts w:ascii="Times New Roman" w:eastAsia="Times New Roman" w:hAnsi="Times New Roman" w:cs="Times New Roman"/>
          <w:sz w:val="25"/>
          <w:szCs w:val="25"/>
        </w:rPr>
      </w:pPr>
      <w:r w:rsidRPr="005A2B15">
        <w:rPr>
          <w:rFonts w:ascii="Times New Roman" w:eastAsia="Times New Roman" w:hAnsi="Times New Roman" w:cs="Times New Roman"/>
          <w:sz w:val="25"/>
          <w:szCs w:val="25"/>
        </w:rPr>
        <w:br/>
      </w:r>
      <w:r w:rsidR="005A2B15">
        <w:rPr>
          <w:rFonts w:ascii="Times New Roman" w:eastAsia="Times New Roman" w:hAnsi="Times New Roman" w:cs="Times New Roman"/>
          <w:bCs/>
          <w:sz w:val="25"/>
          <w:szCs w:val="25"/>
        </w:rPr>
        <w:t xml:space="preserve">13. </w:t>
      </w:r>
      <w:r w:rsidRPr="005A2B15">
        <w:rPr>
          <w:rFonts w:ascii="Times New Roman" w:eastAsia="Times New Roman" w:hAnsi="Times New Roman" w:cs="Times New Roman"/>
          <w:bCs/>
          <w:sz w:val="25"/>
          <w:szCs w:val="25"/>
        </w:rPr>
        <w:t xml:space="preserve">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5A2B15">
        <w:rPr>
          <w:rFonts w:ascii="Times New Roman" w:eastAsia="Times New Roman" w:hAnsi="Times New Roman" w:cs="Times New Roman"/>
          <w:bCs/>
          <w:sz w:val="25"/>
          <w:szCs w:val="25"/>
        </w:rPr>
        <w:t>favourable</w:t>
      </w:r>
      <w:proofErr w:type="spellEnd"/>
      <w:r w:rsidRPr="005A2B15">
        <w:rPr>
          <w:rFonts w:ascii="Times New Roman" w:eastAsia="Times New Roman" w:hAnsi="Times New Roman" w:cs="Times New Roman"/>
          <w:bCs/>
          <w:sz w:val="25"/>
          <w:szCs w:val="25"/>
        </w:rPr>
        <w:t xml:space="preserv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w:t>
      </w:r>
      <w:r w:rsidRPr="005A2B15">
        <w:rPr>
          <w:rFonts w:ascii="Times New Roman" w:eastAsia="Times New Roman" w:hAnsi="Times New Roman" w:cs="Times New Roman"/>
          <w:b/>
          <w:bCs/>
          <w:sz w:val="25"/>
          <w:szCs w:val="25"/>
        </w:rPr>
        <w:t xml:space="preserve"> </w:t>
      </w:r>
      <w:proofErr w:type="gramStart"/>
      <w:r w:rsidRPr="005A2B15">
        <w:rPr>
          <w:rFonts w:ascii="Times New Roman" w:eastAsia="Times New Roman" w:hAnsi="Times New Roman" w:cs="Times New Roman"/>
          <w:sz w:val="25"/>
          <w:szCs w:val="25"/>
        </w:rPr>
        <w:t xml:space="preserve">[See </w:t>
      </w:r>
      <w:proofErr w:type="spellStart"/>
      <w:r w:rsidRPr="005A2B15">
        <w:rPr>
          <w:rFonts w:ascii="Times New Roman" w:eastAsia="Times New Roman" w:hAnsi="Times New Roman" w:cs="Times New Roman"/>
          <w:i/>
          <w:sz w:val="25"/>
          <w:szCs w:val="25"/>
        </w:rPr>
        <w:t>Bhagwan</w:t>
      </w:r>
      <w:proofErr w:type="spellEnd"/>
      <w:r w:rsidRPr="005A2B15">
        <w:rPr>
          <w:rFonts w:ascii="Times New Roman" w:eastAsia="Times New Roman" w:hAnsi="Times New Roman" w:cs="Times New Roman"/>
          <w:i/>
          <w:sz w:val="25"/>
          <w:szCs w:val="25"/>
        </w:rPr>
        <w:t xml:space="preserve"> Singh and Others v. State of Madhya Pradesh</w:t>
      </w:r>
      <w:r w:rsidR="005A2B15" w:rsidRPr="005A2B15">
        <w:rPr>
          <w:rFonts w:ascii="Times New Roman" w:eastAsia="Times New Roman" w:hAnsi="Times New Roman" w:cs="Times New Roman"/>
          <w:i/>
          <w:sz w:val="25"/>
          <w:szCs w:val="25"/>
          <w:vertAlign w:val="superscript"/>
        </w:rPr>
        <w:t>1</w:t>
      </w:r>
      <w:r w:rsidRPr="005A2B15">
        <w:rPr>
          <w:rFonts w:ascii="Times New Roman" w:eastAsia="Times New Roman" w:hAnsi="Times New Roman" w:cs="Times New Roman"/>
          <w:sz w:val="25"/>
          <w:szCs w:val="25"/>
        </w:rPr>
        <w:t>.</w:t>
      </w:r>
      <w:proofErr w:type="gramEnd"/>
      <w:r w:rsidRPr="005A2B15">
        <w:rPr>
          <w:rFonts w:ascii="Times New Roman" w:eastAsia="Times New Roman" w:hAnsi="Times New Roman" w:cs="Times New Roman"/>
          <w:sz w:val="25"/>
          <w:szCs w:val="25"/>
        </w:rPr>
        <w:t xml:space="preserve"> The principle to be followed by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w:t>
      </w:r>
      <w:r w:rsidRPr="005A2B15">
        <w:rPr>
          <w:rFonts w:ascii="Times New Roman" w:eastAsia="Times New Roman" w:hAnsi="Times New Roman" w:cs="Times New Roman"/>
          <w:sz w:val="25"/>
          <w:szCs w:val="25"/>
        </w:rPr>
        <w:br/>
      </w:r>
      <w:r w:rsidRPr="005A2B15">
        <w:rPr>
          <w:rFonts w:ascii="Times New Roman" w:eastAsia="Times New Roman" w:hAnsi="Times New Roman" w:cs="Times New Roman"/>
          <w:sz w:val="25"/>
          <w:szCs w:val="25"/>
        </w:rPr>
        <w:br/>
      </w:r>
      <w:r w:rsidR="005A2B15">
        <w:rPr>
          <w:rFonts w:ascii="Times New Roman" w:eastAsia="Times New Roman" w:hAnsi="Times New Roman" w:cs="Times New Roman"/>
          <w:sz w:val="25"/>
          <w:szCs w:val="25"/>
        </w:rPr>
        <w:t xml:space="preserve">14. </w:t>
      </w:r>
      <w:r w:rsidRPr="005A2B15">
        <w:rPr>
          <w:rFonts w:ascii="Times New Roman" w:eastAsia="Times New Roman" w:hAnsi="Times New Roman" w:cs="Times New Roman"/>
          <w:sz w:val="25"/>
          <w:szCs w:val="25"/>
        </w:rPr>
        <w:t xml:space="preserve">These aspects were highlighted by this Court in </w:t>
      </w:r>
      <w:proofErr w:type="spellStart"/>
      <w:r w:rsidRPr="005A2B15">
        <w:rPr>
          <w:rFonts w:ascii="Times New Roman" w:eastAsia="Times New Roman" w:hAnsi="Times New Roman" w:cs="Times New Roman"/>
          <w:i/>
          <w:sz w:val="25"/>
          <w:szCs w:val="25"/>
        </w:rPr>
        <w:t>Shivaji</w:t>
      </w:r>
      <w:proofErr w:type="spellEnd"/>
      <w:r w:rsidRPr="005A2B15">
        <w:rPr>
          <w:rFonts w:ascii="Times New Roman" w:eastAsia="Times New Roman" w:hAnsi="Times New Roman" w:cs="Times New Roman"/>
          <w:i/>
          <w:sz w:val="25"/>
          <w:szCs w:val="25"/>
        </w:rPr>
        <w:t xml:space="preserve"> </w:t>
      </w:r>
      <w:proofErr w:type="spellStart"/>
      <w:r w:rsidRPr="005A2B15">
        <w:rPr>
          <w:rFonts w:ascii="Times New Roman" w:eastAsia="Times New Roman" w:hAnsi="Times New Roman" w:cs="Times New Roman"/>
          <w:i/>
          <w:sz w:val="25"/>
          <w:szCs w:val="25"/>
        </w:rPr>
        <w:t>Sahebrao</w:t>
      </w:r>
      <w:proofErr w:type="spellEnd"/>
      <w:r w:rsidRPr="005A2B15">
        <w:rPr>
          <w:rFonts w:ascii="Times New Roman" w:eastAsia="Times New Roman" w:hAnsi="Times New Roman" w:cs="Times New Roman"/>
          <w:i/>
          <w:sz w:val="25"/>
          <w:szCs w:val="25"/>
        </w:rPr>
        <w:t xml:space="preserve"> </w:t>
      </w:r>
      <w:proofErr w:type="spellStart"/>
      <w:r w:rsidRPr="005A2B15">
        <w:rPr>
          <w:rFonts w:ascii="Times New Roman" w:eastAsia="Times New Roman" w:hAnsi="Times New Roman" w:cs="Times New Roman"/>
          <w:i/>
          <w:sz w:val="25"/>
          <w:szCs w:val="25"/>
        </w:rPr>
        <w:t>Bobade</w:t>
      </w:r>
      <w:proofErr w:type="spellEnd"/>
      <w:r w:rsidRPr="005A2B15">
        <w:rPr>
          <w:rFonts w:ascii="Times New Roman" w:eastAsia="Times New Roman" w:hAnsi="Times New Roman" w:cs="Times New Roman"/>
          <w:i/>
          <w:sz w:val="25"/>
          <w:szCs w:val="25"/>
        </w:rPr>
        <w:t xml:space="preserve"> and Another v. State of </w:t>
      </w:r>
      <w:proofErr w:type="gramStart"/>
      <w:r w:rsidRPr="005A2B15">
        <w:rPr>
          <w:rFonts w:ascii="Times New Roman" w:eastAsia="Times New Roman" w:hAnsi="Times New Roman" w:cs="Times New Roman"/>
          <w:i/>
          <w:sz w:val="25"/>
          <w:szCs w:val="25"/>
        </w:rPr>
        <w:t>Maharashtra )</w:t>
      </w:r>
      <w:proofErr w:type="gramEnd"/>
      <w:r w:rsidRPr="005A2B15">
        <w:rPr>
          <w:rFonts w:ascii="Times New Roman" w:eastAsia="Times New Roman" w:hAnsi="Times New Roman" w:cs="Times New Roman"/>
          <w:i/>
          <w:sz w:val="25"/>
          <w:szCs w:val="25"/>
        </w:rPr>
        <w:t xml:space="preserve">, Ramesh </w:t>
      </w:r>
      <w:proofErr w:type="spellStart"/>
      <w:r w:rsidRPr="005A2B15">
        <w:rPr>
          <w:rFonts w:ascii="Times New Roman" w:eastAsia="Times New Roman" w:hAnsi="Times New Roman" w:cs="Times New Roman"/>
          <w:i/>
          <w:sz w:val="25"/>
          <w:szCs w:val="25"/>
        </w:rPr>
        <w:t>Babulal</w:t>
      </w:r>
      <w:proofErr w:type="spellEnd"/>
      <w:r w:rsidRPr="005A2B15">
        <w:rPr>
          <w:rFonts w:ascii="Times New Roman" w:eastAsia="Times New Roman" w:hAnsi="Times New Roman" w:cs="Times New Roman"/>
          <w:i/>
          <w:sz w:val="25"/>
          <w:szCs w:val="25"/>
        </w:rPr>
        <w:t xml:space="preserve"> </w:t>
      </w:r>
      <w:proofErr w:type="spellStart"/>
      <w:r w:rsidRPr="005A2B15">
        <w:rPr>
          <w:rFonts w:ascii="Times New Roman" w:eastAsia="Times New Roman" w:hAnsi="Times New Roman" w:cs="Times New Roman"/>
          <w:i/>
          <w:sz w:val="25"/>
          <w:szCs w:val="25"/>
        </w:rPr>
        <w:t>Doshi</w:t>
      </w:r>
      <w:proofErr w:type="spellEnd"/>
      <w:r w:rsidRPr="005A2B15">
        <w:rPr>
          <w:rFonts w:ascii="Times New Roman" w:eastAsia="Times New Roman" w:hAnsi="Times New Roman" w:cs="Times New Roman"/>
          <w:i/>
          <w:sz w:val="25"/>
          <w:szCs w:val="25"/>
        </w:rPr>
        <w:t xml:space="preserve"> v. State of Gujarat</w:t>
      </w:r>
      <w:r w:rsidR="005A2B15" w:rsidRPr="005A2B15">
        <w:rPr>
          <w:rFonts w:ascii="Times New Roman" w:eastAsia="Times New Roman" w:hAnsi="Times New Roman" w:cs="Times New Roman"/>
          <w:i/>
          <w:sz w:val="25"/>
          <w:szCs w:val="25"/>
          <w:vertAlign w:val="superscript"/>
        </w:rPr>
        <w:t>2</w:t>
      </w:r>
      <w:r w:rsidRPr="005A2B15">
        <w:rPr>
          <w:rFonts w:ascii="Times New Roman" w:eastAsia="Times New Roman" w:hAnsi="Times New Roman" w:cs="Times New Roman"/>
          <w:sz w:val="25"/>
          <w:szCs w:val="25"/>
        </w:rPr>
        <w:t xml:space="preserve">, </w:t>
      </w:r>
      <w:proofErr w:type="spellStart"/>
      <w:r w:rsidRPr="005A2B15">
        <w:rPr>
          <w:rFonts w:ascii="Times New Roman" w:eastAsia="Times New Roman" w:hAnsi="Times New Roman" w:cs="Times New Roman"/>
          <w:i/>
          <w:sz w:val="25"/>
          <w:szCs w:val="25"/>
        </w:rPr>
        <w:t>Jaswant</w:t>
      </w:r>
      <w:proofErr w:type="spellEnd"/>
      <w:r w:rsidRPr="005A2B15">
        <w:rPr>
          <w:rFonts w:ascii="Times New Roman" w:eastAsia="Times New Roman" w:hAnsi="Times New Roman" w:cs="Times New Roman"/>
          <w:i/>
          <w:sz w:val="25"/>
          <w:szCs w:val="25"/>
        </w:rPr>
        <w:t xml:space="preserve"> Singh v. State of Haryana</w:t>
      </w:r>
      <w:r w:rsidR="005A2B15" w:rsidRPr="005A2B15">
        <w:rPr>
          <w:rFonts w:ascii="Times New Roman" w:eastAsia="Times New Roman" w:hAnsi="Times New Roman" w:cs="Times New Roman"/>
          <w:i/>
          <w:sz w:val="25"/>
          <w:szCs w:val="25"/>
          <w:vertAlign w:val="superscript"/>
        </w:rPr>
        <w:t>3</w:t>
      </w:r>
      <w:r w:rsidRPr="005A2B15">
        <w:rPr>
          <w:rFonts w:ascii="Times New Roman" w:eastAsia="Times New Roman" w:hAnsi="Times New Roman" w:cs="Times New Roman"/>
          <w:i/>
          <w:sz w:val="25"/>
          <w:szCs w:val="25"/>
        </w:rPr>
        <w:t xml:space="preserve">, Raj Kishore </w:t>
      </w:r>
      <w:proofErr w:type="spellStart"/>
      <w:r w:rsidRPr="005A2B15">
        <w:rPr>
          <w:rFonts w:ascii="Times New Roman" w:eastAsia="Times New Roman" w:hAnsi="Times New Roman" w:cs="Times New Roman"/>
          <w:i/>
          <w:sz w:val="25"/>
          <w:szCs w:val="25"/>
        </w:rPr>
        <w:t>Jha</w:t>
      </w:r>
      <w:proofErr w:type="spellEnd"/>
      <w:r w:rsidRPr="005A2B15">
        <w:rPr>
          <w:rFonts w:ascii="Times New Roman" w:eastAsia="Times New Roman" w:hAnsi="Times New Roman" w:cs="Times New Roman"/>
          <w:i/>
          <w:sz w:val="25"/>
          <w:szCs w:val="25"/>
        </w:rPr>
        <w:t xml:space="preserve"> v. State of Bihar and Others</w:t>
      </w:r>
      <w:r w:rsidR="005A2B15" w:rsidRPr="005A2B15">
        <w:rPr>
          <w:rFonts w:ascii="Times New Roman" w:eastAsia="Times New Roman" w:hAnsi="Times New Roman" w:cs="Times New Roman"/>
          <w:i/>
          <w:sz w:val="25"/>
          <w:szCs w:val="25"/>
          <w:vertAlign w:val="superscript"/>
        </w:rPr>
        <w:t>4</w:t>
      </w:r>
      <w:r w:rsidRPr="005A2B15">
        <w:rPr>
          <w:rFonts w:ascii="Times New Roman" w:eastAsia="Times New Roman" w:hAnsi="Times New Roman" w:cs="Times New Roman"/>
          <w:i/>
          <w:sz w:val="25"/>
          <w:szCs w:val="25"/>
        </w:rPr>
        <w:t xml:space="preserve">, State of Punjab v. </w:t>
      </w:r>
      <w:proofErr w:type="spellStart"/>
      <w:r w:rsidRPr="005A2B15">
        <w:rPr>
          <w:rFonts w:ascii="Times New Roman" w:eastAsia="Times New Roman" w:hAnsi="Times New Roman" w:cs="Times New Roman"/>
          <w:i/>
          <w:sz w:val="25"/>
          <w:szCs w:val="25"/>
        </w:rPr>
        <w:t>Karnail</w:t>
      </w:r>
      <w:proofErr w:type="spellEnd"/>
      <w:r w:rsidRPr="005A2B15">
        <w:rPr>
          <w:rFonts w:ascii="Times New Roman" w:eastAsia="Times New Roman" w:hAnsi="Times New Roman" w:cs="Times New Roman"/>
          <w:i/>
          <w:sz w:val="25"/>
          <w:szCs w:val="25"/>
        </w:rPr>
        <w:t xml:space="preserve"> Singh</w:t>
      </w:r>
      <w:r w:rsidR="005A2B15" w:rsidRPr="005A2B15">
        <w:rPr>
          <w:rFonts w:ascii="Times New Roman" w:eastAsia="Times New Roman" w:hAnsi="Times New Roman" w:cs="Times New Roman"/>
          <w:i/>
          <w:sz w:val="25"/>
          <w:szCs w:val="25"/>
          <w:vertAlign w:val="superscript"/>
        </w:rPr>
        <w:t>5</w:t>
      </w:r>
      <w:r w:rsidRPr="005A2B15">
        <w:rPr>
          <w:rFonts w:ascii="Times New Roman" w:eastAsia="Times New Roman" w:hAnsi="Times New Roman" w:cs="Times New Roman"/>
          <w:i/>
          <w:sz w:val="25"/>
          <w:szCs w:val="25"/>
        </w:rPr>
        <w:t xml:space="preserve"> and State of Punjab v. </w:t>
      </w:r>
      <w:proofErr w:type="spellStart"/>
      <w:r w:rsidRPr="005A2B15">
        <w:rPr>
          <w:rFonts w:ascii="Times New Roman" w:eastAsia="Times New Roman" w:hAnsi="Times New Roman" w:cs="Times New Roman"/>
          <w:i/>
          <w:sz w:val="25"/>
          <w:szCs w:val="25"/>
        </w:rPr>
        <w:t>Pohla</w:t>
      </w:r>
      <w:proofErr w:type="spellEnd"/>
      <w:r w:rsidRPr="005A2B15">
        <w:rPr>
          <w:rFonts w:ascii="Times New Roman" w:eastAsia="Times New Roman" w:hAnsi="Times New Roman" w:cs="Times New Roman"/>
          <w:i/>
          <w:sz w:val="25"/>
          <w:szCs w:val="25"/>
        </w:rPr>
        <w:t xml:space="preserve"> Singh and Another</w:t>
      </w:r>
      <w:r w:rsidR="005A2B15" w:rsidRPr="005A2B15">
        <w:rPr>
          <w:rFonts w:ascii="Times New Roman" w:eastAsia="Times New Roman" w:hAnsi="Times New Roman" w:cs="Times New Roman"/>
          <w:i/>
          <w:sz w:val="25"/>
          <w:szCs w:val="25"/>
          <w:vertAlign w:val="superscript"/>
        </w:rPr>
        <w:t>6</w:t>
      </w:r>
      <w:r w:rsidRPr="005A2B15">
        <w:rPr>
          <w:rFonts w:ascii="Times New Roman" w:eastAsia="Times New Roman" w:hAnsi="Times New Roman" w:cs="Times New Roman"/>
          <w:i/>
          <w:sz w:val="25"/>
          <w:szCs w:val="25"/>
        </w:rPr>
        <w:t xml:space="preserve">  and </w:t>
      </w:r>
      <w:proofErr w:type="spellStart"/>
      <w:r w:rsidRPr="005A2B15">
        <w:rPr>
          <w:rFonts w:ascii="Times New Roman" w:eastAsia="Times New Roman" w:hAnsi="Times New Roman" w:cs="Times New Roman"/>
          <w:i/>
          <w:sz w:val="25"/>
          <w:szCs w:val="25"/>
        </w:rPr>
        <w:t>Suchand</w:t>
      </w:r>
      <w:proofErr w:type="spellEnd"/>
      <w:r w:rsidRPr="005A2B15">
        <w:rPr>
          <w:rFonts w:ascii="Times New Roman" w:eastAsia="Times New Roman" w:hAnsi="Times New Roman" w:cs="Times New Roman"/>
          <w:i/>
          <w:sz w:val="25"/>
          <w:szCs w:val="25"/>
        </w:rPr>
        <w:t xml:space="preserve"> Pal v. </w:t>
      </w:r>
      <w:proofErr w:type="spellStart"/>
      <w:r w:rsidRPr="005A2B15">
        <w:rPr>
          <w:rFonts w:ascii="Times New Roman" w:eastAsia="Times New Roman" w:hAnsi="Times New Roman" w:cs="Times New Roman"/>
          <w:i/>
          <w:sz w:val="25"/>
          <w:szCs w:val="25"/>
        </w:rPr>
        <w:t>Phani</w:t>
      </w:r>
      <w:proofErr w:type="spellEnd"/>
      <w:r w:rsidRPr="005A2B15">
        <w:rPr>
          <w:rFonts w:ascii="Times New Roman" w:eastAsia="Times New Roman" w:hAnsi="Times New Roman" w:cs="Times New Roman"/>
          <w:i/>
          <w:sz w:val="25"/>
          <w:szCs w:val="25"/>
        </w:rPr>
        <w:t xml:space="preserve"> Pal and Another</w:t>
      </w:r>
      <w:r w:rsidRPr="005A2B15">
        <w:rPr>
          <w:rFonts w:ascii="Times New Roman" w:eastAsia="Times New Roman" w:hAnsi="Times New Roman" w:cs="Times New Roman"/>
          <w:sz w:val="25"/>
          <w:szCs w:val="25"/>
        </w:rPr>
        <w:t>).</w:t>
      </w:r>
      <w:r w:rsidRPr="005A2B15">
        <w:rPr>
          <w:rFonts w:ascii="Times New Roman" w:eastAsia="Times New Roman" w:hAnsi="Times New Roman" w:cs="Times New Roman"/>
          <w:sz w:val="25"/>
          <w:szCs w:val="25"/>
        </w:rPr>
        <w:br/>
      </w:r>
      <w:r w:rsidRPr="005A2B15">
        <w:rPr>
          <w:rFonts w:ascii="Times New Roman" w:eastAsia="Times New Roman" w:hAnsi="Times New Roman" w:cs="Times New Roman"/>
          <w:sz w:val="25"/>
          <w:szCs w:val="25"/>
        </w:rPr>
        <w:br/>
      </w:r>
      <w:r w:rsidR="005A2B15">
        <w:rPr>
          <w:rFonts w:ascii="Times New Roman" w:eastAsia="Times New Roman" w:hAnsi="Times New Roman" w:cs="Times New Roman"/>
          <w:bCs/>
          <w:sz w:val="25"/>
          <w:szCs w:val="25"/>
        </w:rPr>
        <w:t xml:space="preserve">15. </w:t>
      </w:r>
      <w:r w:rsidRPr="005A2B15">
        <w:rPr>
          <w:rFonts w:ascii="Times New Roman" w:eastAsia="Times New Roman" w:hAnsi="Times New Roman" w:cs="Times New Roman"/>
          <w:bCs/>
          <w:sz w:val="25"/>
          <w:szCs w:val="25"/>
        </w:rPr>
        <w:t xml:space="preserve">Exaggerations per se do not render the evidence brittle. But it can be one of the factors to test credibility of prosecution version, when the entire evidence is put in a crucible for being tested on the touchstone of credibility. The unusual conduct of PWs 4, 5 and 9, the unexplained delay in lodging the FIR, non-disclosure to the police officials about the assailants, or the scenario of the crime when they arrived at the spot cumulatively present a possible view of the case which has weighed with the two </w:t>
      </w:r>
      <w:proofErr w:type="spellStart"/>
      <w:r w:rsidRPr="005A2B15">
        <w:rPr>
          <w:rFonts w:ascii="Times New Roman" w:eastAsia="Times New Roman" w:hAnsi="Times New Roman" w:cs="Times New Roman"/>
          <w:bCs/>
          <w:sz w:val="25"/>
          <w:szCs w:val="25"/>
        </w:rPr>
        <w:t>Hon'ble</w:t>
      </w:r>
      <w:proofErr w:type="spellEnd"/>
      <w:r w:rsidRPr="005A2B15">
        <w:rPr>
          <w:rFonts w:ascii="Times New Roman" w:eastAsia="Times New Roman" w:hAnsi="Times New Roman" w:cs="Times New Roman"/>
          <w:bCs/>
          <w:sz w:val="25"/>
          <w:szCs w:val="25"/>
        </w:rPr>
        <w:t xml:space="preserve"> Judges directing acquittal. Though some of the reasons given by the </w:t>
      </w:r>
      <w:proofErr w:type="spellStart"/>
      <w:r w:rsidRPr="005A2B15">
        <w:rPr>
          <w:rFonts w:ascii="Times New Roman" w:eastAsia="Times New Roman" w:hAnsi="Times New Roman" w:cs="Times New Roman"/>
          <w:bCs/>
          <w:sz w:val="25"/>
          <w:szCs w:val="25"/>
        </w:rPr>
        <w:t>Hon'ble</w:t>
      </w:r>
      <w:proofErr w:type="spellEnd"/>
      <w:r w:rsidRPr="005A2B15">
        <w:rPr>
          <w:rFonts w:ascii="Times New Roman" w:eastAsia="Times New Roman" w:hAnsi="Times New Roman" w:cs="Times New Roman"/>
          <w:bCs/>
          <w:sz w:val="25"/>
          <w:szCs w:val="25"/>
        </w:rPr>
        <w:t xml:space="preserve"> Judges do not have our approval, yet keeping them out also, do not in our view warrant interference. As noted above, the view taken to direct acquittal is a possible view. Merely because on the evidence a different view is available to be taken, that cannot be a ground to upset the acquittal. Above being the position, the impugned judgment does not warrant any interference and the appeal consequentially stands dismissed.</w:t>
      </w:r>
      <w:r w:rsidRPr="005A2B15">
        <w:rPr>
          <w:rFonts w:ascii="Times New Roman" w:eastAsia="Times New Roman" w:hAnsi="Times New Roman" w:cs="Times New Roman"/>
          <w:b/>
          <w:bCs/>
          <w:sz w:val="25"/>
          <w:szCs w:val="25"/>
        </w:rPr>
        <w:t xml:space="preserve">  </w:t>
      </w:r>
    </w:p>
    <w:p w:rsidR="005A2B15" w:rsidRDefault="005A2B15" w:rsidP="005A2B15">
      <w:pPr>
        <w:spacing w:after="0" w:line="240" w:lineRule="auto"/>
        <w:rPr>
          <w:rFonts w:ascii="Times New Roman" w:eastAsia="Times New Roman" w:hAnsi="Times New Roman" w:cs="Times New Roman"/>
          <w:sz w:val="25"/>
          <w:szCs w:val="25"/>
          <w:vertAlign w:val="superscript"/>
        </w:rPr>
      </w:pPr>
    </w:p>
    <w:p w:rsidR="005A2B15" w:rsidRPr="005A2B15" w:rsidRDefault="005A2B15" w:rsidP="005A2B15">
      <w:pPr>
        <w:spacing w:after="0" w:line="240" w:lineRule="auto"/>
        <w:rPr>
          <w:rFonts w:ascii="Times New Roman" w:eastAsia="Times New Roman" w:hAnsi="Times New Roman" w:cs="Times New Roman"/>
          <w:i/>
        </w:rPr>
      </w:pPr>
      <w:r w:rsidRPr="005A2B15">
        <w:rPr>
          <w:rFonts w:ascii="Times New Roman" w:eastAsia="Times New Roman" w:hAnsi="Times New Roman" w:cs="Times New Roman"/>
          <w:i/>
          <w:vertAlign w:val="superscript"/>
        </w:rPr>
        <w:t>1</w:t>
      </w:r>
      <w:r w:rsidRPr="005A2B15">
        <w:rPr>
          <w:rFonts w:ascii="Times New Roman" w:eastAsia="Times New Roman" w:hAnsi="Times New Roman" w:cs="Times New Roman"/>
          <w:i/>
        </w:rPr>
        <w:t xml:space="preserve">(2002 (2) Supreme </w:t>
      </w:r>
      <w:proofErr w:type="gramStart"/>
      <w:r w:rsidRPr="005A2B15">
        <w:rPr>
          <w:rFonts w:ascii="Times New Roman" w:eastAsia="Times New Roman" w:hAnsi="Times New Roman" w:cs="Times New Roman"/>
          <w:i/>
        </w:rPr>
        <w:t>567 )</w:t>
      </w:r>
      <w:proofErr w:type="gramEnd"/>
      <w:r>
        <w:rPr>
          <w:rFonts w:ascii="Times New Roman" w:eastAsia="Times New Roman" w:hAnsi="Times New Roman" w:cs="Times New Roman"/>
          <w:i/>
        </w:rPr>
        <w:t xml:space="preserve"> </w:t>
      </w:r>
      <w:r w:rsidRPr="005A2B1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A2B15">
        <w:rPr>
          <w:rFonts w:ascii="Times New Roman" w:eastAsia="Times New Roman" w:hAnsi="Times New Roman" w:cs="Times New Roman"/>
          <w:i/>
          <w:vertAlign w:val="superscript"/>
        </w:rPr>
        <w:t>2</w:t>
      </w:r>
      <w:r w:rsidRPr="005A2B15">
        <w:rPr>
          <w:rFonts w:ascii="Times New Roman" w:eastAsia="Times New Roman" w:hAnsi="Times New Roman" w:cs="Times New Roman"/>
          <w:i/>
        </w:rPr>
        <w:t xml:space="preserve">(1996 (4) Supreme 167) </w:t>
      </w:r>
    </w:p>
    <w:p w:rsidR="005A2B15" w:rsidRPr="005A2B15" w:rsidRDefault="005A2B15" w:rsidP="005A2B15">
      <w:pPr>
        <w:spacing w:after="0" w:line="240" w:lineRule="auto"/>
        <w:rPr>
          <w:rFonts w:ascii="Times New Roman" w:eastAsia="Times New Roman" w:hAnsi="Times New Roman" w:cs="Times New Roman"/>
          <w:i/>
        </w:rPr>
      </w:pPr>
      <w:r w:rsidRPr="005A2B15">
        <w:rPr>
          <w:rFonts w:ascii="Times New Roman" w:eastAsia="Times New Roman" w:hAnsi="Times New Roman" w:cs="Times New Roman"/>
          <w:i/>
          <w:vertAlign w:val="superscript"/>
        </w:rPr>
        <w:t>3</w:t>
      </w:r>
      <w:r w:rsidRPr="005A2B15">
        <w:rPr>
          <w:rFonts w:ascii="Times New Roman" w:eastAsia="Times New Roman" w:hAnsi="Times New Roman" w:cs="Times New Roman"/>
          <w:i/>
        </w:rPr>
        <w:t xml:space="preserve">(2000 (3) Supreme 320) </w:t>
      </w:r>
      <w:r>
        <w:rPr>
          <w:rFonts w:ascii="Times New Roman" w:eastAsia="Times New Roman" w:hAnsi="Times New Roman" w:cs="Times New Roman"/>
          <w:i/>
        </w:rPr>
        <w:t xml:space="preserve">                     </w:t>
      </w:r>
      <w:r w:rsidRPr="005A2B15">
        <w:rPr>
          <w:rFonts w:ascii="Times New Roman" w:eastAsia="Times New Roman" w:hAnsi="Times New Roman" w:cs="Times New Roman"/>
          <w:i/>
          <w:vertAlign w:val="superscript"/>
        </w:rPr>
        <w:t>4</w:t>
      </w:r>
      <w:r w:rsidRPr="005A2B15">
        <w:rPr>
          <w:rFonts w:ascii="Times New Roman" w:eastAsia="Times New Roman" w:hAnsi="Times New Roman" w:cs="Times New Roman"/>
          <w:i/>
        </w:rPr>
        <w:t xml:space="preserve">(2003 (7) Supreme 152) </w:t>
      </w:r>
    </w:p>
    <w:p w:rsidR="00DB43DF" w:rsidRPr="005A2B15" w:rsidRDefault="005A2B15" w:rsidP="005A2B15">
      <w:pPr>
        <w:spacing w:after="0" w:line="240" w:lineRule="auto"/>
        <w:rPr>
          <w:rFonts w:ascii="Times New Roman" w:hAnsi="Times New Roman" w:cs="Times New Roman"/>
          <w:i/>
        </w:rPr>
      </w:pPr>
      <w:r w:rsidRPr="005A2B15">
        <w:rPr>
          <w:rFonts w:ascii="Times New Roman" w:eastAsia="Times New Roman" w:hAnsi="Times New Roman" w:cs="Times New Roman"/>
          <w:i/>
          <w:vertAlign w:val="superscript"/>
        </w:rPr>
        <w:t>5</w:t>
      </w:r>
      <w:r w:rsidRPr="005A2B15">
        <w:rPr>
          <w:rFonts w:ascii="Times New Roman" w:eastAsia="Times New Roman" w:hAnsi="Times New Roman" w:cs="Times New Roman"/>
          <w:i/>
        </w:rPr>
        <w:t>(2003 (5) Supreme 508</w:t>
      </w:r>
      <w:r>
        <w:rPr>
          <w:rFonts w:ascii="Times New Roman" w:eastAsia="Times New Roman" w:hAnsi="Times New Roman" w:cs="Times New Roman"/>
          <w:i/>
        </w:rPr>
        <w:t xml:space="preserve">                      </w:t>
      </w:r>
      <w:r w:rsidRPr="005A2B15">
        <w:rPr>
          <w:rFonts w:ascii="Times New Roman" w:eastAsia="Times New Roman" w:hAnsi="Times New Roman" w:cs="Times New Roman"/>
          <w:i/>
        </w:rPr>
        <w:t xml:space="preserve"> </w:t>
      </w:r>
      <w:r w:rsidRPr="005A2B15">
        <w:rPr>
          <w:rFonts w:ascii="Times New Roman" w:eastAsia="Times New Roman" w:hAnsi="Times New Roman" w:cs="Times New Roman"/>
          <w:i/>
          <w:vertAlign w:val="superscript"/>
        </w:rPr>
        <w:t>6</w:t>
      </w:r>
      <w:r w:rsidRPr="005A2B15">
        <w:rPr>
          <w:rFonts w:ascii="Times New Roman" w:eastAsia="Times New Roman" w:hAnsi="Times New Roman" w:cs="Times New Roman"/>
          <w:i/>
        </w:rPr>
        <w:t>(2003 (7) Supreme 17)</w:t>
      </w:r>
    </w:p>
    <w:sectPr w:rsidR="00DB43DF" w:rsidRPr="005A2B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53" w:rsidRDefault="00360D53" w:rsidP="00DA0365">
      <w:pPr>
        <w:spacing w:after="0" w:line="240" w:lineRule="auto"/>
      </w:pPr>
      <w:r>
        <w:separator/>
      </w:r>
    </w:p>
  </w:endnote>
  <w:endnote w:type="continuationSeparator" w:id="0">
    <w:p w:rsidR="00360D53" w:rsidRDefault="00360D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1F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53" w:rsidRDefault="00360D53" w:rsidP="00DA0365">
      <w:pPr>
        <w:spacing w:after="0" w:line="240" w:lineRule="auto"/>
      </w:pPr>
      <w:r>
        <w:separator/>
      </w:r>
    </w:p>
  </w:footnote>
  <w:footnote w:type="continuationSeparator" w:id="0">
    <w:p w:rsidR="00360D53" w:rsidRDefault="00360D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97B"/>
    <w:rsid w:val="00360D53"/>
    <w:rsid w:val="005A2B15"/>
    <w:rsid w:val="005C7F20"/>
    <w:rsid w:val="006E5C46"/>
    <w:rsid w:val="008D320C"/>
    <w:rsid w:val="00C51FD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5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5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36104">
      <w:bodyDiv w:val="1"/>
      <w:marLeft w:val="0"/>
      <w:marRight w:val="0"/>
      <w:marTop w:val="0"/>
      <w:marBottom w:val="0"/>
      <w:divBdr>
        <w:top w:val="none" w:sz="0" w:space="0" w:color="auto"/>
        <w:left w:val="none" w:sz="0" w:space="0" w:color="auto"/>
        <w:bottom w:val="none" w:sz="0" w:space="0" w:color="auto"/>
        <w:right w:val="none" w:sz="0" w:space="0" w:color="auto"/>
      </w:divBdr>
      <w:divsChild>
        <w:div w:id="2135831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2016-06-03T15:53:00Z</dcterms:modified>
</cp:coreProperties>
</file>