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4C3" w:rsidRPr="00EE295E" w:rsidRDefault="007904C3" w:rsidP="00EE295E">
      <w:pPr>
        <w:spacing w:after="0" w:line="240" w:lineRule="auto"/>
        <w:jc w:val="center"/>
        <w:rPr>
          <w:rFonts w:ascii="Times New Roman" w:eastAsia="Times New Roman" w:hAnsi="Times New Roman" w:cs="Times New Roman"/>
          <w:sz w:val="25"/>
          <w:szCs w:val="25"/>
        </w:rPr>
      </w:pPr>
      <w:bookmarkStart w:id="0" w:name="_GoBack"/>
      <w:bookmarkEnd w:id="0"/>
      <w:r w:rsidRPr="00EE295E">
        <w:rPr>
          <w:rFonts w:ascii="Times New Roman" w:eastAsia="Times New Roman" w:hAnsi="Times New Roman" w:cs="Times New Roman"/>
          <w:b/>
          <w:bCs/>
          <w:sz w:val="25"/>
          <w:szCs w:val="25"/>
        </w:rPr>
        <w:t>SUPREME COURT OF INDIA</w:t>
      </w:r>
    </w:p>
    <w:p w:rsidR="007904C3" w:rsidRPr="00EE295E" w:rsidRDefault="007904C3" w:rsidP="00EE295E">
      <w:pPr>
        <w:spacing w:after="0" w:line="240" w:lineRule="auto"/>
        <w:jc w:val="center"/>
        <w:rPr>
          <w:rFonts w:ascii="Times New Roman" w:eastAsia="Times New Roman" w:hAnsi="Times New Roman" w:cs="Times New Roman"/>
          <w:sz w:val="25"/>
          <w:szCs w:val="25"/>
        </w:rPr>
      </w:pPr>
      <w:r w:rsidRPr="00EE295E">
        <w:rPr>
          <w:rFonts w:ascii="Times New Roman" w:eastAsia="Times New Roman" w:hAnsi="Times New Roman" w:cs="Times New Roman"/>
          <w:sz w:val="25"/>
          <w:szCs w:val="25"/>
        </w:rPr>
        <w:t> </w:t>
      </w:r>
    </w:p>
    <w:p w:rsidR="007904C3" w:rsidRPr="00EE295E" w:rsidRDefault="007904C3" w:rsidP="00EE295E">
      <w:pPr>
        <w:spacing w:after="0" w:line="240" w:lineRule="auto"/>
        <w:jc w:val="center"/>
        <w:rPr>
          <w:rFonts w:ascii="Times New Roman" w:eastAsia="Times New Roman" w:hAnsi="Times New Roman" w:cs="Times New Roman"/>
          <w:sz w:val="25"/>
          <w:szCs w:val="25"/>
        </w:rPr>
      </w:pPr>
      <w:proofErr w:type="spellStart"/>
      <w:r w:rsidRPr="00EE295E">
        <w:rPr>
          <w:rFonts w:ascii="Times New Roman" w:eastAsia="Times New Roman" w:hAnsi="Times New Roman" w:cs="Times New Roman"/>
          <w:sz w:val="25"/>
          <w:szCs w:val="25"/>
        </w:rPr>
        <w:t>Messrs</w:t>
      </w:r>
      <w:proofErr w:type="spellEnd"/>
      <w:r w:rsidRPr="00EE295E">
        <w:rPr>
          <w:rFonts w:ascii="Times New Roman" w:eastAsia="Times New Roman" w:hAnsi="Times New Roman" w:cs="Times New Roman"/>
          <w:sz w:val="25"/>
          <w:szCs w:val="25"/>
        </w:rPr>
        <w:t xml:space="preserve"> Muller and Phipps (India) Limited</w:t>
      </w:r>
    </w:p>
    <w:p w:rsidR="007904C3" w:rsidRPr="00EE295E" w:rsidRDefault="007904C3" w:rsidP="00EE295E">
      <w:pPr>
        <w:spacing w:after="0" w:line="240" w:lineRule="auto"/>
        <w:jc w:val="center"/>
        <w:rPr>
          <w:rFonts w:ascii="Times New Roman" w:eastAsia="Times New Roman" w:hAnsi="Times New Roman" w:cs="Times New Roman"/>
          <w:sz w:val="25"/>
          <w:szCs w:val="25"/>
        </w:rPr>
      </w:pPr>
      <w:r w:rsidRPr="00EE295E">
        <w:rPr>
          <w:rFonts w:ascii="Times New Roman" w:eastAsia="Times New Roman" w:hAnsi="Times New Roman" w:cs="Times New Roman"/>
          <w:sz w:val="25"/>
          <w:szCs w:val="25"/>
        </w:rPr>
        <w:br/>
        <w:t>Vs</w:t>
      </w:r>
      <w:r w:rsidR="00EE295E">
        <w:rPr>
          <w:rFonts w:ascii="Times New Roman" w:eastAsia="Times New Roman" w:hAnsi="Times New Roman" w:cs="Times New Roman"/>
          <w:sz w:val="25"/>
          <w:szCs w:val="25"/>
        </w:rPr>
        <w:t>.</w:t>
      </w:r>
    </w:p>
    <w:p w:rsidR="007904C3" w:rsidRPr="00EE295E" w:rsidRDefault="007904C3" w:rsidP="00EE295E">
      <w:pPr>
        <w:spacing w:after="0" w:line="240" w:lineRule="auto"/>
        <w:jc w:val="center"/>
        <w:rPr>
          <w:rFonts w:ascii="Times New Roman" w:eastAsia="Times New Roman" w:hAnsi="Times New Roman" w:cs="Times New Roman"/>
          <w:sz w:val="25"/>
          <w:szCs w:val="25"/>
        </w:rPr>
      </w:pPr>
      <w:r w:rsidRPr="00EE295E">
        <w:rPr>
          <w:rFonts w:ascii="Times New Roman" w:eastAsia="Times New Roman" w:hAnsi="Times New Roman" w:cs="Times New Roman"/>
          <w:sz w:val="25"/>
          <w:szCs w:val="25"/>
        </w:rPr>
        <w:br/>
        <w:t>Collector of Central Excise, Bombay-I</w:t>
      </w:r>
    </w:p>
    <w:p w:rsidR="007904C3" w:rsidRPr="00EE295E" w:rsidRDefault="007904C3" w:rsidP="00EE295E">
      <w:pPr>
        <w:spacing w:after="0" w:line="240" w:lineRule="auto"/>
        <w:jc w:val="center"/>
        <w:rPr>
          <w:rFonts w:ascii="Times New Roman" w:eastAsia="Times New Roman" w:hAnsi="Times New Roman" w:cs="Times New Roman"/>
          <w:sz w:val="25"/>
          <w:szCs w:val="25"/>
        </w:rPr>
      </w:pPr>
      <w:r w:rsidRPr="00EE295E">
        <w:rPr>
          <w:rFonts w:ascii="Times New Roman" w:eastAsia="Times New Roman" w:hAnsi="Times New Roman" w:cs="Times New Roman"/>
          <w:sz w:val="25"/>
          <w:szCs w:val="25"/>
        </w:rPr>
        <w:t> </w:t>
      </w:r>
    </w:p>
    <w:p w:rsidR="007904C3" w:rsidRPr="00EE295E" w:rsidRDefault="007904C3" w:rsidP="00EE295E">
      <w:pPr>
        <w:spacing w:after="0" w:line="240" w:lineRule="auto"/>
        <w:jc w:val="center"/>
        <w:rPr>
          <w:rFonts w:ascii="Times New Roman" w:eastAsia="Times New Roman" w:hAnsi="Times New Roman" w:cs="Times New Roman"/>
          <w:sz w:val="25"/>
          <w:szCs w:val="25"/>
        </w:rPr>
      </w:pPr>
      <w:proofErr w:type="gramStart"/>
      <w:r w:rsidRPr="00EE295E">
        <w:rPr>
          <w:rFonts w:ascii="Times New Roman" w:eastAsia="Times New Roman" w:hAnsi="Times New Roman" w:cs="Times New Roman"/>
          <w:sz w:val="25"/>
          <w:szCs w:val="25"/>
        </w:rPr>
        <w:t xml:space="preserve">(S. R. </w:t>
      </w:r>
      <w:proofErr w:type="spellStart"/>
      <w:r w:rsidRPr="00EE295E">
        <w:rPr>
          <w:rFonts w:ascii="Times New Roman" w:eastAsia="Times New Roman" w:hAnsi="Times New Roman" w:cs="Times New Roman"/>
          <w:sz w:val="25"/>
          <w:szCs w:val="25"/>
        </w:rPr>
        <w:t>Babu</w:t>
      </w:r>
      <w:proofErr w:type="spellEnd"/>
      <w:r w:rsidRPr="00EE295E">
        <w:rPr>
          <w:rFonts w:ascii="Times New Roman" w:eastAsia="Times New Roman" w:hAnsi="Times New Roman" w:cs="Times New Roman"/>
          <w:sz w:val="25"/>
          <w:szCs w:val="25"/>
        </w:rPr>
        <w:t xml:space="preserve"> and G. P. </w:t>
      </w:r>
      <w:proofErr w:type="spellStart"/>
      <w:r w:rsidRPr="00EE295E">
        <w:rPr>
          <w:rFonts w:ascii="Times New Roman" w:eastAsia="Times New Roman" w:hAnsi="Times New Roman" w:cs="Times New Roman"/>
          <w:sz w:val="25"/>
          <w:szCs w:val="25"/>
        </w:rPr>
        <w:t>Mathur</w:t>
      </w:r>
      <w:proofErr w:type="spellEnd"/>
      <w:r w:rsidR="00EE295E">
        <w:rPr>
          <w:rFonts w:ascii="Times New Roman" w:eastAsia="Times New Roman" w:hAnsi="Times New Roman" w:cs="Times New Roman"/>
          <w:sz w:val="25"/>
          <w:szCs w:val="25"/>
        </w:rPr>
        <w:t xml:space="preserve"> JJ.</w:t>
      </w:r>
      <w:r w:rsidRPr="00EE295E">
        <w:rPr>
          <w:rFonts w:ascii="Times New Roman" w:eastAsia="Times New Roman" w:hAnsi="Times New Roman" w:cs="Times New Roman"/>
          <w:sz w:val="25"/>
          <w:szCs w:val="25"/>
        </w:rPr>
        <w:t>)</w:t>
      </w:r>
      <w:proofErr w:type="gramEnd"/>
    </w:p>
    <w:p w:rsidR="007904C3" w:rsidRPr="00EE295E" w:rsidRDefault="007904C3" w:rsidP="00EE295E">
      <w:pPr>
        <w:spacing w:after="0" w:line="240" w:lineRule="auto"/>
        <w:jc w:val="center"/>
        <w:rPr>
          <w:rFonts w:ascii="Times New Roman" w:eastAsia="Times New Roman" w:hAnsi="Times New Roman" w:cs="Times New Roman"/>
          <w:sz w:val="25"/>
          <w:szCs w:val="25"/>
        </w:rPr>
      </w:pPr>
      <w:r w:rsidRPr="00EE295E">
        <w:rPr>
          <w:rFonts w:ascii="Times New Roman" w:eastAsia="Times New Roman" w:hAnsi="Times New Roman" w:cs="Times New Roman"/>
          <w:sz w:val="25"/>
          <w:szCs w:val="25"/>
        </w:rPr>
        <w:br/>
        <w:t>05</w:t>
      </w:r>
      <w:r w:rsidR="00EE295E">
        <w:rPr>
          <w:rFonts w:ascii="Times New Roman" w:eastAsia="Times New Roman" w:hAnsi="Times New Roman" w:cs="Times New Roman"/>
          <w:sz w:val="25"/>
          <w:szCs w:val="25"/>
        </w:rPr>
        <w:t>.</w:t>
      </w:r>
      <w:r w:rsidRPr="00EE295E">
        <w:rPr>
          <w:rFonts w:ascii="Times New Roman" w:eastAsia="Times New Roman" w:hAnsi="Times New Roman" w:cs="Times New Roman"/>
          <w:sz w:val="25"/>
          <w:szCs w:val="25"/>
        </w:rPr>
        <w:t>05</w:t>
      </w:r>
      <w:r w:rsidR="00EE295E">
        <w:rPr>
          <w:rFonts w:ascii="Times New Roman" w:eastAsia="Times New Roman" w:hAnsi="Times New Roman" w:cs="Times New Roman"/>
          <w:sz w:val="25"/>
          <w:szCs w:val="25"/>
        </w:rPr>
        <w:t>.</w:t>
      </w:r>
      <w:r w:rsidRPr="00EE295E">
        <w:rPr>
          <w:rFonts w:ascii="Times New Roman" w:eastAsia="Times New Roman" w:hAnsi="Times New Roman" w:cs="Times New Roman"/>
          <w:sz w:val="25"/>
          <w:szCs w:val="25"/>
        </w:rPr>
        <w:t>2004</w:t>
      </w:r>
    </w:p>
    <w:p w:rsidR="007904C3" w:rsidRPr="00EE295E" w:rsidRDefault="007904C3" w:rsidP="00EE295E">
      <w:pPr>
        <w:spacing w:after="0" w:line="240" w:lineRule="auto"/>
        <w:jc w:val="center"/>
        <w:rPr>
          <w:rFonts w:ascii="Times New Roman" w:eastAsia="Times New Roman" w:hAnsi="Times New Roman" w:cs="Times New Roman"/>
          <w:sz w:val="25"/>
          <w:szCs w:val="25"/>
        </w:rPr>
      </w:pPr>
      <w:bookmarkStart w:id="1" w:name="judg"/>
      <w:r w:rsidRPr="00EE295E">
        <w:rPr>
          <w:rFonts w:ascii="Times New Roman" w:eastAsia="Times New Roman" w:hAnsi="Times New Roman" w:cs="Times New Roman"/>
          <w:sz w:val="25"/>
          <w:szCs w:val="25"/>
        </w:rPr>
        <w:t> </w:t>
      </w:r>
      <w:bookmarkEnd w:id="1"/>
    </w:p>
    <w:p w:rsidR="007904C3" w:rsidRPr="00EE295E" w:rsidRDefault="007904C3" w:rsidP="00EE295E">
      <w:pPr>
        <w:spacing w:after="0" w:line="240" w:lineRule="auto"/>
        <w:jc w:val="center"/>
        <w:rPr>
          <w:rFonts w:ascii="Times New Roman" w:eastAsia="Times New Roman" w:hAnsi="Times New Roman" w:cs="Times New Roman"/>
          <w:sz w:val="25"/>
          <w:szCs w:val="25"/>
        </w:rPr>
      </w:pPr>
      <w:r w:rsidRPr="00EE295E">
        <w:rPr>
          <w:rFonts w:ascii="Times New Roman" w:eastAsia="Times New Roman" w:hAnsi="Times New Roman" w:cs="Times New Roman"/>
          <w:b/>
          <w:bCs/>
          <w:sz w:val="25"/>
          <w:szCs w:val="25"/>
        </w:rPr>
        <w:t>JUDGMENT</w:t>
      </w:r>
    </w:p>
    <w:p w:rsidR="007904C3" w:rsidRPr="00EE295E" w:rsidRDefault="007904C3" w:rsidP="00EE295E">
      <w:pPr>
        <w:spacing w:after="0" w:line="240" w:lineRule="auto"/>
        <w:jc w:val="center"/>
        <w:rPr>
          <w:rFonts w:ascii="Times New Roman" w:eastAsia="Times New Roman" w:hAnsi="Times New Roman" w:cs="Times New Roman"/>
          <w:sz w:val="25"/>
          <w:szCs w:val="25"/>
        </w:rPr>
      </w:pPr>
      <w:r w:rsidRPr="00EE295E">
        <w:rPr>
          <w:rFonts w:ascii="Times New Roman" w:eastAsia="Times New Roman" w:hAnsi="Times New Roman" w:cs="Times New Roman"/>
          <w:b/>
          <w:bCs/>
          <w:sz w:val="25"/>
          <w:szCs w:val="25"/>
        </w:rPr>
        <w:t> </w:t>
      </w:r>
    </w:p>
    <w:p w:rsidR="007904C3" w:rsidRPr="00EE295E" w:rsidRDefault="00EE295E" w:rsidP="00EE295E">
      <w:pPr>
        <w:spacing w:after="0" w:line="240" w:lineRule="auto"/>
        <w:jc w:val="both"/>
        <w:rPr>
          <w:rFonts w:ascii="Times New Roman" w:eastAsia="Times New Roman" w:hAnsi="Times New Roman" w:cs="Times New Roman"/>
          <w:sz w:val="25"/>
          <w:szCs w:val="25"/>
        </w:rPr>
      </w:pPr>
      <w:proofErr w:type="spellStart"/>
      <w:r w:rsidRPr="00EE295E">
        <w:rPr>
          <w:rFonts w:ascii="Times New Roman" w:eastAsia="Times New Roman" w:hAnsi="Times New Roman" w:cs="Times New Roman"/>
          <w:b/>
          <w:bCs/>
          <w:sz w:val="25"/>
          <w:szCs w:val="25"/>
        </w:rPr>
        <w:t>Rajendra</w:t>
      </w:r>
      <w:proofErr w:type="spellEnd"/>
      <w:r w:rsidRPr="00EE295E">
        <w:rPr>
          <w:rFonts w:ascii="Times New Roman" w:eastAsia="Times New Roman" w:hAnsi="Times New Roman" w:cs="Times New Roman"/>
          <w:b/>
          <w:bCs/>
          <w:sz w:val="25"/>
          <w:szCs w:val="25"/>
        </w:rPr>
        <w:t xml:space="preserve"> </w:t>
      </w:r>
      <w:proofErr w:type="spellStart"/>
      <w:r w:rsidRPr="00EE295E">
        <w:rPr>
          <w:rFonts w:ascii="Times New Roman" w:eastAsia="Times New Roman" w:hAnsi="Times New Roman" w:cs="Times New Roman"/>
          <w:b/>
          <w:bCs/>
          <w:sz w:val="25"/>
          <w:szCs w:val="25"/>
        </w:rPr>
        <w:t>Babu</w:t>
      </w:r>
      <w:proofErr w:type="spellEnd"/>
      <w:r w:rsidRPr="00EE295E">
        <w:rPr>
          <w:rFonts w:ascii="Times New Roman" w:eastAsia="Times New Roman" w:hAnsi="Times New Roman" w:cs="Times New Roman"/>
          <w:b/>
          <w:bCs/>
          <w:sz w:val="25"/>
          <w:szCs w:val="25"/>
        </w:rPr>
        <w:t xml:space="preserve"> </w:t>
      </w:r>
      <w:r w:rsidR="007904C3" w:rsidRPr="00EE295E">
        <w:rPr>
          <w:rFonts w:ascii="Times New Roman" w:eastAsia="Times New Roman" w:hAnsi="Times New Roman" w:cs="Times New Roman"/>
          <w:b/>
          <w:bCs/>
          <w:sz w:val="25"/>
          <w:szCs w:val="25"/>
        </w:rPr>
        <w:t>CJI</w:t>
      </w:r>
      <w:r>
        <w:rPr>
          <w:rFonts w:ascii="Times New Roman" w:eastAsia="Times New Roman" w:hAnsi="Times New Roman" w:cs="Times New Roman"/>
          <w:b/>
          <w:bCs/>
          <w:sz w:val="25"/>
          <w:szCs w:val="25"/>
        </w:rPr>
        <w:t>.</w:t>
      </w:r>
      <w:r w:rsidR="007904C3" w:rsidRPr="00EE295E">
        <w:rPr>
          <w:rFonts w:ascii="Times New Roman" w:eastAsia="Times New Roman" w:hAnsi="Times New Roman" w:cs="Times New Roman"/>
          <w:b/>
          <w:bCs/>
          <w:sz w:val="25"/>
          <w:szCs w:val="25"/>
        </w:rPr>
        <w:t>, J.</w:t>
      </w:r>
    </w:p>
    <w:p w:rsidR="00EE295E" w:rsidRDefault="007904C3" w:rsidP="00EE295E">
      <w:pPr>
        <w:spacing w:after="0" w:line="240" w:lineRule="auto"/>
        <w:jc w:val="both"/>
        <w:rPr>
          <w:rFonts w:ascii="Times New Roman" w:eastAsia="Times New Roman" w:hAnsi="Times New Roman" w:cs="Times New Roman"/>
          <w:sz w:val="25"/>
          <w:szCs w:val="25"/>
        </w:rPr>
      </w:pPr>
      <w:r w:rsidRPr="00EE295E">
        <w:rPr>
          <w:rFonts w:ascii="Times New Roman" w:eastAsia="Times New Roman" w:hAnsi="Times New Roman" w:cs="Times New Roman"/>
          <w:b/>
          <w:bCs/>
          <w:sz w:val="25"/>
          <w:szCs w:val="25"/>
        </w:rPr>
        <w:br/>
      </w:r>
      <w:r w:rsidR="00EE295E">
        <w:rPr>
          <w:rFonts w:ascii="Times New Roman" w:eastAsia="Times New Roman" w:hAnsi="Times New Roman" w:cs="Times New Roman"/>
          <w:sz w:val="25"/>
          <w:szCs w:val="25"/>
        </w:rPr>
        <w:t xml:space="preserve">1. </w:t>
      </w:r>
      <w:r w:rsidRPr="00EE295E">
        <w:rPr>
          <w:rFonts w:ascii="Times New Roman" w:eastAsia="Times New Roman" w:hAnsi="Times New Roman" w:cs="Times New Roman"/>
          <w:sz w:val="25"/>
          <w:szCs w:val="25"/>
        </w:rPr>
        <w:t>In these appeals arising out of an order passed by the Customs, Excise and Gold (Control) Appellate Tribunal (hereinafter referred to as the 'Tribunal') question raised for our consideration is whether Johnson's Prickly Heat Powder and Phipps Processed Talc are patent or proprietary medicines classifiable for the purposes of excise duty under the erstwhile tariff item 14E (as prior to 1.3.1986) and Heading 30.03 (subsequent to 1.3.1986) as claimed by the appellants or whether they are cosmetics or toilet preparations falling under the erstwhile tariff item 14F (prior to 1.3.1986) and Heading 33.04 (after 1.3.1986) as claimed by the Department.</w:t>
      </w:r>
    </w:p>
    <w:p w:rsidR="007904C3" w:rsidRPr="00EE295E" w:rsidRDefault="007904C3" w:rsidP="00EE295E">
      <w:pPr>
        <w:spacing w:after="0" w:line="240" w:lineRule="auto"/>
        <w:jc w:val="both"/>
        <w:rPr>
          <w:rFonts w:ascii="Times New Roman" w:eastAsia="Times New Roman" w:hAnsi="Times New Roman" w:cs="Times New Roman"/>
          <w:sz w:val="25"/>
          <w:szCs w:val="25"/>
        </w:rPr>
      </w:pPr>
      <w:r w:rsidRPr="00EE295E">
        <w:rPr>
          <w:rFonts w:ascii="Times New Roman" w:eastAsia="Times New Roman" w:hAnsi="Times New Roman" w:cs="Times New Roman"/>
          <w:sz w:val="25"/>
          <w:szCs w:val="25"/>
        </w:rPr>
        <w:br/>
      </w:r>
      <w:r w:rsidR="00EE295E">
        <w:rPr>
          <w:rFonts w:ascii="Times New Roman" w:eastAsia="Times New Roman" w:hAnsi="Times New Roman" w:cs="Times New Roman"/>
          <w:sz w:val="25"/>
          <w:szCs w:val="25"/>
        </w:rPr>
        <w:t xml:space="preserve">2. </w:t>
      </w:r>
      <w:r w:rsidRPr="00EE295E">
        <w:rPr>
          <w:rFonts w:ascii="Times New Roman" w:eastAsia="Times New Roman" w:hAnsi="Times New Roman" w:cs="Times New Roman"/>
          <w:sz w:val="25"/>
          <w:szCs w:val="25"/>
        </w:rPr>
        <w:t xml:space="preserve">The Tribunal held that the products in question are 'cosmetics' and not 'medicament' on the basis that boric acid, salicylic acid and zinc oxide present in the product are subsidiary pharmaceutical or antiseptic constituents and their curative and prophylactic value is subsidiary and, therefore, the product is a preparation for the care of the skin and is classifiable under tariff item 14F </w:t>
      </w:r>
      <w:proofErr w:type="spellStart"/>
      <w:r w:rsidRPr="00EE295E">
        <w:rPr>
          <w:rFonts w:ascii="Times New Roman" w:eastAsia="Times New Roman" w:hAnsi="Times New Roman" w:cs="Times New Roman"/>
          <w:sz w:val="25"/>
          <w:szCs w:val="25"/>
        </w:rPr>
        <w:t>upto</w:t>
      </w:r>
      <w:proofErr w:type="spellEnd"/>
      <w:r w:rsidRPr="00EE295E">
        <w:rPr>
          <w:rFonts w:ascii="Times New Roman" w:eastAsia="Times New Roman" w:hAnsi="Times New Roman" w:cs="Times New Roman"/>
          <w:sz w:val="25"/>
          <w:szCs w:val="25"/>
        </w:rPr>
        <w:t xml:space="preserve"> 28.2.1986 and under heading No. 33.04 from 1.3.1986 and there is no legal infirmity in the order issued under Section 37B of the Central Excise Act, 1944.</w:t>
      </w:r>
    </w:p>
    <w:p w:rsidR="007904C3" w:rsidRPr="00EE295E" w:rsidRDefault="007904C3" w:rsidP="00EE295E">
      <w:pPr>
        <w:spacing w:after="0" w:line="240" w:lineRule="auto"/>
        <w:jc w:val="both"/>
        <w:rPr>
          <w:rFonts w:ascii="Times New Roman" w:eastAsia="Times New Roman" w:hAnsi="Times New Roman" w:cs="Times New Roman"/>
          <w:sz w:val="25"/>
          <w:szCs w:val="25"/>
        </w:rPr>
      </w:pPr>
      <w:r w:rsidRPr="00EE295E">
        <w:rPr>
          <w:rFonts w:ascii="Times New Roman" w:eastAsia="Times New Roman" w:hAnsi="Times New Roman" w:cs="Times New Roman"/>
          <w:sz w:val="25"/>
          <w:szCs w:val="25"/>
        </w:rPr>
        <w:br/>
      </w:r>
      <w:r w:rsidR="00EE295E">
        <w:rPr>
          <w:rFonts w:ascii="Times New Roman" w:eastAsia="Times New Roman" w:hAnsi="Times New Roman" w:cs="Times New Roman"/>
          <w:sz w:val="25"/>
          <w:szCs w:val="25"/>
        </w:rPr>
        <w:t xml:space="preserve">3. </w:t>
      </w:r>
      <w:r w:rsidRPr="00EE295E">
        <w:rPr>
          <w:rFonts w:ascii="Times New Roman" w:eastAsia="Times New Roman" w:hAnsi="Times New Roman" w:cs="Times New Roman"/>
          <w:sz w:val="25"/>
          <w:szCs w:val="25"/>
        </w:rPr>
        <w:t>The relevant entries of tariff item 14F and Heading No. 33.03 are as follows:-</w:t>
      </w:r>
    </w:p>
    <w:p w:rsidR="007904C3" w:rsidRPr="00EE295E" w:rsidRDefault="007904C3" w:rsidP="00EE295E">
      <w:pPr>
        <w:spacing w:after="0" w:line="240" w:lineRule="auto"/>
        <w:ind w:left="720"/>
        <w:jc w:val="both"/>
        <w:rPr>
          <w:rFonts w:ascii="Times New Roman" w:eastAsia="Times New Roman" w:hAnsi="Times New Roman" w:cs="Times New Roman"/>
          <w:sz w:val="25"/>
          <w:szCs w:val="25"/>
        </w:rPr>
      </w:pPr>
      <w:r w:rsidRPr="00EE295E">
        <w:rPr>
          <w:rFonts w:ascii="Times New Roman" w:eastAsia="Times New Roman" w:hAnsi="Times New Roman" w:cs="Times New Roman"/>
          <w:sz w:val="25"/>
          <w:szCs w:val="25"/>
        </w:rPr>
        <w:br/>
      </w:r>
      <w:r w:rsidR="00EE295E">
        <w:rPr>
          <w:rFonts w:ascii="Times New Roman" w:eastAsia="Times New Roman" w:hAnsi="Times New Roman" w:cs="Times New Roman"/>
          <w:iCs/>
          <w:sz w:val="25"/>
          <w:szCs w:val="25"/>
        </w:rPr>
        <w:t>“</w:t>
      </w:r>
      <w:r w:rsidRPr="00EE295E">
        <w:rPr>
          <w:rFonts w:ascii="Times New Roman" w:eastAsia="Times New Roman" w:hAnsi="Times New Roman" w:cs="Times New Roman"/>
          <w:iCs/>
          <w:sz w:val="25"/>
          <w:szCs w:val="25"/>
        </w:rPr>
        <w:t>14F. Cosmetics and toilet preparations not containing alcohol or opium, Indian hemp or other narcotic drugs or narcotics, namely:-</w:t>
      </w:r>
    </w:p>
    <w:p w:rsidR="007904C3" w:rsidRPr="00EE295E" w:rsidRDefault="007904C3" w:rsidP="00EE295E">
      <w:pPr>
        <w:spacing w:after="0" w:line="240" w:lineRule="auto"/>
        <w:ind w:left="720"/>
        <w:jc w:val="both"/>
        <w:rPr>
          <w:rFonts w:ascii="Times New Roman" w:eastAsia="Times New Roman" w:hAnsi="Times New Roman" w:cs="Times New Roman"/>
          <w:sz w:val="25"/>
          <w:szCs w:val="25"/>
        </w:rPr>
      </w:pPr>
      <w:r w:rsidRPr="00EE295E">
        <w:rPr>
          <w:rFonts w:ascii="Times New Roman" w:eastAsia="Times New Roman" w:hAnsi="Times New Roman" w:cs="Times New Roman"/>
          <w:iCs/>
          <w:sz w:val="25"/>
          <w:szCs w:val="25"/>
        </w:rPr>
        <w:br/>
        <w:t xml:space="preserve">(i) Preparations for the care of the skin, beauty or make-up preparations and manicure or pedicure preparations, such as beauty creams, vanishing creams, cold creams, make-up creams, cleansing creams, skin foods and skin </w:t>
      </w:r>
      <w:proofErr w:type="spellStart"/>
      <w:r w:rsidRPr="00EE295E">
        <w:rPr>
          <w:rFonts w:ascii="Times New Roman" w:eastAsia="Times New Roman" w:hAnsi="Times New Roman" w:cs="Times New Roman"/>
          <w:iCs/>
          <w:sz w:val="25"/>
          <w:szCs w:val="25"/>
        </w:rPr>
        <w:t>talcs</w:t>
      </w:r>
      <w:proofErr w:type="spellEnd"/>
      <w:r w:rsidRPr="00EE295E">
        <w:rPr>
          <w:rFonts w:ascii="Times New Roman" w:eastAsia="Times New Roman" w:hAnsi="Times New Roman" w:cs="Times New Roman"/>
          <w:iCs/>
          <w:sz w:val="25"/>
          <w:szCs w:val="25"/>
        </w:rPr>
        <w:t xml:space="preserve">, face powders, baby powders, toilet powders, talcum powders and grease paints, lipsticks, eye-shadow and eye-brow pencils, nail polishes and varnishes, cuticle removers and other preparations for use in manicure or chiropody, sun-burn preventive preparations and sun-tan </w:t>
      </w:r>
      <w:r w:rsidRPr="00EE295E">
        <w:rPr>
          <w:rFonts w:ascii="Times New Roman" w:eastAsia="Times New Roman" w:hAnsi="Times New Roman" w:cs="Times New Roman"/>
          <w:iCs/>
          <w:sz w:val="25"/>
          <w:szCs w:val="25"/>
        </w:rPr>
        <w:lastRenderedPageBreak/>
        <w:t>preparations, barrier creams to give protection against skin irritants, personal (body) deodorants, depilatories.</w:t>
      </w:r>
    </w:p>
    <w:p w:rsidR="007904C3" w:rsidRPr="00EE295E" w:rsidRDefault="007904C3" w:rsidP="00EE295E">
      <w:pPr>
        <w:spacing w:after="0" w:line="240" w:lineRule="auto"/>
        <w:ind w:left="720"/>
        <w:jc w:val="both"/>
        <w:rPr>
          <w:rFonts w:ascii="Times New Roman" w:eastAsia="Times New Roman" w:hAnsi="Times New Roman" w:cs="Times New Roman"/>
          <w:sz w:val="25"/>
          <w:szCs w:val="25"/>
        </w:rPr>
      </w:pPr>
      <w:r w:rsidRPr="00EE295E">
        <w:rPr>
          <w:rFonts w:ascii="Times New Roman" w:eastAsia="Times New Roman" w:hAnsi="Times New Roman" w:cs="Times New Roman"/>
          <w:iCs/>
          <w:sz w:val="25"/>
          <w:szCs w:val="25"/>
        </w:rPr>
        <w:br/>
        <w:t>(ii) Preparations for the care of the hair, such as : brilliantine’s, perfumed hair oils, hair, lotions, pomades and creams, hair dyes, shampoos whether or not containing soap or organic surface active agents.</w:t>
      </w:r>
    </w:p>
    <w:p w:rsidR="007904C3" w:rsidRPr="00EE295E" w:rsidRDefault="007904C3" w:rsidP="00EE295E">
      <w:pPr>
        <w:spacing w:after="0" w:line="240" w:lineRule="auto"/>
        <w:ind w:left="720"/>
        <w:jc w:val="both"/>
        <w:rPr>
          <w:rFonts w:ascii="Times New Roman" w:eastAsia="Times New Roman" w:hAnsi="Times New Roman" w:cs="Times New Roman"/>
          <w:sz w:val="25"/>
          <w:szCs w:val="25"/>
        </w:rPr>
      </w:pPr>
      <w:r w:rsidRPr="00EE295E">
        <w:rPr>
          <w:rFonts w:ascii="Times New Roman" w:eastAsia="Times New Roman" w:hAnsi="Times New Roman" w:cs="Times New Roman"/>
          <w:iCs/>
          <w:sz w:val="25"/>
          <w:szCs w:val="25"/>
        </w:rPr>
        <w:br/>
        <w:t>(</w:t>
      </w:r>
      <w:proofErr w:type="gramStart"/>
      <w:r w:rsidRPr="00EE295E">
        <w:rPr>
          <w:rFonts w:ascii="Times New Roman" w:eastAsia="Times New Roman" w:hAnsi="Times New Roman" w:cs="Times New Roman"/>
          <w:iCs/>
          <w:sz w:val="25"/>
          <w:szCs w:val="25"/>
        </w:rPr>
        <w:t>iii</w:t>
      </w:r>
      <w:proofErr w:type="gramEnd"/>
      <w:r w:rsidRPr="00EE295E">
        <w:rPr>
          <w:rFonts w:ascii="Times New Roman" w:eastAsia="Times New Roman" w:hAnsi="Times New Roman" w:cs="Times New Roman"/>
          <w:iCs/>
          <w:sz w:val="25"/>
          <w:szCs w:val="25"/>
        </w:rPr>
        <w:t>) Shaving creams, whether or not containing soap or organic surface active agents.</w:t>
      </w:r>
    </w:p>
    <w:p w:rsidR="007904C3" w:rsidRPr="00EE295E" w:rsidRDefault="007904C3" w:rsidP="00EE295E">
      <w:pPr>
        <w:spacing w:after="0" w:line="240" w:lineRule="auto"/>
        <w:ind w:left="720"/>
        <w:jc w:val="both"/>
        <w:rPr>
          <w:rFonts w:ascii="Times New Roman" w:eastAsia="Times New Roman" w:hAnsi="Times New Roman" w:cs="Times New Roman"/>
          <w:sz w:val="25"/>
          <w:szCs w:val="25"/>
        </w:rPr>
      </w:pPr>
      <w:r w:rsidRPr="00EE295E">
        <w:rPr>
          <w:rFonts w:ascii="Times New Roman" w:eastAsia="Times New Roman" w:hAnsi="Times New Roman" w:cs="Times New Roman"/>
          <w:iCs/>
          <w:sz w:val="25"/>
          <w:szCs w:val="25"/>
        </w:rPr>
        <w:br/>
      </w:r>
      <w:proofErr w:type="gramStart"/>
      <w:r w:rsidRPr="00EE295E">
        <w:rPr>
          <w:rFonts w:ascii="Times New Roman" w:eastAsia="Times New Roman" w:hAnsi="Times New Roman" w:cs="Times New Roman"/>
          <w:iCs/>
          <w:sz w:val="25"/>
          <w:szCs w:val="25"/>
        </w:rPr>
        <w:t>Explanation.</w:t>
      </w:r>
      <w:proofErr w:type="gramEnd"/>
      <w:r w:rsidRPr="00EE295E">
        <w:rPr>
          <w:rFonts w:ascii="Times New Roman" w:eastAsia="Times New Roman" w:hAnsi="Times New Roman" w:cs="Times New Roman"/>
          <w:iCs/>
          <w:sz w:val="25"/>
          <w:szCs w:val="25"/>
        </w:rPr>
        <w:t xml:space="preserve"> I. "Alcohol", "Opium", "Indian Hemp", "Narcotic Drugs" and "Narcotics" have the meanings respectively assigned to them in section 2 of the </w:t>
      </w:r>
      <w:r w:rsidRPr="00EE295E">
        <w:rPr>
          <w:rFonts w:ascii="Times New Roman" w:eastAsia="Times New Roman" w:hAnsi="Times New Roman" w:cs="Times New Roman"/>
          <w:i/>
          <w:iCs/>
          <w:sz w:val="25"/>
          <w:szCs w:val="25"/>
        </w:rPr>
        <w:t>Medicinal and Toilet Preparations (Excise Duties) Act, 1955</w:t>
      </w:r>
      <w:r w:rsidRPr="00EE295E">
        <w:rPr>
          <w:rFonts w:ascii="Times New Roman" w:eastAsia="Times New Roman" w:hAnsi="Times New Roman" w:cs="Times New Roman"/>
          <w:iCs/>
          <w:sz w:val="25"/>
          <w:szCs w:val="25"/>
        </w:rPr>
        <w:t>.</w:t>
      </w:r>
    </w:p>
    <w:p w:rsidR="007904C3" w:rsidRPr="00EE295E" w:rsidRDefault="007904C3" w:rsidP="00EE295E">
      <w:pPr>
        <w:spacing w:after="0" w:line="240" w:lineRule="auto"/>
        <w:ind w:left="720"/>
        <w:jc w:val="both"/>
        <w:rPr>
          <w:rFonts w:ascii="Times New Roman" w:eastAsia="Times New Roman" w:hAnsi="Times New Roman" w:cs="Times New Roman"/>
          <w:sz w:val="25"/>
          <w:szCs w:val="25"/>
        </w:rPr>
      </w:pPr>
      <w:r w:rsidRPr="00EE295E">
        <w:rPr>
          <w:rFonts w:ascii="Times New Roman" w:eastAsia="Times New Roman" w:hAnsi="Times New Roman" w:cs="Times New Roman"/>
          <w:iCs/>
          <w:sz w:val="25"/>
          <w:szCs w:val="25"/>
        </w:rPr>
        <w:br/>
        <w:t>Explanation II</w:t>
      </w:r>
      <w:proofErr w:type="gramStart"/>
      <w:r w:rsidRPr="00EE295E">
        <w:rPr>
          <w:rFonts w:ascii="Times New Roman" w:eastAsia="Times New Roman" w:hAnsi="Times New Roman" w:cs="Times New Roman"/>
          <w:iCs/>
          <w:sz w:val="25"/>
          <w:szCs w:val="25"/>
        </w:rPr>
        <w:t>.-</w:t>
      </w:r>
      <w:proofErr w:type="gramEnd"/>
      <w:r w:rsidRPr="00EE295E">
        <w:rPr>
          <w:rFonts w:ascii="Times New Roman" w:eastAsia="Times New Roman" w:hAnsi="Times New Roman" w:cs="Times New Roman"/>
          <w:iCs/>
          <w:sz w:val="25"/>
          <w:szCs w:val="25"/>
        </w:rPr>
        <w:t xml:space="preserve"> This Item includes cosmetics and toilet preparations whether or not they contain subsidiary pharmaceutical or antiseptic constituents, or are held out as having subsidiary curative or prophylactic value.</w:t>
      </w:r>
    </w:p>
    <w:p w:rsidR="007904C3" w:rsidRPr="00EE295E" w:rsidRDefault="007904C3" w:rsidP="00EE295E">
      <w:pPr>
        <w:spacing w:after="0" w:line="240" w:lineRule="auto"/>
        <w:ind w:left="720"/>
        <w:jc w:val="both"/>
        <w:rPr>
          <w:rFonts w:ascii="Times New Roman" w:eastAsia="Times New Roman" w:hAnsi="Times New Roman" w:cs="Times New Roman"/>
          <w:sz w:val="25"/>
          <w:szCs w:val="25"/>
        </w:rPr>
      </w:pPr>
      <w:r w:rsidRPr="00EE295E">
        <w:rPr>
          <w:rFonts w:ascii="Times New Roman" w:eastAsia="Times New Roman" w:hAnsi="Times New Roman" w:cs="Times New Roman"/>
          <w:iCs/>
          <w:sz w:val="25"/>
          <w:szCs w:val="25"/>
        </w:rPr>
        <w:br/>
        <w:t>Explanation III</w:t>
      </w:r>
      <w:proofErr w:type="gramStart"/>
      <w:r w:rsidRPr="00EE295E">
        <w:rPr>
          <w:rFonts w:ascii="Times New Roman" w:eastAsia="Times New Roman" w:hAnsi="Times New Roman" w:cs="Times New Roman"/>
          <w:iCs/>
          <w:sz w:val="25"/>
          <w:szCs w:val="25"/>
        </w:rPr>
        <w:t>.-</w:t>
      </w:r>
      <w:proofErr w:type="gramEnd"/>
      <w:r w:rsidRPr="00EE295E">
        <w:rPr>
          <w:rFonts w:ascii="Times New Roman" w:eastAsia="Times New Roman" w:hAnsi="Times New Roman" w:cs="Times New Roman"/>
          <w:iCs/>
          <w:sz w:val="25"/>
          <w:szCs w:val="25"/>
        </w:rPr>
        <w:t xml:space="preserve"> this Item includes, unmixed products, only when they are in packing of a kind sold to the consumer and put up with labels, literature or other indications that they are for use as cosmetics or toilet preparations or put up in a form clearly </w:t>
      </w:r>
      <w:proofErr w:type="spellStart"/>
      <w:r w:rsidRPr="00EE295E">
        <w:rPr>
          <w:rFonts w:ascii="Times New Roman" w:eastAsia="Times New Roman" w:hAnsi="Times New Roman" w:cs="Times New Roman"/>
          <w:iCs/>
          <w:sz w:val="25"/>
          <w:szCs w:val="25"/>
        </w:rPr>
        <w:t>specialised</w:t>
      </w:r>
      <w:proofErr w:type="spellEnd"/>
      <w:r w:rsidRPr="00EE295E">
        <w:rPr>
          <w:rFonts w:ascii="Times New Roman" w:eastAsia="Times New Roman" w:hAnsi="Times New Roman" w:cs="Times New Roman"/>
          <w:iCs/>
          <w:sz w:val="25"/>
          <w:szCs w:val="25"/>
        </w:rPr>
        <w:t xml:space="preserve"> to such value."</w:t>
      </w:r>
    </w:p>
    <w:p w:rsidR="007904C3" w:rsidRPr="00EE295E" w:rsidRDefault="007904C3" w:rsidP="00EE295E">
      <w:pPr>
        <w:spacing w:after="0" w:line="240" w:lineRule="auto"/>
        <w:ind w:left="720"/>
        <w:jc w:val="both"/>
        <w:rPr>
          <w:rFonts w:ascii="Times New Roman" w:eastAsia="Times New Roman" w:hAnsi="Times New Roman" w:cs="Times New Roman"/>
          <w:sz w:val="25"/>
          <w:szCs w:val="25"/>
        </w:rPr>
      </w:pPr>
      <w:r w:rsidRPr="00EE295E">
        <w:rPr>
          <w:rFonts w:ascii="Times New Roman" w:eastAsia="Times New Roman" w:hAnsi="Times New Roman" w:cs="Times New Roman"/>
          <w:iCs/>
          <w:sz w:val="25"/>
          <w:szCs w:val="25"/>
        </w:rPr>
        <w:t> </w:t>
      </w:r>
      <w:r w:rsidRPr="00EE295E">
        <w:rPr>
          <w:rFonts w:ascii="Times New Roman" w:eastAsia="Times New Roman" w:hAnsi="Times New Roman" w:cs="Times New Roman"/>
          <w:sz w:val="25"/>
          <w:szCs w:val="25"/>
        </w:rPr>
        <w:br/>
      </w:r>
      <w:r w:rsidRPr="00EE295E">
        <w:rPr>
          <w:rFonts w:ascii="Times New Roman" w:eastAsia="Times New Roman" w:hAnsi="Times New Roman" w:cs="Times New Roman"/>
          <w:iCs/>
          <w:sz w:val="25"/>
          <w:szCs w:val="25"/>
        </w:rPr>
        <w:t>"33.04:</w:t>
      </w:r>
      <w:r w:rsidR="00EE295E">
        <w:rPr>
          <w:rFonts w:ascii="Times New Roman" w:eastAsia="Times New Roman" w:hAnsi="Times New Roman" w:cs="Times New Roman"/>
          <w:iCs/>
          <w:sz w:val="25"/>
          <w:szCs w:val="25"/>
        </w:rPr>
        <w:t xml:space="preserve"> </w:t>
      </w:r>
      <w:r w:rsidRPr="00EE295E">
        <w:rPr>
          <w:rFonts w:ascii="Times New Roman" w:eastAsia="Times New Roman" w:hAnsi="Times New Roman" w:cs="Times New Roman"/>
          <w:iCs/>
          <w:sz w:val="25"/>
          <w:szCs w:val="25"/>
        </w:rPr>
        <w:t xml:space="preserve">Beauty or make-up preparations and preparations for the care of the skin (other than medicaments), including sunscreen and suntan preparations; manicure or pedicure preparations." </w:t>
      </w:r>
    </w:p>
    <w:p w:rsidR="007904C3" w:rsidRPr="00EE295E" w:rsidRDefault="007904C3" w:rsidP="00EE295E">
      <w:pPr>
        <w:spacing w:after="0" w:line="240" w:lineRule="auto"/>
        <w:jc w:val="both"/>
        <w:rPr>
          <w:rFonts w:ascii="Times New Roman" w:eastAsia="Times New Roman" w:hAnsi="Times New Roman" w:cs="Times New Roman"/>
          <w:sz w:val="25"/>
          <w:szCs w:val="25"/>
        </w:rPr>
      </w:pPr>
      <w:r w:rsidRPr="00EE295E">
        <w:rPr>
          <w:rFonts w:ascii="Times New Roman" w:eastAsia="Times New Roman" w:hAnsi="Times New Roman" w:cs="Times New Roman"/>
          <w:sz w:val="25"/>
          <w:szCs w:val="25"/>
        </w:rPr>
        <w:br/>
      </w:r>
      <w:r w:rsidR="00EE295E">
        <w:rPr>
          <w:rFonts w:ascii="Times New Roman" w:eastAsia="Times New Roman" w:hAnsi="Times New Roman" w:cs="Times New Roman"/>
          <w:sz w:val="25"/>
          <w:szCs w:val="25"/>
        </w:rPr>
        <w:t xml:space="preserve">4. </w:t>
      </w:r>
      <w:r w:rsidRPr="00EE295E">
        <w:rPr>
          <w:rFonts w:ascii="Times New Roman" w:eastAsia="Times New Roman" w:hAnsi="Times New Roman" w:cs="Times New Roman"/>
          <w:sz w:val="25"/>
          <w:szCs w:val="25"/>
        </w:rPr>
        <w:t xml:space="preserve">The case put forth before us on behalf of the appellants is that prickly heat powder contains a range of medicines and are used only for the treatment and prevention of a skin ailment known as </w:t>
      </w:r>
      <w:proofErr w:type="spellStart"/>
      <w:r w:rsidRPr="00EE295E">
        <w:rPr>
          <w:rFonts w:ascii="Times New Roman" w:eastAsia="Times New Roman" w:hAnsi="Times New Roman" w:cs="Times New Roman"/>
          <w:sz w:val="25"/>
          <w:szCs w:val="25"/>
        </w:rPr>
        <w:t>Milaria</w:t>
      </w:r>
      <w:proofErr w:type="spellEnd"/>
      <w:r w:rsidRPr="00EE295E">
        <w:rPr>
          <w:rFonts w:ascii="Times New Roman" w:eastAsia="Times New Roman" w:hAnsi="Times New Roman" w:cs="Times New Roman"/>
          <w:sz w:val="25"/>
          <w:szCs w:val="25"/>
        </w:rPr>
        <w:t xml:space="preserve"> </w:t>
      </w:r>
      <w:proofErr w:type="spellStart"/>
      <w:r w:rsidRPr="00EE295E">
        <w:rPr>
          <w:rFonts w:ascii="Times New Roman" w:eastAsia="Times New Roman" w:hAnsi="Times New Roman" w:cs="Times New Roman"/>
          <w:sz w:val="25"/>
          <w:szCs w:val="25"/>
        </w:rPr>
        <w:t>Rubra</w:t>
      </w:r>
      <w:proofErr w:type="spellEnd"/>
      <w:r w:rsidRPr="00EE295E">
        <w:rPr>
          <w:rFonts w:ascii="Times New Roman" w:eastAsia="Times New Roman" w:hAnsi="Times New Roman" w:cs="Times New Roman"/>
          <w:sz w:val="25"/>
          <w:szCs w:val="25"/>
        </w:rPr>
        <w:t xml:space="preserve"> commonly known as prickly heat; that prickly heat powders are manufactured under a Drug </w:t>
      </w:r>
      <w:proofErr w:type="spellStart"/>
      <w:r w:rsidRPr="00EE295E">
        <w:rPr>
          <w:rFonts w:ascii="Times New Roman" w:eastAsia="Times New Roman" w:hAnsi="Times New Roman" w:cs="Times New Roman"/>
          <w:sz w:val="25"/>
          <w:szCs w:val="25"/>
        </w:rPr>
        <w:t>Licence</w:t>
      </w:r>
      <w:proofErr w:type="spellEnd"/>
      <w:r w:rsidRPr="00EE295E">
        <w:rPr>
          <w:rFonts w:ascii="Times New Roman" w:eastAsia="Times New Roman" w:hAnsi="Times New Roman" w:cs="Times New Roman"/>
          <w:sz w:val="25"/>
          <w:szCs w:val="25"/>
        </w:rPr>
        <w:t xml:space="preserve"> issued under the Drug and Cosmetics Act, 1940 and have been treated as a drug and not a cosmetic by the authorities under the Drugs Act; that on a reference made by the Finance Ministry, the Drug Controller of India has opined that due to the high content of 5% boric acid in a prickly heat powder, it would be classifiable as a drug or medicament and not as cosmetics; that from 1970 till 1985 prickly heat powders have been classified and assessed under tariff item 14E of the old tariff as "Patent or Proprietary Medicines"; that the Collector (Appeals), disagreeing with the authorities, has taken the view that in view of the medicinal ingredients, namely, salicylic acid and boric acid which are meant to cure the disease called </w:t>
      </w:r>
      <w:proofErr w:type="spellStart"/>
      <w:r w:rsidRPr="00EE295E">
        <w:rPr>
          <w:rFonts w:ascii="Times New Roman" w:eastAsia="Times New Roman" w:hAnsi="Times New Roman" w:cs="Times New Roman"/>
          <w:sz w:val="25"/>
          <w:szCs w:val="25"/>
        </w:rPr>
        <w:t>Milaria</w:t>
      </w:r>
      <w:proofErr w:type="spellEnd"/>
      <w:r w:rsidRPr="00EE295E">
        <w:rPr>
          <w:rFonts w:ascii="Times New Roman" w:eastAsia="Times New Roman" w:hAnsi="Times New Roman" w:cs="Times New Roman"/>
          <w:sz w:val="25"/>
          <w:szCs w:val="25"/>
        </w:rPr>
        <w:t xml:space="preserve"> </w:t>
      </w:r>
      <w:proofErr w:type="spellStart"/>
      <w:r w:rsidRPr="00EE295E">
        <w:rPr>
          <w:rFonts w:ascii="Times New Roman" w:eastAsia="Times New Roman" w:hAnsi="Times New Roman" w:cs="Times New Roman"/>
          <w:sz w:val="25"/>
          <w:szCs w:val="25"/>
        </w:rPr>
        <w:t>Rubra</w:t>
      </w:r>
      <w:proofErr w:type="spellEnd"/>
      <w:r w:rsidRPr="00EE295E">
        <w:rPr>
          <w:rFonts w:ascii="Times New Roman" w:eastAsia="Times New Roman" w:hAnsi="Times New Roman" w:cs="Times New Roman"/>
          <w:sz w:val="25"/>
          <w:szCs w:val="25"/>
        </w:rPr>
        <w:t xml:space="preserve">, prickly heat powder is a drug and, therefore, classifiable as a drug or a medicinal preparation; that whereas the Tribunal reversing the order of the Collector took the view that prickly heat powders are cosmetics and not 'medicament'. It is contended that prickly heat powder not only relieves prickly heat faster but actually helps prevent it; that when a person perspires profusely the sweat stays on the skin too long and the person becomes a potential victim of prickly heat; that specially formulated prickly heat powder absorbs the sweat better and faster and prevents the build-up of bacteria on the skin; that, therefore, the person avoids getting a red rash, itching and </w:t>
      </w:r>
      <w:r w:rsidRPr="00EE295E">
        <w:rPr>
          <w:rFonts w:ascii="Times New Roman" w:eastAsia="Times New Roman" w:hAnsi="Times New Roman" w:cs="Times New Roman"/>
          <w:sz w:val="25"/>
          <w:szCs w:val="25"/>
        </w:rPr>
        <w:lastRenderedPageBreak/>
        <w:t>burning; that no person who requires ordinary talc for the purposes of beautifying her or himself would use the said products, which contain the aforesaid active therapeutic ingredients; that the said products are known as prickly heat/</w:t>
      </w:r>
      <w:proofErr w:type="spellStart"/>
      <w:r w:rsidRPr="00EE295E">
        <w:rPr>
          <w:rFonts w:ascii="Times New Roman" w:eastAsia="Times New Roman" w:hAnsi="Times New Roman" w:cs="Times New Roman"/>
          <w:sz w:val="25"/>
          <w:szCs w:val="25"/>
        </w:rPr>
        <w:t>Milaria</w:t>
      </w:r>
      <w:proofErr w:type="spellEnd"/>
      <w:r w:rsidRPr="00EE295E">
        <w:rPr>
          <w:rFonts w:ascii="Times New Roman" w:eastAsia="Times New Roman" w:hAnsi="Times New Roman" w:cs="Times New Roman"/>
          <w:sz w:val="25"/>
          <w:szCs w:val="25"/>
        </w:rPr>
        <w:t xml:space="preserve"> </w:t>
      </w:r>
      <w:proofErr w:type="spellStart"/>
      <w:r w:rsidRPr="00EE295E">
        <w:rPr>
          <w:rFonts w:ascii="Times New Roman" w:eastAsia="Times New Roman" w:hAnsi="Times New Roman" w:cs="Times New Roman"/>
          <w:sz w:val="25"/>
          <w:szCs w:val="25"/>
        </w:rPr>
        <w:t>Rubra</w:t>
      </w:r>
      <w:proofErr w:type="spellEnd"/>
      <w:r w:rsidRPr="00EE295E">
        <w:rPr>
          <w:rFonts w:ascii="Times New Roman" w:eastAsia="Times New Roman" w:hAnsi="Times New Roman" w:cs="Times New Roman"/>
          <w:sz w:val="25"/>
          <w:szCs w:val="25"/>
        </w:rPr>
        <w:t xml:space="preserve">; that the sale of the said products are much higher in hot summer months when this disease frequently erupts. It is further submitted that the Central Government by its order dated 22.3.1970 held that the product was a drug; that the Sales Tax Tribunal by its order dated 4.2.1970 held that the product was a drug and not a cosmetic; that the Central Board of Excise and Customs had also passed an order dated 17.1.1981 holding that </w:t>
      </w:r>
      <w:proofErr w:type="spellStart"/>
      <w:r w:rsidRPr="00EE295E">
        <w:rPr>
          <w:rFonts w:ascii="Times New Roman" w:eastAsia="Times New Roman" w:hAnsi="Times New Roman" w:cs="Times New Roman"/>
          <w:sz w:val="25"/>
          <w:szCs w:val="25"/>
        </w:rPr>
        <w:t>selsum</w:t>
      </w:r>
      <w:proofErr w:type="spellEnd"/>
      <w:r w:rsidRPr="00EE295E">
        <w:rPr>
          <w:rFonts w:ascii="Times New Roman" w:eastAsia="Times New Roman" w:hAnsi="Times New Roman" w:cs="Times New Roman"/>
          <w:sz w:val="25"/>
          <w:szCs w:val="25"/>
        </w:rPr>
        <w:t xml:space="preserve"> shampoo was not a cosmetic but was a drug and the basis for arriving at that decision was that Johnsons' prickly heat powder and NYCIL have been </w:t>
      </w:r>
      <w:proofErr w:type="spellStart"/>
      <w:r w:rsidRPr="00EE295E">
        <w:rPr>
          <w:rFonts w:ascii="Times New Roman" w:eastAsia="Times New Roman" w:hAnsi="Times New Roman" w:cs="Times New Roman"/>
          <w:sz w:val="25"/>
          <w:szCs w:val="25"/>
        </w:rPr>
        <w:t>recognised</w:t>
      </w:r>
      <w:proofErr w:type="spellEnd"/>
      <w:r w:rsidRPr="00EE295E">
        <w:rPr>
          <w:rFonts w:ascii="Times New Roman" w:eastAsia="Times New Roman" w:hAnsi="Times New Roman" w:cs="Times New Roman"/>
          <w:sz w:val="25"/>
          <w:szCs w:val="25"/>
        </w:rPr>
        <w:t xml:space="preserve"> as a drug and </w:t>
      </w:r>
      <w:proofErr w:type="spellStart"/>
      <w:r w:rsidRPr="00EE295E">
        <w:rPr>
          <w:rFonts w:ascii="Times New Roman" w:eastAsia="Times New Roman" w:hAnsi="Times New Roman" w:cs="Times New Roman"/>
          <w:sz w:val="25"/>
          <w:szCs w:val="25"/>
        </w:rPr>
        <w:t>selsum</w:t>
      </w:r>
      <w:proofErr w:type="spellEnd"/>
      <w:r w:rsidRPr="00EE295E">
        <w:rPr>
          <w:rFonts w:ascii="Times New Roman" w:eastAsia="Times New Roman" w:hAnsi="Times New Roman" w:cs="Times New Roman"/>
          <w:sz w:val="25"/>
          <w:szCs w:val="25"/>
        </w:rPr>
        <w:t xml:space="preserve"> stood on a stronger ground. Our notice was drawn to the decision of this Court in BPL Pharmaceuticals Ltd. vs. CCE</w:t>
      </w:r>
      <w:proofErr w:type="gramStart"/>
      <w:r w:rsidRPr="00EE295E">
        <w:rPr>
          <w:rFonts w:ascii="Times New Roman" w:eastAsia="Times New Roman" w:hAnsi="Times New Roman" w:cs="Times New Roman"/>
          <w:sz w:val="25"/>
          <w:szCs w:val="25"/>
        </w:rPr>
        <w:t>, ,</w:t>
      </w:r>
      <w:proofErr w:type="gramEnd"/>
      <w:r w:rsidRPr="00EE295E">
        <w:rPr>
          <w:rFonts w:ascii="Times New Roman" w:eastAsia="Times New Roman" w:hAnsi="Times New Roman" w:cs="Times New Roman"/>
          <w:sz w:val="25"/>
          <w:szCs w:val="25"/>
        </w:rPr>
        <w:t xml:space="preserve"> and the decision of the Andhra Pradesh High Court in State of A.P. vs. </w:t>
      </w:r>
      <w:proofErr w:type="spellStart"/>
      <w:r w:rsidRPr="00EE295E">
        <w:rPr>
          <w:rFonts w:ascii="Times New Roman" w:eastAsia="Times New Roman" w:hAnsi="Times New Roman" w:cs="Times New Roman"/>
          <w:sz w:val="25"/>
          <w:szCs w:val="25"/>
        </w:rPr>
        <w:t>Koduri</w:t>
      </w:r>
      <w:proofErr w:type="spellEnd"/>
      <w:r w:rsidRPr="00EE295E">
        <w:rPr>
          <w:rFonts w:ascii="Times New Roman" w:eastAsia="Times New Roman" w:hAnsi="Times New Roman" w:cs="Times New Roman"/>
          <w:sz w:val="25"/>
          <w:szCs w:val="25"/>
        </w:rPr>
        <w:t xml:space="preserve"> </w:t>
      </w:r>
      <w:proofErr w:type="spellStart"/>
      <w:r w:rsidRPr="00EE295E">
        <w:rPr>
          <w:rFonts w:ascii="Times New Roman" w:eastAsia="Times New Roman" w:hAnsi="Times New Roman" w:cs="Times New Roman"/>
          <w:sz w:val="25"/>
          <w:szCs w:val="25"/>
        </w:rPr>
        <w:t>Satyanarayana</w:t>
      </w:r>
      <w:proofErr w:type="spellEnd"/>
      <w:r w:rsidRPr="00EE295E">
        <w:rPr>
          <w:rFonts w:ascii="Times New Roman" w:eastAsia="Times New Roman" w:hAnsi="Times New Roman" w:cs="Times New Roman"/>
          <w:sz w:val="25"/>
          <w:szCs w:val="25"/>
        </w:rPr>
        <w:t xml:space="preserve"> &amp; Co.</w:t>
      </w:r>
      <w:r w:rsidR="00EE295E" w:rsidRPr="00EE295E">
        <w:rPr>
          <w:rFonts w:ascii="Times New Roman" w:eastAsia="Times New Roman" w:hAnsi="Times New Roman" w:cs="Times New Roman"/>
          <w:sz w:val="25"/>
          <w:szCs w:val="25"/>
          <w:vertAlign w:val="superscript"/>
        </w:rPr>
        <w:t>1</w:t>
      </w:r>
      <w:r w:rsidRPr="00EE295E">
        <w:rPr>
          <w:rFonts w:ascii="Times New Roman" w:eastAsia="Times New Roman" w:hAnsi="Times New Roman" w:cs="Times New Roman"/>
          <w:sz w:val="25"/>
          <w:szCs w:val="25"/>
        </w:rPr>
        <w:t xml:space="preserve">, wherein it was held that Sales Tax Tribunal was right in considering Johnson's prickly heat powder as falling under Entry 37 (drugs) and not under Entry 36 (cosmetics). It is further contended that the price of the product was fixed under the Drug Price Control Order, 1970 as it had been manufactured under a Drug </w:t>
      </w:r>
      <w:proofErr w:type="spellStart"/>
      <w:r w:rsidRPr="00EE295E">
        <w:rPr>
          <w:rFonts w:ascii="Times New Roman" w:eastAsia="Times New Roman" w:hAnsi="Times New Roman" w:cs="Times New Roman"/>
          <w:sz w:val="25"/>
          <w:szCs w:val="25"/>
        </w:rPr>
        <w:t>Licence</w:t>
      </w:r>
      <w:proofErr w:type="spellEnd"/>
      <w:r w:rsidRPr="00EE295E">
        <w:rPr>
          <w:rFonts w:ascii="Times New Roman" w:eastAsia="Times New Roman" w:hAnsi="Times New Roman" w:cs="Times New Roman"/>
          <w:sz w:val="25"/>
          <w:szCs w:val="25"/>
        </w:rPr>
        <w:t xml:space="preserve"> issued under the Drugs Act; that under the Drug Act there are two regimes, namely, one for drugs and the other for cosmetics; that before a drug </w:t>
      </w:r>
      <w:proofErr w:type="spellStart"/>
      <w:r w:rsidRPr="00EE295E">
        <w:rPr>
          <w:rFonts w:ascii="Times New Roman" w:eastAsia="Times New Roman" w:hAnsi="Times New Roman" w:cs="Times New Roman"/>
          <w:sz w:val="25"/>
          <w:szCs w:val="25"/>
        </w:rPr>
        <w:t>licence</w:t>
      </w:r>
      <w:proofErr w:type="spellEnd"/>
      <w:r w:rsidRPr="00EE295E">
        <w:rPr>
          <w:rFonts w:ascii="Times New Roman" w:eastAsia="Times New Roman" w:hAnsi="Times New Roman" w:cs="Times New Roman"/>
          <w:sz w:val="25"/>
          <w:szCs w:val="25"/>
        </w:rPr>
        <w:t xml:space="preserve"> is issued various conditions as required by Rule 17 of the Drugs and Cosmetics Rules, 1945 have to be complied with; that the product is known and understood in commercial parlance as a patent or proprietary medicine used for the prevention and treatment of the disease, prickly heat; that the Head of the Pharmacology Department of the Grant Medical College, Mumbai has also opined that Johnson's prickly heat powder contains active ingredients like salicylic acid and boric acid and it is of medicinal value and can be used in the treatment of skin disorders. Various text books have been referred in support of the argument. In </w:t>
      </w:r>
      <w:proofErr w:type="spellStart"/>
      <w:r w:rsidRPr="00EE295E">
        <w:rPr>
          <w:rFonts w:ascii="Times New Roman" w:eastAsia="Times New Roman" w:hAnsi="Times New Roman" w:cs="Times New Roman"/>
          <w:sz w:val="25"/>
          <w:szCs w:val="25"/>
        </w:rPr>
        <w:t>analysing</w:t>
      </w:r>
      <w:proofErr w:type="spellEnd"/>
      <w:r w:rsidRPr="00EE295E">
        <w:rPr>
          <w:rFonts w:ascii="Times New Roman" w:eastAsia="Times New Roman" w:hAnsi="Times New Roman" w:cs="Times New Roman"/>
          <w:sz w:val="25"/>
          <w:szCs w:val="25"/>
        </w:rPr>
        <w:t xml:space="preserve"> and understanding the meaning of the relevant entries of the tariff items our attention is drawn to various tariff items. It was noticed by the Secretariat of the HSN that it had no specific information concerning a classification practice with regard to prickly heat powders in other countries and that a product known as </w:t>
      </w:r>
      <w:proofErr w:type="spellStart"/>
      <w:r w:rsidRPr="00EE295E">
        <w:rPr>
          <w:rFonts w:ascii="Times New Roman" w:eastAsia="Times New Roman" w:hAnsi="Times New Roman" w:cs="Times New Roman"/>
          <w:sz w:val="25"/>
          <w:szCs w:val="25"/>
        </w:rPr>
        <w:t>Dakosan</w:t>
      </w:r>
      <w:proofErr w:type="spellEnd"/>
      <w:r w:rsidRPr="00EE295E">
        <w:rPr>
          <w:rFonts w:ascii="Times New Roman" w:eastAsia="Times New Roman" w:hAnsi="Times New Roman" w:cs="Times New Roman"/>
          <w:sz w:val="25"/>
          <w:szCs w:val="25"/>
        </w:rPr>
        <w:t xml:space="preserve">, which was described as prickly heat powder had been classified under heading 33.07, that is, deodorant. The Government, however, pointed out to the Secretariat of the HSN that </w:t>
      </w:r>
      <w:proofErr w:type="spellStart"/>
      <w:r w:rsidRPr="00EE295E">
        <w:rPr>
          <w:rFonts w:ascii="Times New Roman" w:eastAsia="Times New Roman" w:hAnsi="Times New Roman" w:cs="Times New Roman"/>
          <w:sz w:val="25"/>
          <w:szCs w:val="25"/>
        </w:rPr>
        <w:t>Dakosan</w:t>
      </w:r>
      <w:proofErr w:type="spellEnd"/>
      <w:r w:rsidRPr="00EE295E">
        <w:rPr>
          <w:rFonts w:ascii="Times New Roman" w:eastAsia="Times New Roman" w:hAnsi="Times New Roman" w:cs="Times New Roman"/>
          <w:sz w:val="25"/>
          <w:szCs w:val="25"/>
        </w:rPr>
        <w:t xml:space="preserve"> could not be compared with the prickly heat powder whose classification was under scrutiny because of the 5% content of boric acid. It was pointed out that the Government had consulted the Drug Controller who had opined that because of the high concentration of boric acid the product may be treated as a drug.</w:t>
      </w:r>
    </w:p>
    <w:p w:rsidR="007904C3" w:rsidRPr="00EE295E" w:rsidRDefault="007904C3" w:rsidP="00EE295E">
      <w:pPr>
        <w:spacing w:after="0" w:line="240" w:lineRule="auto"/>
        <w:jc w:val="both"/>
        <w:rPr>
          <w:rFonts w:ascii="Times New Roman" w:eastAsia="Times New Roman" w:hAnsi="Times New Roman" w:cs="Times New Roman"/>
          <w:sz w:val="25"/>
          <w:szCs w:val="25"/>
        </w:rPr>
      </w:pPr>
      <w:r w:rsidRPr="00EE295E">
        <w:rPr>
          <w:rFonts w:ascii="Times New Roman" w:eastAsia="Times New Roman" w:hAnsi="Times New Roman" w:cs="Times New Roman"/>
          <w:sz w:val="25"/>
          <w:szCs w:val="25"/>
        </w:rPr>
        <w:br/>
      </w:r>
      <w:r w:rsidR="00EE295E">
        <w:rPr>
          <w:rFonts w:ascii="Times New Roman" w:eastAsia="Times New Roman" w:hAnsi="Times New Roman" w:cs="Times New Roman"/>
          <w:sz w:val="25"/>
          <w:szCs w:val="25"/>
        </w:rPr>
        <w:t xml:space="preserve">5. </w:t>
      </w:r>
      <w:r w:rsidRPr="00EE295E">
        <w:rPr>
          <w:rFonts w:ascii="Times New Roman" w:eastAsia="Times New Roman" w:hAnsi="Times New Roman" w:cs="Times New Roman"/>
          <w:sz w:val="25"/>
          <w:szCs w:val="25"/>
        </w:rPr>
        <w:t xml:space="preserve">The view of the Secretariat of HSN is under strong attack before us. It is stated that the question to be considered is whether the product had the essential character of preparations of heading 33.03 or medicaments of heading 30.04. </w:t>
      </w:r>
      <w:proofErr w:type="gramStart"/>
      <w:r w:rsidRPr="00EE295E">
        <w:rPr>
          <w:rFonts w:ascii="Times New Roman" w:eastAsia="Times New Roman" w:hAnsi="Times New Roman" w:cs="Times New Roman"/>
          <w:sz w:val="25"/>
          <w:szCs w:val="25"/>
        </w:rPr>
        <w:t>the</w:t>
      </w:r>
      <w:proofErr w:type="gramEnd"/>
      <w:r w:rsidRPr="00EE295E">
        <w:rPr>
          <w:rFonts w:ascii="Times New Roman" w:eastAsia="Times New Roman" w:hAnsi="Times New Roman" w:cs="Times New Roman"/>
          <w:sz w:val="25"/>
          <w:szCs w:val="25"/>
        </w:rPr>
        <w:t xml:space="preserve"> Secretariat thereafter purported to consider certain examples given in Martindale's Extra Pharmacopoeia and came to the conclusion that in those examples the active ingredients were higher. It is stated that boric acid was described in pharmaceutical literature as having feeble antibacterial and antifungal properties and that the European Committees had issued a directive relating to cosmetic products indicating that boric acid could be used in cosmetics in specified maximum concentration limited to 5% Salicylic acid was described as a </w:t>
      </w:r>
      <w:proofErr w:type="spellStart"/>
      <w:r w:rsidRPr="00EE295E">
        <w:rPr>
          <w:rFonts w:ascii="Times New Roman" w:eastAsia="Times New Roman" w:hAnsi="Times New Roman" w:cs="Times New Roman"/>
          <w:sz w:val="25"/>
          <w:szCs w:val="25"/>
        </w:rPr>
        <w:t>keratolytic</w:t>
      </w:r>
      <w:proofErr w:type="spellEnd"/>
      <w:r w:rsidRPr="00EE295E">
        <w:rPr>
          <w:rFonts w:ascii="Times New Roman" w:eastAsia="Times New Roman" w:hAnsi="Times New Roman" w:cs="Times New Roman"/>
          <w:sz w:val="25"/>
          <w:szCs w:val="25"/>
        </w:rPr>
        <w:t xml:space="preserve"> substance having bacteriostatic and fungicidal properties used in the treatment of fungus infections of the skin, </w:t>
      </w:r>
      <w:r w:rsidRPr="00EE295E">
        <w:rPr>
          <w:rFonts w:ascii="Times New Roman" w:eastAsia="Times New Roman" w:hAnsi="Times New Roman" w:cs="Times New Roman"/>
          <w:sz w:val="25"/>
          <w:szCs w:val="25"/>
        </w:rPr>
        <w:lastRenderedPageBreak/>
        <w:t xml:space="preserve">zinc oxide was stated </w:t>
      </w:r>
      <w:proofErr w:type="spellStart"/>
      <w:r w:rsidRPr="00EE295E">
        <w:rPr>
          <w:rFonts w:ascii="Times New Roman" w:eastAsia="Times New Roman" w:hAnsi="Times New Roman" w:cs="Times New Roman"/>
          <w:sz w:val="25"/>
          <w:szCs w:val="25"/>
        </w:rPr>
        <w:t>tobe</w:t>
      </w:r>
      <w:proofErr w:type="spellEnd"/>
      <w:r w:rsidRPr="00EE295E">
        <w:rPr>
          <w:rFonts w:ascii="Times New Roman" w:eastAsia="Times New Roman" w:hAnsi="Times New Roman" w:cs="Times New Roman"/>
          <w:sz w:val="25"/>
          <w:szCs w:val="25"/>
        </w:rPr>
        <w:t xml:space="preserve"> applied externally in dusting powders and a mild astringent, </w:t>
      </w:r>
      <w:proofErr w:type="spellStart"/>
      <w:r w:rsidRPr="00EE295E">
        <w:rPr>
          <w:rFonts w:ascii="Times New Roman" w:eastAsia="Times New Roman" w:hAnsi="Times New Roman" w:cs="Times New Roman"/>
          <w:sz w:val="25"/>
          <w:szCs w:val="25"/>
        </w:rPr>
        <w:t>Chlorphensin</w:t>
      </w:r>
      <w:proofErr w:type="spellEnd"/>
      <w:r w:rsidRPr="00EE295E">
        <w:rPr>
          <w:rFonts w:ascii="Times New Roman" w:eastAsia="Times New Roman" w:hAnsi="Times New Roman" w:cs="Times New Roman"/>
          <w:sz w:val="25"/>
          <w:szCs w:val="25"/>
        </w:rPr>
        <w:t xml:space="preserve"> which is the active ingredient in </w:t>
      </w:r>
      <w:proofErr w:type="spellStart"/>
      <w:r w:rsidRPr="00EE295E">
        <w:rPr>
          <w:rFonts w:ascii="Times New Roman" w:eastAsia="Times New Roman" w:hAnsi="Times New Roman" w:cs="Times New Roman"/>
          <w:sz w:val="25"/>
          <w:szCs w:val="25"/>
        </w:rPr>
        <w:t>Nycil</w:t>
      </w:r>
      <w:proofErr w:type="spellEnd"/>
      <w:r w:rsidRPr="00EE295E">
        <w:rPr>
          <w:rFonts w:ascii="Times New Roman" w:eastAsia="Times New Roman" w:hAnsi="Times New Roman" w:cs="Times New Roman"/>
          <w:sz w:val="25"/>
          <w:szCs w:val="25"/>
        </w:rPr>
        <w:t xml:space="preserve"> was described as having antibacterial antifungal and </w:t>
      </w:r>
      <w:proofErr w:type="spellStart"/>
      <w:r w:rsidRPr="00EE295E">
        <w:rPr>
          <w:rFonts w:ascii="Times New Roman" w:eastAsia="Times New Roman" w:hAnsi="Times New Roman" w:cs="Times New Roman"/>
          <w:sz w:val="25"/>
          <w:szCs w:val="25"/>
        </w:rPr>
        <w:t>antitrichomanal</w:t>
      </w:r>
      <w:proofErr w:type="spellEnd"/>
      <w:r w:rsidRPr="00EE295E">
        <w:rPr>
          <w:rFonts w:ascii="Times New Roman" w:eastAsia="Times New Roman" w:hAnsi="Times New Roman" w:cs="Times New Roman"/>
          <w:sz w:val="25"/>
          <w:szCs w:val="25"/>
        </w:rPr>
        <w:t xml:space="preserve"> properties and was used in dusting powders in concentration of 1%. In that view, the Secretariat questioned the classification of Johnson's prickly heat powder and Shower to Shower as a medicament and stated that in view of its use and composition it would lean towards classification of these two products as preparations for the care of the skin falling under Heading 33.04. However, it is stated that </w:t>
      </w:r>
      <w:proofErr w:type="spellStart"/>
      <w:r w:rsidRPr="00EE295E">
        <w:rPr>
          <w:rFonts w:ascii="Times New Roman" w:eastAsia="Times New Roman" w:hAnsi="Times New Roman" w:cs="Times New Roman"/>
          <w:sz w:val="25"/>
          <w:szCs w:val="25"/>
        </w:rPr>
        <w:t>Nycil</w:t>
      </w:r>
      <w:proofErr w:type="spellEnd"/>
      <w:r w:rsidRPr="00EE295E">
        <w:rPr>
          <w:rFonts w:ascii="Times New Roman" w:eastAsia="Times New Roman" w:hAnsi="Times New Roman" w:cs="Times New Roman"/>
          <w:sz w:val="25"/>
          <w:szCs w:val="25"/>
        </w:rPr>
        <w:t xml:space="preserve"> should be considered as a medicament falling under Heading 30.04.</w:t>
      </w:r>
    </w:p>
    <w:p w:rsidR="007904C3" w:rsidRPr="00EE295E" w:rsidRDefault="007904C3" w:rsidP="00EE295E">
      <w:pPr>
        <w:spacing w:after="0" w:line="240" w:lineRule="auto"/>
        <w:jc w:val="both"/>
        <w:rPr>
          <w:rFonts w:ascii="Times New Roman" w:eastAsia="Times New Roman" w:hAnsi="Times New Roman" w:cs="Times New Roman"/>
          <w:sz w:val="25"/>
          <w:szCs w:val="25"/>
        </w:rPr>
      </w:pPr>
      <w:r w:rsidRPr="00EE295E">
        <w:rPr>
          <w:rFonts w:ascii="Times New Roman" w:eastAsia="Times New Roman" w:hAnsi="Times New Roman" w:cs="Times New Roman"/>
          <w:sz w:val="25"/>
          <w:szCs w:val="25"/>
        </w:rPr>
        <w:br/>
      </w:r>
      <w:r w:rsidR="00EE295E">
        <w:rPr>
          <w:rFonts w:ascii="Times New Roman" w:eastAsia="Times New Roman" w:hAnsi="Times New Roman" w:cs="Times New Roman"/>
          <w:sz w:val="25"/>
          <w:szCs w:val="25"/>
        </w:rPr>
        <w:t xml:space="preserve">6. </w:t>
      </w:r>
      <w:r w:rsidRPr="00EE295E">
        <w:rPr>
          <w:rFonts w:ascii="Times New Roman" w:eastAsia="Times New Roman" w:hAnsi="Times New Roman" w:cs="Times New Roman"/>
          <w:sz w:val="25"/>
          <w:szCs w:val="25"/>
        </w:rPr>
        <w:t>What is required to be considered in the matters of this nature where commodity taxation is taken up by the State authorities the court should be guided by the manner of classification of the goods which are brought to tax rather than the etymological meaning of the product in question or expert's opinion thereto.</w:t>
      </w:r>
    </w:p>
    <w:p w:rsidR="007904C3" w:rsidRPr="00EE295E" w:rsidRDefault="007904C3" w:rsidP="00EE295E">
      <w:pPr>
        <w:spacing w:after="0" w:line="240" w:lineRule="auto"/>
        <w:jc w:val="both"/>
        <w:rPr>
          <w:rFonts w:ascii="Times New Roman" w:eastAsia="Times New Roman" w:hAnsi="Times New Roman" w:cs="Times New Roman"/>
          <w:sz w:val="25"/>
          <w:szCs w:val="25"/>
        </w:rPr>
      </w:pPr>
      <w:r w:rsidRPr="00EE295E">
        <w:rPr>
          <w:rFonts w:ascii="Times New Roman" w:eastAsia="Times New Roman" w:hAnsi="Times New Roman" w:cs="Times New Roman"/>
          <w:sz w:val="25"/>
          <w:szCs w:val="25"/>
        </w:rPr>
        <w:br/>
      </w:r>
      <w:r w:rsidR="00EE295E">
        <w:rPr>
          <w:rFonts w:ascii="Times New Roman" w:eastAsia="Times New Roman" w:hAnsi="Times New Roman" w:cs="Times New Roman"/>
          <w:sz w:val="25"/>
          <w:szCs w:val="25"/>
        </w:rPr>
        <w:t xml:space="preserve">7. </w:t>
      </w:r>
      <w:r w:rsidRPr="00EE295E">
        <w:rPr>
          <w:rFonts w:ascii="Times New Roman" w:eastAsia="Times New Roman" w:hAnsi="Times New Roman" w:cs="Times New Roman"/>
          <w:sz w:val="25"/>
          <w:szCs w:val="25"/>
        </w:rPr>
        <w:t xml:space="preserve">The Tribunal in the present cases has heavily relied on Explanation II to tariff Item No. 14F of the Tariff Act which reads as "this item includes cosmetics and toilet preparations whether or not they contain subsidiary </w:t>
      </w:r>
      <w:proofErr w:type="spellStart"/>
      <w:r w:rsidRPr="00EE295E">
        <w:rPr>
          <w:rFonts w:ascii="Times New Roman" w:eastAsia="Times New Roman" w:hAnsi="Times New Roman" w:cs="Times New Roman"/>
          <w:sz w:val="25"/>
          <w:szCs w:val="25"/>
        </w:rPr>
        <w:t>pharmameutical</w:t>
      </w:r>
      <w:proofErr w:type="spellEnd"/>
      <w:r w:rsidRPr="00EE295E">
        <w:rPr>
          <w:rFonts w:ascii="Times New Roman" w:eastAsia="Times New Roman" w:hAnsi="Times New Roman" w:cs="Times New Roman"/>
          <w:sz w:val="25"/>
          <w:szCs w:val="25"/>
        </w:rPr>
        <w:t xml:space="preserve"> or antiseptic constituents, or are held out as having subsidiary curative or prophylactic value". This Court in BPL Pharmaceuticals Ltd. held that selenium sulfide product not intended for cleansing, beautifying, promoting attractiveness or altering appearance and having regard to preparation, label, literature, character, common and commercial parlance understanding and earlier decisions of the Central Board of Excise and Customs held the product was a drug or medicinal product covered by Sub-heading 3003.19 and there was no good reason to change the classification merely on ground of coming into force of the Tariff Act. Value of earlier understanding and precedents was </w:t>
      </w:r>
      <w:proofErr w:type="spellStart"/>
      <w:r w:rsidRPr="00EE295E">
        <w:rPr>
          <w:rFonts w:ascii="Times New Roman" w:eastAsia="Times New Roman" w:hAnsi="Times New Roman" w:cs="Times New Roman"/>
          <w:sz w:val="25"/>
          <w:szCs w:val="25"/>
        </w:rPr>
        <w:t>emphasised</w:t>
      </w:r>
      <w:proofErr w:type="spellEnd"/>
      <w:r w:rsidRPr="00EE295E">
        <w:rPr>
          <w:rFonts w:ascii="Times New Roman" w:eastAsia="Times New Roman" w:hAnsi="Times New Roman" w:cs="Times New Roman"/>
          <w:sz w:val="25"/>
          <w:szCs w:val="25"/>
        </w:rPr>
        <w:t>.</w:t>
      </w:r>
    </w:p>
    <w:p w:rsidR="007904C3" w:rsidRPr="00EE295E" w:rsidRDefault="007904C3" w:rsidP="00EE295E">
      <w:pPr>
        <w:spacing w:after="0" w:line="240" w:lineRule="auto"/>
        <w:jc w:val="both"/>
        <w:rPr>
          <w:rFonts w:ascii="Times New Roman" w:eastAsia="Times New Roman" w:hAnsi="Times New Roman" w:cs="Times New Roman"/>
          <w:sz w:val="25"/>
          <w:szCs w:val="25"/>
        </w:rPr>
      </w:pPr>
      <w:r w:rsidRPr="00EE295E">
        <w:rPr>
          <w:rFonts w:ascii="Times New Roman" w:eastAsia="Times New Roman" w:hAnsi="Times New Roman" w:cs="Times New Roman"/>
          <w:sz w:val="25"/>
          <w:szCs w:val="25"/>
        </w:rPr>
        <w:br/>
      </w:r>
      <w:r w:rsidR="00EE295E">
        <w:rPr>
          <w:rFonts w:ascii="Times New Roman" w:eastAsia="Times New Roman" w:hAnsi="Times New Roman" w:cs="Times New Roman"/>
          <w:sz w:val="25"/>
          <w:szCs w:val="25"/>
        </w:rPr>
        <w:t xml:space="preserve">8. </w:t>
      </w:r>
      <w:r w:rsidRPr="00EE295E">
        <w:rPr>
          <w:rFonts w:ascii="Times New Roman" w:eastAsia="Times New Roman" w:hAnsi="Times New Roman" w:cs="Times New Roman"/>
          <w:sz w:val="25"/>
          <w:szCs w:val="25"/>
        </w:rPr>
        <w:t>The Tribunal in the present cases adverted to BPL Pharmaceuticals Ltd. and differentiated the same on the basis that facts that arose for consideration by this Court in that case were different from the one they had to decide. The Tribunal stated that the label affixed to the containers of the prickly heat powder did not indicate that it was a medicine to be used under a doctor's advice or under a doctor's prescription. The Tribunal also noted that the product is not known as a prominent medicine but only as an aid to prevent prickly heat. The Tribunal enumerated various arguments advanced on behalf of the appellants and took the view that:</w:t>
      </w:r>
    </w:p>
    <w:p w:rsidR="007904C3" w:rsidRPr="00EE295E" w:rsidRDefault="007904C3" w:rsidP="00EE295E">
      <w:pPr>
        <w:spacing w:after="0" w:line="240" w:lineRule="auto"/>
        <w:ind w:left="720"/>
        <w:jc w:val="both"/>
        <w:rPr>
          <w:rFonts w:ascii="Times New Roman" w:eastAsia="Times New Roman" w:hAnsi="Times New Roman" w:cs="Times New Roman"/>
          <w:sz w:val="25"/>
          <w:szCs w:val="25"/>
        </w:rPr>
      </w:pPr>
      <w:r w:rsidRPr="00EE295E">
        <w:rPr>
          <w:rFonts w:ascii="Times New Roman" w:eastAsia="Times New Roman" w:hAnsi="Times New Roman" w:cs="Times New Roman"/>
          <w:sz w:val="25"/>
          <w:szCs w:val="25"/>
        </w:rPr>
        <w:br/>
      </w:r>
      <w:r w:rsidRPr="00EE295E">
        <w:rPr>
          <w:rFonts w:ascii="Times New Roman" w:eastAsia="Times New Roman" w:hAnsi="Times New Roman" w:cs="Times New Roman"/>
          <w:iCs/>
          <w:sz w:val="25"/>
          <w:szCs w:val="25"/>
        </w:rPr>
        <w:t xml:space="preserve">"Now examining the product before us, we find that the composition of the product 'prickly heat powder' is salicylic acid 0.8% to 1.5%, boric acid 5%, </w:t>
      </w:r>
      <w:proofErr w:type="gramStart"/>
      <w:r w:rsidRPr="00EE295E">
        <w:rPr>
          <w:rFonts w:ascii="Times New Roman" w:eastAsia="Times New Roman" w:hAnsi="Times New Roman" w:cs="Times New Roman"/>
          <w:iCs/>
          <w:sz w:val="25"/>
          <w:szCs w:val="25"/>
        </w:rPr>
        <w:t>zinc</w:t>
      </w:r>
      <w:proofErr w:type="gramEnd"/>
      <w:r w:rsidRPr="00EE295E">
        <w:rPr>
          <w:rFonts w:ascii="Times New Roman" w:eastAsia="Times New Roman" w:hAnsi="Times New Roman" w:cs="Times New Roman"/>
          <w:iCs/>
          <w:sz w:val="25"/>
          <w:szCs w:val="25"/>
        </w:rPr>
        <w:t xml:space="preserve"> oxide 10% to 16%, talc base of hydrate Magnesium silicate. Now the question is whether salicylic acid 0.8% to 1.5% boric acid 5% and zinc oxide 10% to 16% are subsidiary pharmaceutical or antiseptic constituents. </w:t>
      </w:r>
      <w:proofErr w:type="gramStart"/>
      <w:r w:rsidRPr="00EE295E">
        <w:rPr>
          <w:rFonts w:ascii="Times New Roman" w:eastAsia="Times New Roman" w:hAnsi="Times New Roman" w:cs="Times New Roman"/>
          <w:iCs/>
          <w:sz w:val="25"/>
          <w:szCs w:val="25"/>
        </w:rPr>
        <w:t>The assesses</w:t>
      </w:r>
      <w:proofErr w:type="gramEnd"/>
      <w:r w:rsidRPr="00EE295E">
        <w:rPr>
          <w:rFonts w:ascii="Times New Roman" w:eastAsia="Times New Roman" w:hAnsi="Times New Roman" w:cs="Times New Roman"/>
          <w:iCs/>
          <w:sz w:val="25"/>
          <w:szCs w:val="25"/>
        </w:rPr>
        <w:t xml:space="preserve"> represented that these ingredients were not subsidiary but were significant ingredients. In support of their contention, they cited and relied upon the Drug Controller's opinion wherein the Drug Controller in the case of shower to shower had opined that because of high conc. Of boric acid, the product cannot be used as talcum powder. Against this, we find that Secretariat of the C.C.C.N. in their note in </w:t>
      </w:r>
      <w:proofErr w:type="spellStart"/>
      <w:r w:rsidRPr="00EE295E">
        <w:rPr>
          <w:rFonts w:ascii="Times New Roman" w:eastAsia="Times New Roman" w:hAnsi="Times New Roman" w:cs="Times New Roman"/>
          <w:iCs/>
          <w:sz w:val="25"/>
          <w:szCs w:val="25"/>
        </w:rPr>
        <w:t>para</w:t>
      </w:r>
      <w:proofErr w:type="spellEnd"/>
      <w:r w:rsidRPr="00EE295E">
        <w:rPr>
          <w:rFonts w:ascii="Times New Roman" w:eastAsia="Times New Roman" w:hAnsi="Times New Roman" w:cs="Times New Roman"/>
          <w:iCs/>
          <w:sz w:val="25"/>
          <w:szCs w:val="25"/>
        </w:rPr>
        <w:t xml:space="preserve"> 28 opined that "In researching the question of the classification of the prickly heat powders of concern to the Indian </w:t>
      </w:r>
      <w:r w:rsidRPr="00EE295E">
        <w:rPr>
          <w:rFonts w:ascii="Times New Roman" w:eastAsia="Times New Roman" w:hAnsi="Times New Roman" w:cs="Times New Roman"/>
          <w:iCs/>
          <w:sz w:val="25"/>
          <w:szCs w:val="25"/>
        </w:rPr>
        <w:lastRenderedPageBreak/>
        <w:t xml:space="preserve">administration, the Secretariat has determined that certain 'dusting powders' containing boric acid and zinc oxide or salicylic acid are used for their therapeutic value in the treatment of certain skin diseases. However, in such preparations, according to examples cited in the Martindale Extra Pharmacopoeia, the level of active ingredients is rather high. For example, 'compound zinc </w:t>
      </w:r>
      <w:proofErr w:type="spellStart"/>
      <w:r w:rsidRPr="00EE295E">
        <w:rPr>
          <w:rFonts w:ascii="Times New Roman" w:eastAsia="Times New Roman" w:hAnsi="Times New Roman" w:cs="Times New Roman"/>
          <w:iCs/>
          <w:sz w:val="25"/>
          <w:szCs w:val="25"/>
        </w:rPr>
        <w:t>durting</w:t>
      </w:r>
      <w:proofErr w:type="spellEnd"/>
      <w:r w:rsidRPr="00EE295E">
        <w:rPr>
          <w:rFonts w:ascii="Times New Roman" w:eastAsia="Times New Roman" w:hAnsi="Times New Roman" w:cs="Times New Roman"/>
          <w:iCs/>
          <w:sz w:val="25"/>
          <w:szCs w:val="25"/>
        </w:rPr>
        <w:t xml:space="preserve"> powder' specified in the section on dermatological agents on page 460, contains zinc oxide (25%), boric acid (5%), </w:t>
      </w:r>
      <w:proofErr w:type="spellStart"/>
      <w:r w:rsidRPr="00EE295E">
        <w:rPr>
          <w:rFonts w:ascii="Times New Roman" w:eastAsia="Times New Roman" w:hAnsi="Times New Roman" w:cs="Times New Roman"/>
          <w:iCs/>
          <w:sz w:val="25"/>
          <w:szCs w:val="25"/>
        </w:rPr>
        <w:t>sterilised</w:t>
      </w:r>
      <w:proofErr w:type="spellEnd"/>
      <w:r w:rsidRPr="00EE295E">
        <w:rPr>
          <w:rFonts w:ascii="Times New Roman" w:eastAsia="Times New Roman" w:hAnsi="Times New Roman" w:cs="Times New Roman"/>
          <w:iCs/>
          <w:sz w:val="25"/>
          <w:szCs w:val="25"/>
        </w:rPr>
        <w:t xml:space="preserve"> purified talc (35%) and starch (3%). Another cited preparation zinc and salicylic acid dusting powder containing zinc oxide (20%), salicylic acid (5%) and starch (75%) but no boric acid". Then again in </w:t>
      </w:r>
      <w:proofErr w:type="spellStart"/>
      <w:r w:rsidRPr="00EE295E">
        <w:rPr>
          <w:rFonts w:ascii="Times New Roman" w:eastAsia="Times New Roman" w:hAnsi="Times New Roman" w:cs="Times New Roman"/>
          <w:iCs/>
          <w:sz w:val="25"/>
          <w:szCs w:val="25"/>
        </w:rPr>
        <w:t>para</w:t>
      </w:r>
      <w:proofErr w:type="spellEnd"/>
      <w:r w:rsidRPr="00EE295E">
        <w:rPr>
          <w:rFonts w:ascii="Times New Roman" w:eastAsia="Times New Roman" w:hAnsi="Times New Roman" w:cs="Times New Roman"/>
          <w:iCs/>
          <w:sz w:val="25"/>
          <w:szCs w:val="25"/>
        </w:rPr>
        <w:t xml:space="preserve"> 30, the Secretariat had opined that the conc. Of boric acid in talc is limited to 5%. Regarding salicylic acid, the Secretariat opined that they would lean towards classification of shower to shower and Johnson's </w:t>
      </w:r>
      <w:proofErr w:type="spellStart"/>
      <w:r w:rsidRPr="00EE295E">
        <w:rPr>
          <w:rFonts w:ascii="Times New Roman" w:eastAsia="Times New Roman" w:hAnsi="Times New Roman" w:cs="Times New Roman"/>
          <w:iCs/>
          <w:sz w:val="25"/>
          <w:szCs w:val="25"/>
        </w:rPr>
        <w:t>princkly</w:t>
      </w:r>
      <w:proofErr w:type="spellEnd"/>
      <w:r w:rsidRPr="00EE295E">
        <w:rPr>
          <w:rFonts w:ascii="Times New Roman" w:eastAsia="Times New Roman" w:hAnsi="Times New Roman" w:cs="Times New Roman"/>
          <w:iCs/>
          <w:sz w:val="25"/>
          <w:szCs w:val="25"/>
        </w:rPr>
        <w:t xml:space="preserve"> heat powder as preparations for the care of skin in heading No. 33.04." </w:t>
      </w:r>
    </w:p>
    <w:p w:rsidR="007904C3" w:rsidRPr="00EE295E" w:rsidRDefault="007904C3" w:rsidP="00EE295E">
      <w:pPr>
        <w:spacing w:after="0" w:line="240" w:lineRule="auto"/>
        <w:jc w:val="both"/>
        <w:rPr>
          <w:rFonts w:ascii="Times New Roman" w:eastAsia="Times New Roman" w:hAnsi="Times New Roman" w:cs="Times New Roman"/>
          <w:sz w:val="25"/>
          <w:szCs w:val="25"/>
        </w:rPr>
      </w:pPr>
      <w:r w:rsidRPr="00EE295E">
        <w:rPr>
          <w:rFonts w:ascii="Times New Roman" w:eastAsia="Times New Roman" w:hAnsi="Times New Roman" w:cs="Times New Roman"/>
          <w:sz w:val="25"/>
          <w:szCs w:val="25"/>
        </w:rPr>
        <w:br/>
      </w:r>
      <w:r w:rsidR="00EE295E">
        <w:rPr>
          <w:rFonts w:ascii="Times New Roman" w:eastAsia="Times New Roman" w:hAnsi="Times New Roman" w:cs="Times New Roman"/>
          <w:sz w:val="25"/>
          <w:szCs w:val="25"/>
        </w:rPr>
        <w:t xml:space="preserve">9. </w:t>
      </w:r>
      <w:r w:rsidRPr="00EE295E">
        <w:rPr>
          <w:rFonts w:ascii="Times New Roman" w:eastAsia="Times New Roman" w:hAnsi="Times New Roman" w:cs="Times New Roman"/>
          <w:sz w:val="25"/>
          <w:szCs w:val="25"/>
        </w:rPr>
        <w:t xml:space="preserve">After noticing the finding of the Harmonized System Committee the Tribunal noted that the Central Excise Tariff is now based on HSN and the opinion and recommendation of the Committee cannot just be brushed aside simply because similar products are manufactured or sold under drug </w:t>
      </w:r>
      <w:proofErr w:type="spellStart"/>
      <w:r w:rsidRPr="00EE295E">
        <w:rPr>
          <w:rFonts w:ascii="Times New Roman" w:eastAsia="Times New Roman" w:hAnsi="Times New Roman" w:cs="Times New Roman"/>
          <w:sz w:val="25"/>
          <w:szCs w:val="25"/>
        </w:rPr>
        <w:t>licence</w:t>
      </w:r>
      <w:proofErr w:type="spellEnd"/>
      <w:r w:rsidRPr="00EE295E">
        <w:rPr>
          <w:rFonts w:ascii="Times New Roman" w:eastAsia="Times New Roman" w:hAnsi="Times New Roman" w:cs="Times New Roman"/>
          <w:sz w:val="25"/>
          <w:szCs w:val="25"/>
        </w:rPr>
        <w:t>.</w:t>
      </w:r>
    </w:p>
    <w:p w:rsidR="007904C3" w:rsidRPr="00EE295E" w:rsidRDefault="007904C3" w:rsidP="00EE295E">
      <w:pPr>
        <w:spacing w:after="0" w:line="240" w:lineRule="auto"/>
        <w:jc w:val="both"/>
        <w:rPr>
          <w:rFonts w:ascii="Times New Roman" w:eastAsia="Times New Roman" w:hAnsi="Times New Roman" w:cs="Times New Roman"/>
          <w:sz w:val="25"/>
          <w:szCs w:val="25"/>
        </w:rPr>
      </w:pPr>
      <w:r w:rsidRPr="00EE295E">
        <w:rPr>
          <w:rFonts w:ascii="Times New Roman" w:eastAsia="Times New Roman" w:hAnsi="Times New Roman" w:cs="Times New Roman"/>
          <w:sz w:val="25"/>
          <w:szCs w:val="25"/>
        </w:rPr>
        <w:br/>
      </w:r>
      <w:r w:rsidR="00EE295E">
        <w:rPr>
          <w:rFonts w:ascii="Times New Roman" w:eastAsia="Times New Roman" w:hAnsi="Times New Roman" w:cs="Times New Roman"/>
          <w:sz w:val="25"/>
          <w:szCs w:val="25"/>
        </w:rPr>
        <w:t xml:space="preserve">10. </w:t>
      </w:r>
      <w:r w:rsidRPr="00EE295E">
        <w:rPr>
          <w:rFonts w:ascii="Times New Roman" w:eastAsia="Times New Roman" w:hAnsi="Times New Roman" w:cs="Times New Roman"/>
          <w:sz w:val="25"/>
          <w:szCs w:val="25"/>
        </w:rPr>
        <w:t xml:space="preserve">Indeed, the effect of </w:t>
      </w:r>
      <w:proofErr w:type="spellStart"/>
      <w:r w:rsidRPr="00EE295E">
        <w:rPr>
          <w:rFonts w:ascii="Times New Roman" w:eastAsia="Times New Roman" w:hAnsi="Times New Roman" w:cs="Times New Roman"/>
          <w:sz w:val="25"/>
          <w:szCs w:val="25"/>
        </w:rPr>
        <w:t>Harmonised</w:t>
      </w:r>
      <w:proofErr w:type="spellEnd"/>
      <w:r w:rsidRPr="00EE295E">
        <w:rPr>
          <w:rFonts w:ascii="Times New Roman" w:eastAsia="Times New Roman" w:hAnsi="Times New Roman" w:cs="Times New Roman"/>
          <w:sz w:val="25"/>
          <w:szCs w:val="25"/>
        </w:rPr>
        <w:t xml:space="preserve"> System of Nomenclature (HSN) classification came up for consideration before this Court in Collector of Central Excise, </w:t>
      </w:r>
      <w:proofErr w:type="spellStart"/>
      <w:r w:rsidRPr="00EE295E">
        <w:rPr>
          <w:rFonts w:ascii="Times New Roman" w:eastAsia="Times New Roman" w:hAnsi="Times New Roman" w:cs="Times New Roman"/>
          <w:sz w:val="25"/>
          <w:szCs w:val="25"/>
        </w:rPr>
        <w:t>Shillong</w:t>
      </w:r>
      <w:proofErr w:type="spellEnd"/>
      <w:r w:rsidRPr="00EE295E">
        <w:rPr>
          <w:rFonts w:ascii="Times New Roman" w:eastAsia="Times New Roman" w:hAnsi="Times New Roman" w:cs="Times New Roman"/>
          <w:sz w:val="25"/>
          <w:szCs w:val="25"/>
        </w:rPr>
        <w:t xml:space="preserve"> vs. Wood Craft Products Ltd.,  This Court stated therein that when the Central Excise Tariffs are based on internationally accepted nomenclature found in the HSN, any dispute relating to tariff classification must so far as possible be resolved with reference to nomenclature indicated by HSN unless there be an express different intention indicated by the Central Excise Tariff Act, 1985 itself and it was further </w:t>
      </w:r>
      <w:proofErr w:type="spellStart"/>
      <w:r w:rsidRPr="00EE295E">
        <w:rPr>
          <w:rFonts w:ascii="Times New Roman" w:eastAsia="Times New Roman" w:hAnsi="Times New Roman" w:cs="Times New Roman"/>
          <w:sz w:val="25"/>
          <w:szCs w:val="25"/>
        </w:rPr>
        <w:t>emphasised</w:t>
      </w:r>
      <w:proofErr w:type="spellEnd"/>
      <w:r w:rsidRPr="00EE295E">
        <w:rPr>
          <w:rFonts w:ascii="Times New Roman" w:eastAsia="Times New Roman" w:hAnsi="Times New Roman" w:cs="Times New Roman"/>
          <w:sz w:val="25"/>
          <w:szCs w:val="25"/>
        </w:rPr>
        <w:t xml:space="preserve"> therein that when the Central Excise Tariff Act is enacted on the basis and pattern of the HSN the same expression used in the Act must as far as practicable be construed to have the meaning which is expressly given to it in the HSN when there is no indication in the Indian tariff of a different intention.</w:t>
      </w:r>
    </w:p>
    <w:p w:rsidR="007904C3" w:rsidRPr="00EE295E" w:rsidRDefault="007904C3" w:rsidP="00EE295E">
      <w:pPr>
        <w:spacing w:after="0" w:line="240" w:lineRule="auto"/>
        <w:jc w:val="both"/>
        <w:rPr>
          <w:rFonts w:ascii="Times New Roman" w:eastAsia="Times New Roman" w:hAnsi="Times New Roman" w:cs="Times New Roman"/>
          <w:sz w:val="25"/>
          <w:szCs w:val="25"/>
        </w:rPr>
      </w:pPr>
      <w:r w:rsidRPr="00EE295E">
        <w:rPr>
          <w:rFonts w:ascii="Times New Roman" w:eastAsia="Times New Roman" w:hAnsi="Times New Roman" w:cs="Times New Roman"/>
          <w:sz w:val="25"/>
          <w:szCs w:val="25"/>
        </w:rPr>
        <w:br/>
      </w:r>
      <w:r w:rsidR="00EE295E">
        <w:rPr>
          <w:rFonts w:ascii="Times New Roman" w:eastAsia="Times New Roman" w:hAnsi="Times New Roman" w:cs="Times New Roman"/>
          <w:sz w:val="25"/>
          <w:szCs w:val="25"/>
        </w:rPr>
        <w:t xml:space="preserve">11. </w:t>
      </w:r>
      <w:r w:rsidRPr="00EE295E">
        <w:rPr>
          <w:rFonts w:ascii="Times New Roman" w:eastAsia="Times New Roman" w:hAnsi="Times New Roman" w:cs="Times New Roman"/>
          <w:sz w:val="25"/>
          <w:szCs w:val="25"/>
        </w:rPr>
        <w:t xml:space="preserve">But in the present case when throughout the </w:t>
      </w:r>
      <w:r w:rsidRPr="00EE295E">
        <w:rPr>
          <w:rFonts w:ascii="Times New Roman" w:eastAsia="Times New Roman" w:hAnsi="Times New Roman" w:cs="Times New Roman"/>
          <w:bCs/>
          <w:sz w:val="25"/>
          <w:szCs w:val="25"/>
        </w:rPr>
        <w:t>meaning given to products in question not only by the department itself but also by other departments like Drug Controller and the Central Sales Tax authorities is that the product in question is a medicinal preparation should be accepted.</w:t>
      </w:r>
      <w:r w:rsidRPr="00EE295E">
        <w:rPr>
          <w:rFonts w:ascii="Times New Roman" w:eastAsia="Times New Roman" w:hAnsi="Times New Roman" w:cs="Times New Roman"/>
          <w:b/>
          <w:bCs/>
          <w:sz w:val="25"/>
          <w:szCs w:val="25"/>
        </w:rPr>
        <w:t xml:space="preserve"> </w:t>
      </w:r>
    </w:p>
    <w:p w:rsidR="007904C3" w:rsidRPr="00EE295E" w:rsidRDefault="007904C3" w:rsidP="00EE295E">
      <w:pPr>
        <w:spacing w:after="0" w:line="240" w:lineRule="auto"/>
        <w:jc w:val="both"/>
        <w:rPr>
          <w:rFonts w:ascii="Times New Roman" w:eastAsia="Times New Roman" w:hAnsi="Times New Roman" w:cs="Times New Roman"/>
          <w:sz w:val="25"/>
          <w:szCs w:val="25"/>
        </w:rPr>
      </w:pPr>
      <w:r w:rsidRPr="00EE295E">
        <w:rPr>
          <w:rFonts w:ascii="Times New Roman" w:eastAsia="Times New Roman" w:hAnsi="Times New Roman" w:cs="Times New Roman"/>
          <w:sz w:val="25"/>
          <w:szCs w:val="25"/>
        </w:rPr>
        <w:br/>
      </w:r>
      <w:r w:rsidR="00EE295E">
        <w:rPr>
          <w:rFonts w:ascii="Times New Roman" w:eastAsia="Times New Roman" w:hAnsi="Times New Roman" w:cs="Times New Roman"/>
          <w:sz w:val="25"/>
          <w:szCs w:val="25"/>
        </w:rPr>
        <w:t xml:space="preserve">12. </w:t>
      </w:r>
      <w:r w:rsidRPr="00EE295E">
        <w:rPr>
          <w:rFonts w:ascii="Times New Roman" w:eastAsia="Times New Roman" w:hAnsi="Times New Roman" w:cs="Times New Roman"/>
          <w:sz w:val="25"/>
          <w:szCs w:val="25"/>
        </w:rPr>
        <w:t xml:space="preserve">Applying the principles enunciated in BPL Pharmaceuticals Ltd. case and taking into consideration various circumstances as to the manner in which the goods had been treated on the earlier occasions by the department and the product having been </w:t>
      </w:r>
      <w:proofErr w:type="spellStart"/>
      <w:r w:rsidRPr="00EE295E">
        <w:rPr>
          <w:rFonts w:ascii="Times New Roman" w:eastAsia="Times New Roman" w:hAnsi="Times New Roman" w:cs="Times New Roman"/>
          <w:sz w:val="25"/>
          <w:szCs w:val="25"/>
        </w:rPr>
        <w:t>utilised</w:t>
      </w:r>
      <w:proofErr w:type="spellEnd"/>
      <w:r w:rsidRPr="00EE295E">
        <w:rPr>
          <w:rFonts w:ascii="Times New Roman" w:eastAsia="Times New Roman" w:hAnsi="Times New Roman" w:cs="Times New Roman"/>
          <w:sz w:val="25"/>
          <w:szCs w:val="25"/>
        </w:rPr>
        <w:t xml:space="preserve"> with reference to the commercial parlance and understanding, that it had been treated as a drug it would not cease to be one notwithstanding the fact that new tariff act has come into force. What is to be seen in such cases is when in the common parlance, for purpose of the Drug Act, for purpose of Sales Tax Act and in various findings recorded on earlier occasions by the department itself having been noticed, the conclusion is inevitable that the products in question must be treated as medicinal preparations.</w:t>
      </w:r>
    </w:p>
    <w:p w:rsidR="007904C3" w:rsidRPr="00EE295E" w:rsidRDefault="007904C3" w:rsidP="00EE295E">
      <w:pPr>
        <w:spacing w:after="0" w:line="240" w:lineRule="auto"/>
        <w:jc w:val="both"/>
        <w:rPr>
          <w:rFonts w:ascii="Times New Roman" w:eastAsia="Times New Roman" w:hAnsi="Times New Roman" w:cs="Times New Roman"/>
          <w:sz w:val="25"/>
          <w:szCs w:val="25"/>
        </w:rPr>
      </w:pPr>
      <w:r w:rsidRPr="00EE295E">
        <w:rPr>
          <w:rFonts w:ascii="Times New Roman" w:eastAsia="Times New Roman" w:hAnsi="Times New Roman" w:cs="Times New Roman"/>
          <w:sz w:val="25"/>
          <w:szCs w:val="25"/>
        </w:rPr>
        <w:lastRenderedPageBreak/>
        <w:br/>
      </w:r>
      <w:r w:rsidR="00EE295E">
        <w:rPr>
          <w:rFonts w:ascii="Times New Roman" w:eastAsia="Times New Roman" w:hAnsi="Times New Roman" w:cs="Times New Roman"/>
          <w:sz w:val="25"/>
          <w:szCs w:val="25"/>
        </w:rPr>
        <w:t xml:space="preserve">13. </w:t>
      </w:r>
      <w:r w:rsidRPr="00EE295E">
        <w:rPr>
          <w:rFonts w:ascii="Times New Roman" w:eastAsia="Times New Roman" w:hAnsi="Times New Roman" w:cs="Times New Roman"/>
          <w:sz w:val="25"/>
          <w:szCs w:val="25"/>
        </w:rPr>
        <w:t>Therefore, we have no hesitation in reversing the view of the Tribunal and restore that of the Collector. The appeals are allowed accordingly.</w:t>
      </w:r>
    </w:p>
    <w:p w:rsidR="007904C3" w:rsidRPr="00EE295E" w:rsidRDefault="007904C3" w:rsidP="00EE295E">
      <w:pPr>
        <w:spacing w:after="0" w:line="240" w:lineRule="auto"/>
        <w:jc w:val="both"/>
        <w:rPr>
          <w:rFonts w:ascii="Times New Roman" w:eastAsia="Times New Roman" w:hAnsi="Times New Roman" w:cs="Times New Roman"/>
          <w:sz w:val="25"/>
          <w:szCs w:val="25"/>
        </w:rPr>
      </w:pPr>
      <w:r w:rsidRPr="00EE295E">
        <w:rPr>
          <w:rFonts w:ascii="Times New Roman" w:eastAsia="Times New Roman" w:hAnsi="Times New Roman" w:cs="Times New Roman"/>
          <w:sz w:val="25"/>
          <w:szCs w:val="25"/>
        </w:rPr>
        <w:t> </w:t>
      </w:r>
    </w:p>
    <w:p w:rsidR="007904C3" w:rsidRPr="00EE295E" w:rsidRDefault="007904C3" w:rsidP="00EE295E">
      <w:pPr>
        <w:spacing w:after="0" w:line="240" w:lineRule="auto"/>
        <w:jc w:val="both"/>
        <w:rPr>
          <w:rFonts w:ascii="Times New Roman" w:eastAsia="Times New Roman" w:hAnsi="Times New Roman" w:cs="Times New Roman"/>
          <w:sz w:val="25"/>
          <w:szCs w:val="25"/>
        </w:rPr>
      </w:pPr>
      <w:r w:rsidRPr="00EE295E">
        <w:rPr>
          <w:rFonts w:ascii="Times New Roman" w:eastAsia="Times New Roman" w:hAnsi="Times New Roman" w:cs="Times New Roman"/>
          <w:sz w:val="25"/>
          <w:szCs w:val="25"/>
        </w:rPr>
        <w:t> </w:t>
      </w:r>
    </w:p>
    <w:p w:rsidR="00DB43DF" w:rsidRPr="00EE295E" w:rsidRDefault="00EE295E" w:rsidP="00EE295E">
      <w:pPr>
        <w:spacing w:after="0" w:line="240" w:lineRule="auto"/>
        <w:rPr>
          <w:rFonts w:ascii="Times New Roman" w:hAnsi="Times New Roman" w:cs="Times New Roman"/>
          <w:i/>
        </w:rPr>
      </w:pPr>
      <w:r w:rsidRPr="00EE295E">
        <w:rPr>
          <w:rFonts w:ascii="Times New Roman" w:eastAsia="Times New Roman" w:hAnsi="Times New Roman" w:cs="Times New Roman"/>
          <w:i/>
          <w:vertAlign w:val="superscript"/>
        </w:rPr>
        <w:t>1</w:t>
      </w:r>
      <w:r w:rsidRPr="00EE295E">
        <w:rPr>
          <w:rFonts w:ascii="Times New Roman" w:eastAsia="Times New Roman" w:hAnsi="Times New Roman" w:cs="Times New Roman"/>
          <w:i/>
        </w:rPr>
        <w:t xml:space="preserve">1987 </w:t>
      </w:r>
      <w:proofErr w:type="spellStart"/>
      <w:r w:rsidRPr="00EE295E">
        <w:rPr>
          <w:rFonts w:ascii="Times New Roman" w:eastAsia="Times New Roman" w:hAnsi="Times New Roman" w:cs="Times New Roman"/>
          <w:i/>
        </w:rPr>
        <w:t>Indlaw</w:t>
      </w:r>
      <w:proofErr w:type="spellEnd"/>
      <w:r w:rsidRPr="00EE295E">
        <w:rPr>
          <w:rFonts w:ascii="Times New Roman" w:eastAsia="Times New Roman" w:hAnsi="Times New Roman" w:cs="Times New Roman"/>
          <w:i/>
        </w:rPr>
        <w:t xml:space="preserve"> AP 51 (AP)</w:t>
      </w:r>
    </w:p>
    <w:sectPr w:rsidR="00DB43DF" w:rsidRPr="00EE295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7F3" w:rsidRDefault="00B757F3" w:rsidP="00DA0365">
      <w:pPr>
        <w:spacing w:after="0" w:line="240" w:lineRule="auto"/>
      </w:pPr>
      <w:r>
        <w:separator/>
      </w:r>
    </w:p>
  </w:endnote>
  <w:endnote w:type="continuationSeparator" w:id="0">
    <w:p w:rsidR="00B757F3" w:rsidRDefault="00B757F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E295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7F3" w:rsidRDefault="00B757F3" w:rsidP="00DA0365">
      <w:pPr>
        <w:spacing w:after="0" w:line="240" w:lineRule="auto"/>
      </w:pPr>
      <w:r>
        <w:separator/>
      </w:r>
    </w:p>
  </w:footnote>
  <w:footnote w:type="continuationSeparator" w:id="0">
    <w:p w:rsidR="00B757F3" w:rsidRDefault="00B757F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904C3"/>
    <w:rsid w:val="008D320C"/>
    <w:rsid w:val="00B757F3"/>
    <w:rsid w:val="00DA0365"/>
    <w:rsid w:val="00EE295E"/>
    <w:rsid w:val="00EF38D0"/>
    <w:rsid w:val="00F15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904C3"/>
  </w:style>
  <w:style w:type="character" w:customStyle="1" w:styleId="casespan">
    <w:name w:val="casespan"/>
    <w:basedOn w:val="DefaultParagraphFont"/>
    <w:rsid w:val="007904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904C3"/>
  </w:style>
  <w:style w:type="character" w:customStyle="1" w:styleId="casespan">
    <w:name w:val="casespan"/>
    <w:basedOn w:val="DefaultParagraphFont"/>
    <w:rsid w:val="00790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568571">
      <w:bodyDiv w:val="1"/>
      <w:marLeft w:val="0"/>
      <w:marRight w:val="0"/>
      <w:marTop w:val="0"/>
      <w:marBottom w:val="0"/>
      <w:divBdr>
        <w:top w:val="none" w:sz="0" w:space="0" w:color="auto"/>
        <w:left w:val="none" w:sz="0" w:space="0" w:color="auto"/>
        <w:bottom w:val="none" w:sz="0" w:space="0" w:color="auto"/>
        <w:right w:val="none" w:sz="0" w:space="0" w:color="auto"/>
      </w:divBdr>
      <w:divsChild>
        <w:div w:id="2051372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2401</Words>
  <Characters>13689</Characters>
  <Application>Microsoft Office Word</Application>
  <DocSecurity>0</DocSecurity>
  <Lines>114</Lines>
  <Paragraphs>32</Paragraphs>
  <ScaleCrop>false</ScaleCrop>
  <Company/>
  <LinksUpToDate>false</LinksUpToDate>
  <CharactersWithSpaces>16058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2016-06-21T11:57:00Z</dcterms:modified>
</cp:coreProperties>
</file>