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950" w:rsidRPr="005961FA" w:rsidRDefault="003A0950" w:rsidP="005961FA">
      <w:pPr>
        <w:spacing w:after="0" w:line="240" w:lineRule="auto"/>
        <w:jc w:val="center"/>
        <w:rPr>
          <w:rFonts w:ascii="Times New Roman" w:eastAsia="Times New Roman" w:hAnsi="Times New Roman" w:cs="Times New Roman"/>
          <w:sz w:val="25"/>
          <w:szCs w:val="25"/>
        </w:rPr>
      </w:pPr>
      <w:bookmarkStart w:id="0" w:name="_GoBack"/>
      <w:bookmarkEnd w:id="0"/>
      <w:r w:rsidRPr="005961FA">
        <w:rPr>
          <w:rFonts w:ascii="Times New Roman" w:eastAsia="Times New Roman" w:hAnsi="Times New Roman" w:cs="Times New Roman"/>
          <w:b/>
          <w:bCs/>
          <w:sz w:val="25"/>
          <w:szCs w:val="25"/>
        </w:rPr>
        <w:t>SUPREME COURT OF INDIA</w:t>
      </w:r>
    </w:p>
    <w:p w:rsidR="003A0950" w:rsidRPr="005961FA" w:rsidRDefault="003A0950" w:rsidP="005961FA">
      <w:pPr>
        <w:spacing w:after="0" w:line="240" w:lineRule="auto"/>
        <w:jc w:val="center"/>
        <w:rPr>
          <w:rFonts w:ascii="Times New Roman" w:eastAsia="Times New Roman" w:hAnsi="Times New Roman" w:cs="Times New Roman"/>
          <w:sz w:val="25"/>
          <w:szCs w:val="25"/>
        </w:rPr>
      </w:pPr>
      <w:r w:rsidRPr="005961FA">
        <w:rPr>
          <w:rFonts w:ascii="Times New Roman" w:eastAsia="Times New Roman" w:hAnsi="Times New Roman" w:cs="Times New Roman"/>
          <w:sz w:val="25"/>
          <w:szCs w:val="25"/>
        </w:rPr>
        <w:t> </w:t>
      </w:r>
    </w:p>
    <w:p w:rsidR="003A0950" w:rsidRPr="005961FA" w:rsidRDefault="003A0950" w:rsidP="005961FA">
      <w:pPr>
        <w:spacing w:after="0" w:line="240" w:lineRule="auto"/>
        <w:jc w:val="center"/>
        <w:rPr>
          <w:rFonts w:ascii="Times New Roman" w:eastAsia="Times New Roman" w:hAnsi="Times New Roman" w:cs="Times New Roman"/>
          <w:sz w:val="25"/>
          <w:szCs w:val="25"/>
        </w:rPr>
      </w:pPr>
      <w:r w:rsidRPr="005961FA">
        <w:rPr>
          <w:rFonts w:ascii="Times New Roman" w:eastAsia="Times New Roman" w:hAnsi="Times New Roman" w:cs="Times New Roman"/>
          <w:sz w:val="25"/>
          <w:szCs w:val="25"/>
        </w:rPr>
        <w:t xml:space="preserve">N. </w:t>
      </w:r>
      <w:proofErr w:type="spellStart"/>
      <w:r w:rsidRPr="005961FA">
        <w:rPr>
          <w:rFonts w:ascii="Times New Roman" w:eastAsia="Times New Roman" w:hAnsi="Times New Roman" w:cs="Times New Roman"/>
          <w:sz w:val="25"/>
          <w:szCs w:val="25"/>
        </w:rPr>
        <w:t>Somashekar</w:t>
      </w:r>
      <w:proofErr w:type="spellEnd"/>
      <w:r w:rsidRPr="005961FA">
        <w:rPr>
          <w:rFonts w:ascii="Times New Roman" w:eastAsia="Times New Roman" w:hAnsi="Times New Roman" w:cs="Times New Roman"/>
          <w:sz w:val="25"/>
          <w:szCs w:val="25"/>
        </w:rPr>
        <w:t xml:space="preserve"> (Dead) By </w:t>
      </w:r>
      <w:proofErr w:type="spellStart"/>
      <w:r w:rsidRPr="005961FA">
        <w:rPr>
          <w:rFonts w:ascii="Times New Roman" w:eastAsia="Times New Roman" w:hAnsi="Times New Roman" w:cs="Times New Roman"/>
          <w:sz w:val="25"/>
          <w:szCs w:val="25"/>
        </w:rPr>
        <w:t>Lrs</w:t>
      </w:r>
      <w:proofErr w:type="spellEnd"/>
    </w:p>
    <w:p w:rsidR="003A0950" w:rsidRPr="005961FA" w:rsidRDefault="003A0950" w:rsidP="005961FA">
      <w:pPr>
        <w:spacing w:after="0" w:line="240" w:lineRule="auto"/>
        <w:jc w:val="center"/>
        <w:rPr>
          <w:rFonts w:ascii="Times New Roman" w:eastAsia="Times New Roman" w:hAnsi="Times New Roman" w:cs="Times New Roman"/>
          <w:sz w:val="25"/>
          <w:szCs w:val="25"/>
        </w:rPr>
      </w:pPr>
      <w:r w:rsidRPr="005961FA">
        <w:rPr>
          <w:rFonts w:ascii="Times New Roman" w:eastAsia="Times New Roman" w:hAnsi="Times New Roman" w:cs="Times New Roman"/>
          <w:sz w:val="25"/>
          <w:szCs w:val="25"/>
        </w:rPr>
        <w:br/>
        <w:t>Vs</w:t>
      </w:r>
      <w:r w:rsidR="005961FA">
        <w:rPr>
          <w:rFonts w:ascii="Times New Roman" w:eastAsia="Times New Roman" w:hAnsi="Times New Roman" w:cs="Times New Roman"/>
          <w:sz w:val="25"/>
          <w:szCs w:val="25"/>
        </w:rPr>
        <w:t>.</w:t>
      </w:r>
    </w:p>
    <w:p w:rsidR="003A0950" w:rsidRPr="005961FA" w:rsidRDefault="003A0950" w:rsidP="005961FA">
      <w:pPr>
        <w:spacing w:after="0" w:line="240" w:lineRule="auto"/>
        <w:jc w:val="center"/>
        <w:rPr>
          <w:rFonts w:ascii="Times New Roman" w:eastAsia="Times New Roman" w:hAnsi="Times New Roman" w:cs="Times New Roman"/>
          <w:sz w:val="25"/>
          <w:szCs w:val="25"/>
        </w:rPr>
      </w:pPr>
      <w:r w:rsidRPr="005961FA">
        <w:rPr>
          <w:rFonts w:ascii="Times New Roman" w:eastAsia="Times New Roman" w:hAnsi="Times New Roman" w:cs="Times New Roman"/>
          <w:sz w:val="25"/>
          <w:szCs w:val="25"/>
        </w:rPr>
        <w:br/>
        <w:t>State of Karnataka</w:t>
      </w:r>
    </w:p>
    <w:p w:rsidR="003A0950" w:rsidRPr="005961FA" w:rsidRDefault="003A0950" w:rsidP="005961FA">
      <w:pPr>
        <w:spacing w:after="0" w:line="240" w:lineRule="auto"/>
        <w:jc w:val="center"/>
        <w:rPr>
          <w:rFonts w:ascii="Times New Roman" w:eastAsia="Times New Roman" w:hAnsi="Times New Roman" w:cs="Times New Roman"/>
          <w:sz w:val="25"/>
          <w:szCs w:val="25"/>
        </w:rPr>
      </w:pPr>
      <w:r w:rsidRPr="005961FA">
        <w:rPr>
          <w:rFonts w:ascii="Times New Roman" w:eastAsia="Times New Roman" w:hAnsi="Times New Roman" w:cs="Times New Roman"/>
          <w:sz w:val="25"/>
          <w:szCs w:val="25"/>
        </w:rPr>
        <w:t> </w:t>
      </w:r>
    </w:p>
    <w:p w:rsidR="003A0950" w:rsidRPr="005961FA" w:rsidRDefault="005961FA" w:rsidP="005961FA">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Crl.A.No.</w:t>
      </w:r>
      <w:r w:rsidR="003A0950" w:rsidRPr="005961FA">
        <w:rPr>
          <w:rFonts w:ascii="Times New Roman" w:eastAsia="Times New Roman" w:hAnsi="Times New Roman" w:cs="Times New Roman"/>
          <w:sz w:val="25"/>
          <w:szCs w:val="25"/>
        </w:rPr>
        <w:t>1262 of 1997</w:t>
      </w:r>
    </w:p>
    <w:p w:rsidR="003A0950" w:rsidRPr="005961FA" w:rsidRDefault="003A0950" w:rsidP="005961FA">
      <w:pPr>
        <w:spacing w:after="0" w:line="240" w:lineRule="auto"/>
        <w:jc w:val="center"/>
        <w:rPr>
          <w:rFonts w:ascii="Times New Roman" w:eastAsia="Times New Roman" w:hAnsi="Times New Roman" w:cs="Times New Roman"/>
          <w:sz w:val="25"/>
          <w:szCs w:val="25"/>
        </w:rPr>
      </w:pPr>
      <w:r w:rsidRPr="005961FA">
        <w:rPr>
          <w:rFonts w:ascii="Times New Roman" w:eastAsia="Times New Roman" w:hAnsi="Times New Roman" w:cs="Times New Roman"/>
          <w:sz w:val="25"/>
          <w:szCs w:val="25"/>
        </w:rPr>
        <w:t> </w:t>
      </w:r>
    </w:p>
    <w:p w:rsidR="003A0950" w:rsidRPr="005961FA" w:rsidRDefault="003A0950" w:rsidP="005961FA">
      <w:pPr>
        <w:spacing w:after="0" w:line="240" w:lineRule="auto"/>
        <w:jc w:val="center"/>
        <w:rPr>
          <w:rFonts w:ascii="Times New Roman" w:eastAsia="Times New Roman" w:hAnsi="Times New Roman" w:cs="Times New Roman"/>
          <w:sz w:val="25"/>
          <w:szCs w:val="25"/>
        </w:rPr>
      </w:pPr>
      <w:proofErr w:type="gramStart"/>
      <w:r w:rsidRPr="005961FA">
        <w:rPr>
          <w:rFonts w:ascii="Times New Roman" w:eastAsia="Times New Roman" w:hAnsi="Times New Roman" w:cs="Times New Roman"/>
          <w:sz w:val="25"/>
          <w:szCs w:val="25"/>
        </w:rPr>
        <w:t>(</w:t>
      </w:r>
      <w:proofErr w:type="spellStart"/>
      <w:r w:rsidRPr="005961FA">
        <w:rPr>
          <w:rFonts w:ascii="Times New Roman" w:eastAsia="Times New Roman" w:hAnsi="Times New Roman" w:cs="Times New Roman"/>
          <w:sz w:val="25"/>
          <w:szCs w:val="25"/>
        </w:rPr>
        <w:t>Doraiswamy</w:t>
      </w:r>
      <w:proofErr w:type="spellEnd"/>
      <w:r w:rsidRPr="005961FA">
        <w:rPr>
          <w:rFonts w:ascii="Times New Roman" w:eastAsia="Times New Roman" w:hAnsi="Times New Roman" w:cs="Times New Roman"/>
          <w:sz w:val="25"/>
          <w:szCs w:val="25"/>
        </w:rPr>
        <w:t xml:space="preserve"> </w:t>
      </w:r>
      <w:proofErr w:type="spellStart"/>
      <w:r w:rsidRPr="005961FA">
        <w:rPr>
          <w:rFonts w:ascii="Times New Roman" w:eastAsia="Times New Roman" w:hAnsi="Times New Roman" w:cs="Times New Roman"/>
          <w:sz w:val="25"/>
          <w:szCs w:val="25"/>
        </w:rPr>
        <w:t>Raju</w:t>
      </w:r>
      <w:proofErr w:type="spellEnd"/>
      <w:r w:rsidRPr="005961FA">
        <w:rPr>
          <w:rFonts w:ascii="Times New Roman" w:eastAsia="Times New Roman" w:hAnsi="Times New Roman" w:cs="Times New Roman"/>
          <w:sz w:val="25"/>
          <w:szCs w:val="25"/>
        </w:rPr>
        <w:t xml:space="preserve"> and </w:t>
      </w:r>
      <w:proofErr w:type="spellStart"/>
      <w:r w:rsidRPr="005961FA">
        <w:rPr>
          <w:rFonts w:ascii="Times New Roman" w:eastAsia="Times New Roman" w:hAnsi="Times New Roman" w:cs="Times New Roman"/>
          <w:sz w:val="25"/>
          <w:szCs w:val="25"/>
        </w:rPr>
        <w:t>Arijit</w:t>
      </w:r>
      <w:proofErr w:type="spellEnd"/>
      <w:r w:rsidRPr="005961FA">
        <w:rPr>
          <w:rFonts w:ascii="Times New Roman" w:eastAsia="Times New Roman" w:hAnsi="Times New Roman" w:cs="Times New Roman"/>
          <w:sz w:val="25"/>
          <w:szCs w:val="25"/>
        </w:rPr>
        <w:t xml:space="preserve"> </w:t>
      </w:r>
      <w:proofErr w:type="spellStart"/>
      <w:r w:rsidRPr="005961FA">
        <w:rPr>
          <w:rFonts w:ascii="Times New Roman" w:eastAsia="Times New Roman" w:hAnsi="Times New Roman" w:cs="Times New Roman"/>
          <w:sz w:val="25"/>
          <w:szCs w:val="25"/>
        </w:rPr>
        <w:t>Pasayat</w:t>
      </w:r>
      <w:proofErr w:type="spellEnd"/>
      <w:r w:rsidR="005961FA">
        <w:rPr>
          <w:rFonts w:ascii="Times New Roman" w:eastAsia="Times New Roman" w:hAnsi="Times New Roman" w:cs="Times New Roman"/>
          <w:sz w:val="25"/>
          <w:szCs w:val="25"/>
        </w:rPr>
        <w:t xml:space="preserve"> JJ.</w:t>
      </w:r>
      <w:r w:rsidRPr="005961FA">
        <w:rPr>
          <w:rFonts w:ascii="Times New Roman" w:eastAsia="Times New Roman" w:hAnsi="Times New Roman" w:cs="Times New Roman"/>
          <w:sz w:val="25"/>
          <w:szCs w:val="25"/>
        </w:rPr>
        <w:t>)</w:t>
      </w:r>
      <w:proofErr w:type="gramEnd"/>
    </w:p>
    <w:p w:rsidR="003A0950" w:rsidRPr="005961FA" w:rsidRDefault="003A0950" w:rsidP="005961FA">
      <w:pPr>
        <w:spacing w:after="0" w:line="240" w:lineRule="auto"/>
        <w:jc w:val="center"/>
        <w:rPr>
          <w:rFonts w:ascii="Times New Roman" w:eastAsia="Times New Roman" w:hAnsi="Times New Roman" w:cs="Times New Roman"/>
          <w:sz w:val="25"/>
          <w:szCs w:val="25"/>
        </w:rPr>
      </w:pPr>
      <w:r w:rsidRPr="005961FA">
        <w:rPr>
          <w:rFonts w:ascii="Times New Roman" w:eastAsia="Times New Roman" w:hAnsi="Times New Roman" w:cs="Times New Roman"/>
          <w:sz w:val="25"/>
          <w:szCs w:val="25"/>
        </w:rPr>
        <w:t> </w:t>
      </w:r>
    </w:p>
    <w:p w:rsidR="003A0950" w:rsidRPr="005961FA" w:rsidRDefault="003A0950" w:rsidP="005961FA">
      <w:pPr>
        <w:spacing w:after="0" w:line="240" w:lineRule="auto"/>
        <w:jc w:val="center"/>
        <w:rPr>
          <w:rFonts w:ascii="Times New Roman" w:eastAsia="Times New Roman" w:hAnsi="Times New Roman" w:cs="Times New Roman"/>
          <w:sz w:val="25"/>
          <w:szCs w:val="25"/>
        </w:rPr>
      </w:pPr>
      <w:r w:rsidRPr="005961FA">
        <w:rPr>
          <w:rFonts w:ascii="Times New Roman" w:eastAsia="Times New Roman" w:hAnsi="Times New Roman" w:cs="Times New Roman"/>
          <w:sz w:val="25"/>
          <w:szCs w:val="25"/>
        </w:rPr>
        <w:t>06</w:t>
      </w:r>
      <w:r w:rsidR="005961FA">
        <w:rPr>
          <w:rFonts w:ascii="Times New Roman" w:eastAsia="Times New Roman" w:hAnsi="Times New Roman" w:cs="Times New Roman"/>
          <w:sz w:val="25"/>
          <w:szCs w:val="25"/>
        </w:rPr>
        <w:t>.</w:t>
      </w:r>
      <w:r w:rsidRPr="005961FA">
        <w:rPr>
          <w:rFonts w:ascii="Times New Roman" w:eastAsia="Times New Roman" w:hAnsi="Times New Roman" w:cs="Times New Roman"/>
          <w:sz w:val="25"/>
          <w:szCs w:val="25"/>
        </w:rPr>
        <w:t>05</w:t>
      </w:r>
      <w:r w:rsidR="005961FA">
        <w:rPr>
          <w:rFonts w:ascii="Times New Roman" w:eastAsia="Times New Roman" w:hAnsi="Times New Roman" w:cs="Times New Roman"/>
          <w:sz w:val="25"/>
          <w:szCs w:val="25"/>
        </w:rPr>
        <w:t>.</w:t>
      </w:r>
      <w:r w:rsidRPr="005961FA">
        <w:rPr>
          <w:rFonts w:ascii="Times New Roman" w:eastAsia="Times New Roman" w:hAnsi="Times New Roman" w:cs="Times New Roman"/>
          <w:sz w:val="25"/>
          <w:szCs w:val="25"/>
        </w:rPr>
        <w:t>2004</w:t>
      </w:r>
    </w:p>
    <w:p w:rsidR="003A0950" w:rsidRPr="005961FA" w:rsidRDefault="003A0950" w:rsidP="005961FA">
      <w:pPr>
        <w:spacing w:after="0" w:line="240" w:lineRule="auto"/>
        <w:jc w:val="center"/>
        <w:rPr>
          <w:rFonts w:ascii="Times New Roman" w:eastAsia="Times New Roman" w:hAnsi="Times New Roman" w:cs="Times New Roman"/>
          <w:sz w:val="25"/>
          <w:szCs w:val="25"/>
        </w:rPr>
      </w:pPr>
      <w:bookmarkStart w:id="1" w:name="judg"/>
      <w:r w:rsidRPr="005961FA">
        <w:rPr>
          <w:rFonts w:ascii="Times New Roman" w:eastAsia="Times New Roman" w:hAnsi="Times New Roman" w:cs="Times New Roman"/>
          <w:sz w:val="25"/>
          <w:szCs w:val="25"/>
        </w:rPr>
        <w:t> </w:t>
      </w:r>
      <w:bookmarkEnd w:id="1"/>
    </w:p>
    <w:p w:rsidR="003A0950" w:rsidRPr="005961FA" w:rsidRDefault="003A0950" w:rsidP="005961FA">
      <w:pPr>
        <w:spacing w:after="0" w:line="240" w:lineRule="auto"/>
        <w:jc w:val="center"/>
        <w:rPr>
          <w:rFonts w:ascii="Times New Roman" w:eastAsia="Times New Roman" w:hAnsi="Times New Roman" w:cs="Times New Roman"/>
          <w:sz w:val="25"/>
          <w:szCs w:val="25"/>
        </w:rPr>
      </w:pPr>
      <w:r w:rsidRPr="005961FA">
        <w:rPr>
          <w:rFonts w:ascii="Times New Roman" w:eastAsia="Times New Roman" w:hAnsi="Times New Roman" w:cs="Times New Roman"/>
          <w:b/>
          <w:bCs/>
          <w:sz w:val="25"/>
          <w:szCs w:val="25"/>
        </w:rPr>
        <w:t>JUDGMENT</w:t>
      </w:r>
    </w:p>
    <w:p w:rsidR="003A0950" w:rsidRPr="005961FA" w:rsidRDefault="003A0950" w:rsidP="005961FA">
      <w:pPr>
        <w:spacing w:after="0" w:line="240" w:lineRule="auto"/>
        <w:jc w:val="center"/>
        <w:rPr>
          <w:rFonts w:ascii="Times New Roman" w:eastAsia="Times New Roman" w:hAnsi="Times New Roman" w:cs="Times New Roman"/>
          <w:sz w:val="25"/>
          <w:szCs w:val="25"/>
        </w:rPr>
      </w:pPr>
      <w:r w:rsidRPr="005961FA">
        <w:rPr>
          <w:rFonts w:ascii="Times New Roman" w:eastAsia="Times New Roman" w:hAnsi="Times New Roman" w:cs="Times New Roman"/>
          <w:b/>
          <w:bCs/>
          <w:sz w:val="25"/>
          <w:szCs w:val="25"/>
        </w:rPr>
        <w:t> </w:t>
      </w:r>
    </w:p>
    <w:p w:rsidR="003A0950" w:rsidRPr="005961FA" w:rsidRDefault="005961FA" w:rsidP="005961FA">
      <w:pPr>
        <w:spacing w:after="0" w:line="240" w:lineRule="auto"/>
        <w:jc w:val="both"/>
        <w:rPr>
          <w:rFonts w:ascii="Times New Roman" w:eastAsia="Times New Roman" w:hAnsi="Times New Roman" w:cs="Times New Roman"/>
          <w:sz w:val="25"/>
          <w:szCs w:val="25"/>
        </w:rPr>
      </w:pPr>
      <w:proofErr w:type="spellStart"/>
      <w:r w:rsidRPr="005961FA">
        <w:rPr>
          <w:rFonts w:ascii="Times New Roman" w:eastAsia="Times New Roman" w:hAnsi="Times New Roman" w:cs="Times New Roman"/>
          <w:b/>
          <w:bCs/>
          <w:sz w:val="25"/>
          <w:szCs w:val="25"/>
        </w:rPr>
        <w:t>Arijit</w:t>
      </w:r>
      <w:proofErr w:type="spellEnd"/>
      <w:r w:rsidRPr="005961FA">
        <w:rPr>
          <w:rFonts w:ascii="Times New Roman" w:eastAsia="Times New Roman" w:hAnsi="Times New Roman" w:cs="Times New Roman"/>
          <w:b/>
          <w:bCs/>
          <w:sz w:val="25"/>
          <w:szCs w:val="25"/>
        </w:rPr>
        <w:t xml:space="preserve"> </w:t>
      </w:r>
      <w:proofErr w:type="spellStart"/>
      <w:r w:rsidRPr="005961FA">
        <w:rPr>
          <w:rFonts w:ascii="Times New Roman" w:eastAsia="Times New Roman" w:hAnsi="Times New Roman" w:cs="Times New Roman"/>
          <w:b/>
          <w:bCs/>
          <w:sz w:val="25"/>
          <w:szCs w:val="25"/>
        </w:rPr>
        <w:t>Pasayat</w:t>
      </w:r>
      <w:proofErr w:type="spellEnd"/>
      <w:r w:rsidR="003A0950" w:rsidRPr="005961FA">
        <w:rPr>
          <w:rFonts w:ascii="Times New Roman" w:eastAsia="Times New Roman" w:hAnsi="Times New Roman" w:cs="Times New Roman"/>
          <w:b/>
          <w:bCs/>
          <w:sz w:val="25"/>
          <w:szCs w:val="25"/>
        </w:rPr>
        <w:t>, J.</w:t>
      </w:r>
    </w:p>
    <w:p w:rsidR="003A0950" w:rsidRPr="005961FA" w:rsidRDefault="003A0950" w:rsidP="005961FA">
      <w:pPr>
        <w:spacing w:after="0" w:line="240" w:lineRule="auto"/>
        <w:jc w:val="both"/>
        <w:rPr>
          <w:rFonts w:ascii="Times New Roman" w:eastAsia="Times New Roman" w:hAnsi="Times New Roman" w:cs="Times New Roman"/>
          <w:sz w:val="25"/>
          <w:szCs w:val="25"/>
        </w:rPr>
      </w:pPr>
      <w:r w:rsidRPr="005961FA">
        <w:rPr>
          <w:rFonts w:ascii="Times New Roman" w:eastAsia="Times New Roman" w:hAnsi="Times New Roman" w:cs="Times New Roman"/>
          <w:b/>
          <w:bCs/>
          <w:sz w:val="25"/>
          <w:szCs w:val="25"/>
        </w:rPr>
        <w:br/>
      </w:r>
      <w:r w:rsidR="005961FA">
        <w:rPr>
          <w:rFonts w:ascii="Times New Roman" w:eastAsia="Times New Roman" w:hAnsi="Times New Roman" w:cs="Times New Roman"/>
          <w:sz w:val="25"/>
          <w:szCs w:val="25"/>
        </w:rPr>
        <w:t>1.</w:t>
      </w:r>
      <w:r w:rsidRPr="005961FA">
        <w:rPr>
          <w:rFonts w:ascii="Times New Roman" w:eastAsia="Times New Roman" w:hAnsi="Times New Roman" w:cs="Times New Roman"/>
          <w:sz w:val="25"/>
          <w:szCs w:val="25"/>
        </w:rPr>
        <w:t xml:space="preserve"> One </w:t>
      </w:r>
      <w:proofErr w:type="spellStart"/>
      <w:r w:rsidRPr="005961FA">
        <w:rPr>
          <w:rFonts w:ascii="Times New Roman" w:eastAsia="Times New Roman" w:hAnsi="Times New Roman" w:cs="Times New Roman"/>
          <w:sz w:val="25"/>
          <w:szCs w:val="25"/>
        </w:rPr>
        <w:t>Somashekar</w:t>
      </w:r>
      <w:proofErr w:type="spellEnd"/>
      <w:r w:rsidRPr="005961FA">
        <w:rPr>
          <w:rFonts w:ascii="Times New Roman" w:eastAsia="Times New Roman" w:hAnsi="Times New Roman" w:cs="Times New Roman"/>
          <w:sz w:val="25"/>
          <w:szCs w:val="25"/>
        </w:rPr>
        <w:t xml:space="preserve"> (also described as 'accused') was prosecuted for alleged commission of offences punishable under Sections 341, 302, 201 and 506 of the </w:t>
      </w:r>
      <w:r w:rsidRPr="005961FA">
        <w:rPr>
          <w:rFonts w:ascii="Times New Roman" w:eastAsia="Times New Roman" w:hAnsi="Times New Roman" w:cs="Times New Roman"/>
          <w:i/>
          <w:sz w:val="25"/>
          <w:szCs w:val="25"/>
        </w:rPr>
        <w:t>Indian Penal Code, 1860</w:t>
      </w:r>
      <w:r w:rsidRPr="005961FA">
        <w:rPr>
          <w:rFonts w:ascii="Times New Roman" w:eastAsia="Times New Roman" w:hAnsi="Times New Roman" w:cs="Times New Roman"/>
          <w:sz w:val="25"/>
          <w:szCs w:val="25"/>
        </w:rPr>
        <w:t xml:space="preserve"> (in short 'IPC'). He was acquitted by the Trial Court. He was, however, convicted by the impugned judgment by a Division Bench of the Karnataka High Court by revision of the judgment of the Trial court. The High Court held the accused guilty of offences punishable under Section 304 (part II) and Section 201 IPC. For the first offence the accused was sentenced to undergo imprisonment for three years and a fine of Rs.1 lakh with default stipulation. For the offence relating to Section 201 IPC, one year rigorous imprisonment was imposed. It was directed that in case the fine was deposited the same was to be treated as compensation to the mother of the deceased (PW 1). Said </w:t>
      </w:r>
      <w:proofErr w:type="spellStart"/>
      <w:r w:rsidRPr="005961FA">
        <w:rPr>
          <w:rFonts w:ascii="Times New Roman" w:eastAsia="Times New Roman" w:hAnsi="Times New Roman" w:cs="Times New Roman"/>
          <w:sz w:val="25"/>
          <w:szCs w:val="25"/>
        </w:rPr>
        <w:t>Somashekhar</w:t>
      </w:r>
      <w:proofErr w:type="spellEnd"/>
      <w:r w:rsidRPr="005961FA">
        <w:rPr>
          <w:rFonts w:ascii="Times New Roman" w:eastAsia="Times New Roman" w:hAnsi="Times New Roman" w:cs="Times New Roman"/>
          <w:sz w:val="25"/>
          <w:szCs w:val="25"/>
        </w:rPr>
        <w:t xml:space="preserve"> died during pendency of the appeal before this Court. In his place, his legal representatives have been impleaded.</w:t>
      </w:r>
    </w:p>
    <w:p w:rsidR="003A0950" w:rsidRPr="005961FA" w:rsidRDefault="003A0950" w:rsidP="005961FA">
      <w:pPr>
        <w:spacing w:after="0" w:line="240" w:lineRule="auto"/>
        <w:jc w:val="both"/>
        <w:rPr>
          <w:rFonts w:ascii="Times New Roman" w:eastAsia="Times New Roman" w:hAnsi="Times New Roman" w:cs="Times New Roman"/>
          <w:sz w:val="25"/>
          <w:szCs w:val="25"/>
        </w:rPr>
      </w:pPr>
      <w:r w:rsidRPr="005961FA">
        <w:rPr>
          <w:rFonts w:ascii="Times New Roman" w:eastAsia="Times New Roman" w:hAnsi="Times New Roman" w:cs="Times New Roman"/>
          <w:sz w:val="25"/>
          <w:szCs w:val="25"/>
        </w:rPr>
        <w:br/>
      </w:r>
      <w:r w:rsidR="005961FA">
        <w:rPr>
          <w:rFonts w:ascii="Times New Roman" w:eastAsia="Times New Roman" w:hAnsi="Times New Roman" w:cs="Times New Roman"/>
          <w:sz w:val="25"/>
          <w:szCs w:val="25"/>
        </w:rPr>
        <w:t xml:space="preserve">2. </w:t>
      </w:r>
      <w:r w:rsidRPr="005961FA">
        <w:rPr>
          <w:rFonts w:ascii="Times New Roman" w:eastAsia="Times New Roman" w:hAnsi="Times New Roman" w:cs="Times New Roman"/>
          <w:sz w:val="25"/>
          <w:szCs w:val="25"/>
        </w:rPr>
        <w:t>The prosecution version is essentially as follows:</w:t>
      </w:r>
    </w:p>
    <w:p w:rsidR="003A0950" w:rsidRPr="005961FA" w:rsidRDefault="003A0950" w:rsidP="005961FA">
      <w:pPr>
        <w:spacing w:after="0" w:line="240" w:lineRule="auto"/>
        <w:jc w:val="both"/>
        <w:rPr>
          <w:rFonts w:ascii="Times New Roman" w:eastAsia="Times New Roman" w:hAnsi="Times New Roman" w:cs="Times New Roman"/>
          <w:sz w:val="25"/>
          <w:szCs w:val="25"/>
        </w:rPr>
      </w:pPr>
      <w:r w:rsidRPr="005961FA">
        <w:rPr>
          <w:rFonts w:ascii="Times New Roman" w:eastAsia="Times New Roman" w:hAnsi="Times New Roman" w:cs="Times New Roman"/>
          <w:sz w:val="25"/>
          <w:szCs w:val="25"/>
        </w:rPr>
        <w:br/>
      </w:r>
      <w:r w:rsidR="005961FA">
        <w:rPr>
          <w:rFonts w:ascii="Times New Roman" w:eastAsia="Times New Roman" w:hAnsi="Times New Roman" w:cs="Times New Roman"/>
          <w:sz w:val="25"/>
          <w:szCs w:val="25"/>
        </w:rPr>
        <w:t xml:space="preserve">3. </w:t>
      </w:r>
      <w:r w:rsidRPr="005961FA">
        <w:rPr>
          <w:rFonts w:ascii="Times New Roman" w:eastAsia="Times New Roman" w:hAnsi="Times New Roman" w:cs="Times New Roman"/>
          <w:sz w:val="25"/>
          <w:szCs w:val="25"/>
        </w:rPr>
        <w:t xml:space="preserve">On 7.4.1991 in the afternoon, the accused along with his wife </w:t>
      </w:r>
      <w:proofErr w:type="spellStart"/>
      <w:r w:rsidRPr="005961FA">
        <w:rPr>
          <w:rFonts w:ascii="Times New Roman" w:eastAsia="Times New Roman" w:hAnsi="Times New Roman" w:cs="Times New Roman"/>
          <w:sz w:val="25"/>
          <w:szCs w:val="25"/>
        </w:rPr>
        <w:t>Shamanthakamani</w:t>
      </w:r>
      <w:proofErr w:type="spellEnd"/>
      <w:r w:rsidRPr="005961FA">
        <w:rPr>
          <w:rFonts w:ascii="Times New Roman" w:eastAsia="Times New Roman" w:hAnsi="Times New Roman" w:cs="Times New Roman"/>
          <w:sz w:val="25"/>
          <w:szCs w:val="25"/>
        </w:rPr>
        <w:t xml:space="preserve"> and her two young sons had come to the </w:t>
      </w:r>
      <w:proofErr w:type="spellStart"/>
      <w:r w:rsidRPr="005961FA">
        <w:rPr>
          <w:rFonts w:ascii="Times New Roman" w:eastAsia="Times New Roman" w:hAnsi="Times New Roman" w:cs="Times New Roman"/>
          <w:sz w:val="25"/>
          <w:szCs w:val="25"/>
        </w:rPr>
        <w:t>Lalitha</w:t>
      </w:r>
      <w:proofErr w:type="spellEnd"/>
      <w:r w:rsidRPr="005961FA">
        <w:rPr>
          <w:rFonts w:ascii="Times New Roman" w:eastAsia="Times New Roman" w:hAnsi="Times New Roman" w:cs="Times New Roman"/>
          <w:sz w:val="25"/>
          <w:szCs w:val="25"/>
        </w:rPr>
        <w:t xml:space="preserve"> </w:t>
      </w:r>
      <w:proofErr w:type="spellStart"/>
      <w:r w:rsidRPr="005961FA">
        <w:rPr>
          <w:rFonts w:ascii="Times New Roman" w:eastAsia="Times New Roman" w:hAnsi="Times New Roman" w:cs="Times New Roman"/>
          <w:sz w:val="25"/>
          <w:szCs w:val="25"/>
        </w:rPr>
        <w:t>Mahal</w:t>
      </w:r>
      <w:proofErr w:type="spellEnd"/>
      <w:r w:rsidRPr="005961FA">
        <w:rPr>
          <w:rFonts w:ascii="Times New Roman" w:eastAsia="Times New Roman" w:hAnsi="Times New Roman" w:cs="Times New Roman"/>
          <w:sz w:val="25"/>
          <w:szCs w:val="25"/>
        </w:rPr>
        <w:t xml:space="preserve"> swimming pool for a swim. This swimming pool is attached to a posh five Star Hotel known as </w:t>
      </w:r>
      <w:proofErr w:type="spellStart"/>
      <w:r w:rsidRPr="005961FA">
        <w:rPr>
          <w:rFonts w:ascii="Times New Roman" w:eastAsia="Times New Roman" w:hAnsi="Times New Roman" w:cs="Times New Roman"/>
          <w:sz w:val="25"/>
          <w:szCs w:val="25"/>
        </w:rPr>
        <w:t>Lalitha</w:t>
      </w:r>
      <w:proofErr w:type="spellEnd"/>
      <w:r w:rsidRPr="005961FA">
        <w:rPr>
          <w:rFonts w:ascii="Times New Roman" w:eastAsia="Times New Roman" w:hAnsi="Times New Roman" w:cs="Times New Roman"/>
          <w:sz w:val="25"/>
          <w:szCs w:val="25"/>
        </w:rPr>
        <w:t xml:space="preserve"> </w:t>
      </w:r>
      <w:proofErr w:type="spellStart"/>
      <w:r w:rsidRPr="005961FA">
        <w:rPr>
          <w:rFonts w:ascii="Times New Roman" w:eastAsia="Times New Roman" w:hAnsi="Times New Roman" w:cs="Times New Roman"/>
          <w:sz w:val="25"/>
          <w:szCs w:val="25"/>
        </w:rPr>
        <w:t>Mahal</w:t>
      </w:r>
      <w:proofErr w:type="spellEnd"/>
      <w:r w:rsidRPr="005961FA">
        <w:rPr>
          <w:rFonts w:ascii="Times New Roman" w:eastAsia="Times New Roman" w:hAnsi="Times New Roman" w:cs="Times New Roman"/>
          <w:sz w:val="25"/>
          <w:szCs w:val="25"/>
        </w:rPr>
        <w:t xml:space="preserve"> Palace Hotel, situate in Mysore. When the accused came to the swimming pool, he noticed that K. </w:t>
      </w:r>
      <w:proofErr w:type="spellStart"/>
      <w:r w:rsidRPr="005961FA">
        <w:rPr>
          <w:rFonts w:ascii="Times New Roman" w:eastAsia="Times New Roman" w:hAnsi="Times New Roman" w:cs="Times New Roman"/>
          <w:sz w:val="25"/>
          <w:szCs w:val="25"/>
        </w:rPr>
        <w:t>Sathyadev</w:t>
      </w:r>
      <w:proofErr w:type="spellEnd"/>
      <w:r w:rsidRPr="005961FA">
        <w:rPr>
          <w:rFonts w:ascii="Times New Roman" w:eastAsia="Times New Roman" w:hAnsi="Times New Roman" w:cs="Times New Roman"/>
          <w:sz w:val="25"/>
          <w:szCs w:val="25"/>
        </w:rPr>
        <w:t xml:space="preserve"> (hereinafter referred to as the 'deceased') was present in the swimming pool. Since the deceased was an </w:t>
      </w:r>
      <w:proofErr w:type="spellStart"/>
      <w:r w:rsidRPr="005961FA">
        <w:rPr>
          <w:rFonts w:ascii="Times New Roman" w:eastAsia="Times New Roman" w:hAnsi="Times New Roman" w:cs="Times New Roman"/>
          <w:sz w:val="25"/>
          <w:szCs w:val="25"/>
        </w:rPr>
        <w:t>unauthorised</w:t>
      </w:r>
      <w:proofErr w:type="spellEnd"/>
      <w:r w:rsidRPr="005961FA">
        <w:rPr>
          <w:rFonts w:ascii="Times New Roman" w:eastAsia="Times New Roman" w:hAnsi="Times New Roman" w:cs="Times New Roman"/>
          <w:sz w:val="25"/>
          <w:szCs w:val="25"/>
        </w:rPr>
        <w:t xml:space="preserve"> user of the swimming pool, the accused asked Swimming Attendant (PW-13) to remove the said deceased </w:t>
      </w:r>
      <w:proofErr w:type="spellStart"/>
      <w:r w:rsidRPr="005961FA">
        <w:rPr>
          <w:rFonts w:ascii="Times New Roman" w:eastAsia="Times New Roman" w:hAnsi="Times New Roman" w:cs="Times New Roman"/>
          <w:sz w:val="25"/>
          <w:szCs w:val="25"/>
        </w:rPr>
        <w:t>Sathyadev</w:t>
      </w:r>
      <w:proofErr w:type="spellEnd"/>
      <w:r w:rsidRPr="005961FA">
        <w:rPr>
          <w:rFonts w:ascii="Times New Roman" w:eastAsia="Times New Roman" w:hAnsi="Times New Roman" w:cs="Times New Roman"/>
          <w:sz w:val="25"/>
          <w:szCs w:val="25"/>
        </w:rPr>
        <w:t xml:space="preserve">, from the swimming pool. After instructing PW-13 thus, the accused and his wife went to the dressing room to change into their swimming costumes. </w:t>
      </w:r>
      <w:proofErr w:type="spellStart"/>
      <w:r w:rsidRPr="005961FA">
        <w:rPr>
          <w:rFonts w:ascii="Times New Roman" w:eastAsia="Times New Roman" w:hAnsi="Times New Roman" w:cs="Times New Roman"/>
          <w:sz w:val="25"/>
          <w:szCs w:val="25"/>
        </w:rPr>
        <w:t>Shamanthakamani</w:t>
      </w:r>
      <w:proofErr w:type="spellEnd"/>
      <w:r w:rsidRPr="005961FA">
        <w:rPr>
          <w:rFonts w:ascii="Times New Roman" w:eastAsia="Times New Roman" w:hAnsi="Times New Roman" w:cs="Times New Roman"/>
          <w:sz w:val="25"/>
          <w:szCs w:val="25"/>
        </w:rPr>
        <w:t xml:space="preserve"> got into her swimming costume and entered the swimming pool first. The accused also came to the swimming pool in his swimming dress and he noticed that the deceased was sniggering at his wife </w:t>
      </w:r>
      <w:proofErr w:type="spellStart"/>
      <w:r w:rsidRPr="005961FA">
        <w:rPr>
          <w:rFonts w:ascii="Times New Roman" w:eastAsia="Times New Roman" w:hAnsi="Times New Roman" w:cs="Times New Roman"/>
          <w:sz w:val="25"/>
          <w:szCs w:val="25"/>
        </w:rPr>
        <w:t>Shamanthakamani</w:t>
      </w:r>
      <w:proofErr w:type="spellEnd"/>
      <w:r w:rsidRPr="005961FA">
        <w:rPr>
          <w:rFonts w:ascii="Times New Roman" w:eastAsia="Times New Roman" w:hAnsi="Times New Roman" w:cs="Times New Roman"/>
          <w:sz w:val="25"/>
          <w:szCs w:val="25"/>
        </w:rPr>
        <w:t xml:space="preserve">. The accused abused the deceased and gave three blows to the deceased. One blow landed on the mouth, </w:t>
      </w:r>
      <w:r w:rsidRPr="005961FA">
        <w:rPr>
          <w:rFonts w:ascii="Times New Roman" w:eastAsia="Times New Roman" w:hAnsi="Times New Roman" w:cs="Times New Roman"/>
          <w:sz w:val="25"/>
          <w:szCs w:val="25"/>
        </w:rPr>
        <w:lastRenderedPageBreak/>
        <w:t>one blow on the shoulder and a third blow which was given in Karate style landed on the left side of neck of the deceased, who fell dead in the swimming pool. PW-13 who was the swimming attendant rushed towards the pool and wanted to save the deceased. The accused restrained him by holding his hand. Subsequently, others brought the deceased out of the swimming pool and placed him by the side of the swimming pool. The deceased was dead when he was brought out of the pool.</w:t>
      </w:r>
    </w:p>
    <w:p w:rsidR="003B48D4" w:rsidRDefault="003B48D4" w:rsidP="003B48D4">
      <w:pPr>
        <w:spacing w:after="0" w:line="240" w:lineRule="auto"/>
        <w:jc w:val="both"/>
        <w:rPr>
          <w:rFonts w:ascii="Times New Roman" w:eastAsia="Times New Roman" w:hAnsi="Times New Roman" w:cs="Times New Roman"/>
          <w:sz w:val="25"/>
          <w:szCs w:val="25"/>
        </w:rPr>
      </w:pPr>
    </w:p>
    <w:p w:rsidR="003B48D4" w:rsidRDefault="005961FA" w:rsidP="003B48D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3A0950" w:rsidRPr="005961FA">
        <w:rPr>
          <w:rFonts w:ascii="Times New Roman" w:eastAsia="Times New Roman" w:hAnsi="Times New Roman" w:cs="Times New Roman"/>
          <w:sz w:val="25"/>
          <w:szCs w:val="25"/>
        </w:rPr>
        <w:t xml:space="preserve">PW-34 was the Sub-Inspector of Police, Law and Order, </w:t>
      </w:r>
      <w:proofErr w:type="spellStart"/>
      <w:r w:rsidR="003A0950" w:rsidRPr="005961FA">
        <w:rPr>
          <w:rFonts w:ascii="Times New Roman" w:eastAsia="Times New Roman" w:hAnsi="Times New Roman" w:cs="Times New Roman"/>
          <w:sz w:val="25"/>
          <w:szCs w:val="25"/>
        </w:rPr>
        <w:t>Nazarabad</w:t>
      </w:r>
      <w:proofErr w:type="spellEnd"/>
      <w:r w:rsidR="003A0950" w:rsidRPr="005961FA">
        <w:rPr>
          <w:rFonts w:ascii="Times New Roman" w:eastAsia="Times New Roman" w:hAnsi="Times New Roman" w:cs="Times New Roman"/>
          <w:sz w:val="25"/>
          <w:szCs w:val="25"/>
        </w:rPr>
        <w:t xml:space="preserve"> Police Station, Mysore. On 7.4.1991, while he was at his residence, he got a message that some person has been drowned in the Swimming Pool of the hotel. He also received a message from the accused that he should bring a life guard to the swimming pool. In the meanwhile, the car of the accused also arrived at the police station. The driver of the car one </w:t>
      </w:r>
      <w:proofErr w:type="spellStart"/>
      <w:r w:rsidR="003A0950" w:rsidRPr="005961FA">
        <w:rPr>
          <w:rFonts w:ascii="Times New Roman" w:eastAsia="Times New Roman" w:hAnsi="Times New Roman" w:cs="Times New Roman"/>
          <w:sz w:val="25"/>
          <w:szCs w:val="25"/>
        </w:rPr>
        <w:t>Chavan</w:t>
      </w:r>
      <w:proofErr w:type="spellEnd"/>
      <w:r w:rsidR="003A0950" w:rsidRPr="005961FA">
        <w:rPr>
          <w:rFonts w:ascii="Times New Roman" w:eastAsia="Times New Roman" w:hAnsi="Times New Roman" w:cs="Times New Roman"/>
          <w:sz w:val="25"/>
          <w:szCs w:val="25"/>
        </w:rPr>
        <w:t xml:space="preserve"> told PW-34 that somebody had drowned in the swimming pool. He went to a nearby Nursing Home and was not able to find a doctor and, therefore, went in the accused's car to bring a doctor, who was Dr. </w:t>
      </w:r>
      <w:proofErr w:type="spellStart"/>
      <w:r w:rsidR="003A0950" w:rsidRPr="005961FA">
        <w:rPr>
          <w:rFonts w:ascii="Times New Roman" w:eastAsia="Times New Roman" w:hAnsi="Times New Roman" w:cs="Times New Roman"/>
          <w:sz w:val="25"/>
          <w:szCs w:val="25"/>
        </w:rPr>
        <w:t>Vishnumurthy</w:t>
      </w:r>
      <w:proofErr w:type="spellEnd"/>
      <w:r w:rsidR="003A0950" w:rsidRPr="005961FA">
        <w:rPr>
          <w:rFonts w:ascii="Times New Roman" w:eastAsia="Times New Roman" w:hAnsi="Times New Roman" w:cs="Times New Roman"/>
          <w:sz w:val="25"/>
          <w:szCs w:val="25"/>
        </w:rPr>
        <w:t xml:space="preserve"> (PW-20). PW-20 came in the accused's car to the swimming pool followed by PW-34 in his Motorcycle. When PW-34 went to the swimming pool, he saw the accused and his wife and the children of the accused and PW-13 swimming pool attendant. He also saw PW-27 and his son PW-29 near the Swimming pool. He saw the deceased and noticed that he had only underwear on his body. The accused asked Dr. </w:t>
      </w:r>
      <w:proofErr w:type="spellStart"/>
      <w:r w:rsidR="003A0950" w:rsidRPr="005961FA">
        <w:rPr>
          <w:rFonts w:ascii="Times New Roman" w:eastAsia="Times New Roman" w:hAnsi="Times New Roman" w:cs="Times New Roman"/>
          <w:sz w:val="25"/>
          <w:szCs w:val="25"/>
        </w:rPr>
        <w:t>Vishnumurty</w:t>
      </w:r>
      <w:proofErr w:type="spellEnd"/>
      <w:r w:rsidR="003A0950" w:rsidRPr="005961FA">
        <w:rPr>
          <w:rFonts w:ascii="Times New Roman" w:eastAsia="Times New Roman" w:hAnsi="Times New Roman" w:cs="Times New Roman"/>
          <w:sz w:val="25"/>
          <w:szCs w:val="25"/>
        </w:rPr>
        <w:t xml:space="preserve"> (PW-20) to examine the deceased. The sub-Inspector (PW-34) reported before the accused at the swimming pool. The accused told PW-34 in Kannada which translated into English, reads as follows:-</w:t>
      </w:r>
    </w:p>
    <w:p w:rsidR="003A0950" w:rsidRPr="003B48D4" w:rsidRDefault="003A0950" w:rsidP="003B48D4">
      <w:pPr>
        <w:spacing w:after="0" w:line="240" w:lineRule="auto"/>
        <w:ind w:left="720"/>
        <w:jc w:val="both"/>
        <w:rPr>
          <w:rFonts w:ascii="Times New Roman" w:eastAsia="Times New Roman" w:hAnsi="Times New Roman" w:cs="Times New Roman"/>
          <w:sz w:val="25"/>
          <w:szCs w:val="25"/>
        </w:rPr>
      </w:pPr>
      <w:r w:rsidRPr="005961FA">
        <w:rPr>
          <w:rFonts w:ascii="Times New Roman" w:eastAsia="Times New Roman" w:hAnsi="Times New Roman" w:cs="Times New Roman"/>
          <w:sz w:val="25"/>
          <w:szCs w:val="25"/>
        </w:rPr>
        <w:br/>
      </w:r>
      <w:r w:rsidRPr="003B48D4">
        <w:rPr>
          <w:rFonts w:ascii="Times New Roman" w:eastAsia="Times New Roman" w:hAnsi="Times New Roman" w:cs="Times New Roman"/>
          <w:iCs/>
          <w:sz w:val="25"/>
          <w:szCs w:val="25"/>
        </w:rPr>
        <w:t xml:space="preserve">"Look here, see some bastard has fallen into the water and drowned. Take the case as per Section 174 </w:t>
      </w:r>
      <w:proofErr w:type="spellStart"/>
      <w:r w:rsidRPr="003B48D4">
        <w:rPr>
          <w:rFonts w:ascii="Times New Roman" w:eastAsia="Times New Roman" w:hAnsi="Times New Roman" w:cs="Times New Roman"/>
          <w:iCs/>
          <w:sz w:val="25"/>
          <w:szCs w:val="25"/>
        </w:rPr>
        <w:t>Cr.P.C</w:t>
      </w:r>
      <w:proofErr w:type="spellEnd"/>
      <w:r w:rsidRPr="003B48D4">
        <w:rPr>
          <w:rFonts w:ascii="Times New Roman" w:eastAsia="Times New Roman" w:hAnsi="Times New Roman" w:cs="Times New Roman"/>
          <w:iCs/>
          <w:sz w:val="25"/>
          <w:szCs w:val="25"/>
        </w:rPr>
        <w:t xml:space="preserve">. and prepare inquest </w:t>
      </w:r>
      <w:proofErr w:type="spellStart"/>
      <w:r w:rsidRPr="003B48D4">
        <w:rPr>
          <w:rFonts w:ascii="Times New Roman" w:eastAsia="Times New Roman" w:hAnsi="Times New Roman" w:cs="Times New Roman"/>
          <w:iCs/>
          <w:sz w:val="25"/>
          <w:szCs w:val="25"/>
        </w:rPr>
        <w:t>Panchanama</w:t>
      </w:r>
      <w:proofErr w:type="spellEnd"/>
      <w:r w:rsidRPr="003B48D4">
        <w:rPr>
          <w:rFonts w:ascii="Times New Roman" w:eastAsia="Times New Roman" w:hAnsi="Times New Roman" w:cs="Times New Roman"/>
          <w:iCs/>
          <w:sz w:val="25"/>
          <w:szCs w:val="25"/>
        </w:rPr>
        <w:t xml:space="preserve">". </w:t>
      </w:r>
    </w:p>
    <w:p w:rsidR="003A0950" w:rsidRPr="005961FA" w:rsidRDefault="003A0950" w:rsidP="005961FA">
      <w:pPr>
        <w:spacing w:after="0" w:line="240" w:lineRule="auto"/>
        <w:jc w:val="both"/>
        <w:rPr>
          <w:rFonts w:ascii="Times New Roman" w:eastAsia="Times New Roman" w:hAnsi="Times New Roman" w:cs="Times New Roman"/>
          <w:sz w:val="25"/>
          <w:szCs w:val="25"/>
        </w:rPr>
      </w:pPr>
      <w:r w:rsidRPr="005961FA">
        <w:rPr>
          <w:rFonts w:ascii="Times New Roman" w:eastAsia="Times New Roman" w:hAnsi="Times New Roman" w:cs="Times New Roman"/>
          <w:i/>
          <w:iCs/>
          <w:sz w:val="25"/>
          <w:szCs w:val="25"/>
        </w:rPr>
        <w:t> </w:t>
      </w:r>
      <w:r w:rsidRPr="005961FA">
        <w:rPr>
          <w:rFonts w:ascii="Times New Roman" w:eastAsia="Times New Roman" w:hAnsi="Times New Roman" w:cs="Times New Roman"/>
          <w:sz w:val="25"/>
          <w:szCs w:val="25"/>
        </w:rPr>
        <w:br/>
      </w:r>
      <w:r w:rsidR="003B48D4">
        <w:rPr>
          <w:rFonts w:ascii="Times New Roman" w:eastAsia="Times New Roman" w:hAnsi="Times New Roman" w:cs="Times New Roman"/>
          <w:sz w:val="25"/>
          <w:szCs w:val="25"/>
        </w:rPr>
        <w:t xml:space="preserve">5. </w:t>
      </w:r>
      <w:r w:rsidRPr="005961FA">
        <w:rPr>
          <w:rFonts w:ascii="Times New Roman" w:eastAsia="Times New Roman" w:hAnsi="Times New Roman" w:cs="Times New Roman"/>
          <w:sz w:val="25"/>
          <w:szCs w:val="25"/>
        </w:rPr>
        <w:t xml:space="preserve">PW-34 asked the accused who should give the complaint. The accused retired as to why he was in such hurry and that Mrs. </w:t>
      </w:r>
      <w:proofErr w:type="spellStart"/>
      <w:r w:rsidRPr="005961FA">
        <w:rPr>
          <w:rFonts w:ascii="Times New Roman" w:eastAsia="Times New Roman" w:hAnsi="Times New Roman" w:cs="Times New Roman"/>
          <w:sz w:val="25"/>
          <w:szCs w:val="25"/>
        </w:rPr>
        <w:t>Mallik</w:t>
      </w:r>
      <w:proofErr w:type="spellEnd"/>
      <w:r w:rsidRPr="005961FA">
        <w:rPr>
          <w:rFonts w:ascii="Times New Roman" w:eastAsia="Times New Roman" w:hAnsi="Times New Roman" w:cs="Times New Roman"/>
          <w:sz w:val="25"/>
          <w:szCs w:val="25"/>
        </w:rPr>
        <w:t xml:space="preserve"> (PW-4), the Manager of the Hotel would give the complaint. The accused told PW-34 to draw the inquest </w:t>
      </w:r>
      <w:proofErr w:type="spellStart"/>
      <w:r w:rsidRPr="005961FA">
        <w:rPr>
          <w:rFonts w:ascii="Times New Roman" w:eastAsia="Times New Roman" w:hAnsi="Times New Roman" w:cs="Times New Roman"/>
          <w:sz w:val="25"/>
          <w:szCs w:val="25"/>
        </w:rPr>
        <w:t>mahazar</w:t>
      </w:r>
      <w:proofErr w:type="spellEnd"/>
      <w:r w:rsidRPr="005961FA">
        <w:rPr>
          <w:rFonts w:ascii="Times New Roman" w:eastAsia="Times New Roman" w:hAnsi="Times New Roman" w:cs="Times New Roman"/>
          <w:sz w:val="25"/>
          <w:szCs w:val="25"/>
        </w:rPr>
        <w:t xml:space="preserve">. In the meanwhile, apart from Dr. </w:t>
      </w:r>
      <w:proofErr w:type="spellStart"/>
      <w:r w:rsidRPr="005961FA">
        <w:rPr>
          <w:rFonts w:ascii="Times New Roman" w:eastAsia="Times New Roman" w:hAnsi="Times New Roman" w:cs="Times New Roman"/>
          <w:sz w:val="25"/>
          <w:szCs w:val="25"/>
        </w:rPr>
        <w:t>Vishnumurty</w:t>
      </w:r>
      <w:proofErr w:type="spellEnd"/>
      <w:r w:rsidRPr="005961FA">
        <w:rPr>
          <w:rFonts w:ascii="Times New Roman" w:eastAsia="Times New Roman" w:hAnsi="Times New Roman" w:cs="Times New Roman"/>
          <w:sz w:val="25"/>
          <w:szCs w:val="25"/>
        </w:rPr>
        <w:t xml:space="preserve"> (PW-20), another doctor Dr. </w:t>
      </w:r>
      <w:proofErr w:type="spellStart"/>
      <w:r w:rsidRPr="005961FA">
        <w:rPr>
          <w:rFonts w:ascii="Times New Roman" w:eastAsia="Times New Roman" w:hAnsi="Times New Roman" w:cs="Times New Roman"/>
          <w:sz w:val="25"/>
          <w:szCs w:val="25"/>
        </w:rPr>
        <w:t>Ammanna</w:t>
      </w:r>
      <w:proofErr w:type="spellEnd"/>
      <w:r w:rsidRPr="005961FA">
        <w:rPr>
          <w:rFonts w:ascii="Times New Roman" w:eastAsia="Times New Roman" w:hAnsi="Times New Roman" w:cs="Times New Roman"/>
          <w:sz w:val="25"/>
          <w:szCs w:val="25"/>
        </w:rPr>
        <w:t xml:space="preserve"> (not examined) came there. He also pronounced that the deceased was dead. PW-34 wanted to ask the accused more details about the incident. However, as the accused started shouting at PW-34, he did not ask more questions. PW-34 immediately drew the inquest </w:t>
      </w:r>
      <w:proofErr w:type="spellStart"/>
      <w:r w:rsidRPr="005961FA">
        <w:rPr>
          <w:rFonts w:ascii="Times New Roman" w:eastAsia="Times New Roman" w:hAnsi="Times New Roman" w:cs="Times New Roman"/>
          <w:sz w:val="25"/>
          <w:szCs w:val="25"/>
        </w:rPr>
        <w:t>mahazar</w:t>
      </w:r>
      <w:proofErr w:type="spellEnd"/>
      <w:r w:rsidRPr="005961FA">
        <w:rPr>
          <w:rFonts w:ascii="Times New Roman" w:eastAsia="Times New Roman" w:hAnsi="Times New Roman" w:cs="Times New Roman"/>
          <w:sz w:val="25"/>
          <w:szCs w:val="25"/>
        </w:rPr>
        <w:t xml:space="preserve">. According to PW-34, it was the accused, who dictated the inquest </w:t>
      </w:r>
      <w:proofErr w:type="spellStart"/>
      <w:r w:rsidRPr="005961FA">
        <w:rPr>
          <w:rFonts w:ascii="Times New Roman" w:eastAsia="Times New Roman" w:hAnsi="Times New Roman" w:cs="Times New Roman"/>
          <w:sz w:val="25"/>
          <w:szCs w:val="25"/>
        </w:rPr>
        <w:t>mahazar</w:t>
      </w:r>
      <w:proofErr w:type="spellEnd"/>
      <w:r w:rsidRPr="005961FA">
        <w:rPr>
          <w:rFonts w:ascii="Times New Roman" w:eastAsia="Times New Roman" w:hAnsi="Times New Roman" w:cs="Times New Roman"/>
          <w:sz w:val="25"/>
          <w:szCs w:val="25"/>
        </w:rPr>
        <w:t xml:space="preserve">. Even the statements that were recorded during </w:t>
      </w:r>
      <w:proofErr w:type="gramStart"/>
      <w:r w:rsidRPr="005961FA">
        <w:rPr>
          <w:rFonts w:ascii="Times New Roman" w:eastAsia="Times New Roman" w:hAnsi="Times New Roman" w:cs="Times New Roman"/>
          <w:sz w:val="25"/>
          <w:szCs w:val="25"/>
        </w:rPr>
        <w:t>inquest,</w:t>
      </w:r>
      <w:proofErr w:type="gramEnd"/>
      <w:r w:rsidRPr="005961FA">
        <w:rPr>
          <w:rFonts w:ascii="Times New Roman" w:eastAsia="Times New Roman" w:hAnsi="Times New Roman" w:cs="Times New Roman"/>
          <w:sz w:val="25"/>
          <w:szCs w:val="25"/>
        </w:rPr>
        <w:t xml:space="preserve"> were done as per the directions of the accused. PW-34 objected to the inquest being prepared without the deceased being identified. The accused was unrelenting. The accused directed that the inquest report be prepared and the dead body be sent to the mortuary and identification of the deceased be done on the next day. Entire inquest on the dead body of deceased was done as per the directions of the accused. When the inquest report was being written, accused went to the South of the Swimming pool and brought a pant, a shirt and a pair of </w:t>
      </w:r>
      <w:proofErr w:type="spellStart"/>
      <w:r w:rsidRPr="005961FA">
        <w:rPr>
          <w:rFonts w:ascii="Times New Roman" w:eastAsia="Times New Roman" w:hAnsi="Times New Roman" w:cs="Times New Roman"/>
          <w:sz w:val="25"/>
          <w:szCs w:val="25"/>
        </w:rPr>
        <w:t>chappal</w:t>
      </w:r>
      <w:proofErr w:type="spellEnd"/>
      <w:r w:rsidRPr="005961FA">
        <w:rPr>
          <w:rFonts w:ascii="Times New Roman" w:eastAsia="Times New Roman" w:hAnsi="Times New Roman" w:cs="Times New Roman"/>
          <w:sz w:val="25"/>
          <w:szCs w:val="25"/>
        </w:rPr>
        <w:t xml:space="preserve"> kept near a chair. There was a chit in the pant pocket identifying the deceased as '</w:t>
      </w:r>
      <w:proofErr w:type="spellStart"/>
      <w:r w:rsidRPr="005961FA">
        <w:rPr>
          <w:rFonts w:ascii="Times New Roman" w:eastAsia="Times New Roman" w:hAnsi="Times New Roman" w:cs="Times New Roman"/>
          <w:sz w:val="25"/>
          <w:szCs w:val="25"/>
        </w:rPr>
        <w:t>Sathyadev</w:t>
      </w:r>
      <w:proofErr w:type="spellEnd"/>
      <w:r w:rsidRPr="005961FA">
        <w:rPr>
          <w:rFonts w:ascii="Times New Roman" w:eastAsia="Times New Roman" w:hAnsi="Times New Roman" w:cs="Times New Roman"/>
          <w:sz w:val="25"/>
          <w:szCs w:val="25"/>
        </w:rPr>
        <w:t xml:space="preserve">' but without any address. However, there was a tailor mark on the shirt collar which was noted by PW-34. About that time, Dr. </w:t>
      </w:r>
      <w:proofErr w:type="spellStart"/>
      <w:r w:rsidRPr="005961FA">
        <w:rPr>
          <w:rFonts w:ascii="Times New Roman" w:eastAsia="Times New Roman" w:hAnsi="Times New Roman" w:cs="Times New Roman"/>
          <w:sz w:val="25"/>
          <w:szCs w:val="25"/>
        </w:rPr>
        <w:t>Shenoy</w:t>
      </w:r>
      <w:proofErr w:type="spellEnd"/>
      <w:r w:rsidRPr="005961FA">
        <w:rPr>
          <w:rFonts w:ascii="Times New Roman" w:eastAsia="Times New Roman" w:hAnsi="Times New Roman" w:cs="Times New Roman"/>
          <w:sz w:val="25"/>
          <w:szCs w:val="25"/>
        </w:rPr>
        <w:t xml:space="preserve"> (PW-32</w:t>
      </w:r>
      <w:proofErr w:type="gramStart"/>
      <w:r w:rsidRPr="005961FA">
        <w:rPr>
          <w:rFonts w:ascii="Times New Roman" w:eastAsia="Times New Roman" w:hAnsi="Times New Roman" w:cs="Times New Roman"/>
          <w:sz w:val="25"/>
          <w:szCs w:val="25"/>
        </w:rPr>
        <w:t>),</w:t>
      </w:r>
      <w:proofErr w:type="gramEnd"/>
      <w:r w:rsidRPr="005961FA">
        <w:rPr>
          <w:rFonts w:ascii="Times New Roman" w:eastAsia="Times New Roman" w:hAnsi="Times New Roman" w:cs="Times New Roman"/>
          <w:sz w:val="25"/>
          <w:szCs w:val="25"/>
        </w:rPr>
        <w:t xml:space="preserve"> also arrived on the direction of the accused. He also examined the deceased and pronounced </w:t>
      </w:r>
      <w:r w:rsidRPr="005961FA">
        <w:rPr>
          <w:rFonts w:ascii="Times New Roman" w:eastAsia="Times New Roman" w:hAnsi="Times New Roman" w:cs="Times New Roman"/>
          <w:sz w:val="25"/>
          <w:szCs w:val="25"/>
        </w:rPr>
        <w:lastRenderedPageBreak/>
        <w:t xml:space="preserve">the deceased dead. Accused specifically asked PW-34 that his presence or the presence of his family members should not be shown at the time of drawing of the inquest proceedings. Till the completion of the inquest proceedings, accused remained there and was giving 'directions and assistance'. It was indeed the accused who brought a white cloth from the hotel and wrapped the deceased and sent the dead body to the mortuary for post mortem examination through PC 522. The accused sent for PW-34 a little later from the Manager's (PW-4) room. When PW-34 went there, he was given a complaint. It contained Mrs. </w:t>
      </w:r>
      <w:proofErr w:type="spellStart"/>
      <w:r w:rsidRPr="005961FA">
        <w:rPr>
          <w:rFonts w:ascii="Times New Roman" w:eastAsia="Times New Roman" w:hAnsi="Times New Roman" w:cs="Times New Roman"/>
          <w:sz w:val="25"/>
          <w:szCs w:val="25"/>
        </w:rPr>
        <w:t>Mallik's</w:t>
      </w:r>
      <w:proofErr w:type="spellEnd"/>
      <w:r w:rsidRPr="005961FA">
        <w:rPr>
          <w:rFonts w:ascii="Times New Roman" w:eastAsia="Times New Roman" w:hAnsi="Times New Roman" w:cs="Times New Roman"/>
          <w:sz w:val="25"/>
          <w:szCs w:val="25"/>
        </w:rPr>
        <w:t xml:space="preserve"> (PW-4) signature. On the basis of this complaint, PW-34 registered a U.D.R. case in Cr. No. 17/91 under Section 174 of the </w:t>
      </w:r>
      <w:r w:rsidRPr="003B48D4">
        <w:rPr>
          <w:rFonts w:ascii="Times New Roman" w:eastAsia="Times New Roman" w:hAnsi="Times New Roman" w:cs="Times New Roman"/>
          <w:i/>
          <w:sz w:val="25"/>
          <w:szCs w:val="25"/>
        </w:rPr>
        <w:t>Code of Criminal Procedure, 1973</w:t>
      </w:r>
      <w:r w:rsidRPr="005961FA">
        <w:rPr>
          <w:rFonts w:ascii="Times New Roman" w:eastAsia="Times New Roman" w:hAnsi="Times New Roman" w:cs="Times New Roman"/>
          <w:sz w:val="25"/>
          <w:szCs w:val="25"/>
        </w:rPr>
        <w:t xml:space="preserve"> (in short the 'Code').</w:t>
      </w:r>
    </w:p>
    <w:p w:rsidR="003A0950" w:rsidRPr="005961FA" w:rsidRDefault="003A0950" w:rsidP="005961FA">
      <w:pPr>
        <w:spacing w:after="0" w:line="240" w:lineRule="auto"/>
        <w:jc w:val="both"/>
        <w:rPr>
          <w:rFonts w:ascii="Times New Roman" w:eastAsia="Times New Roman" w:hAnsi="Times New Roman" w:cs="Times New Roman"/>
          <w:sz w:val="25"/>
          <w:szCs w:val="25"/>
        </w:rPr>
      </w:pPr>
      <w:r w:rsidRPr="005961FA">
        <w:rPr>
          <w:rFonts w:ascii="Times New Roman" w:eastAsia="Times New Roman" w:hAnsi="Times New Roman" w:cs="Times New Roman"/>
          <w:sz w:val="25"/>
          <w:szCs w:val="25"/>
        </w:rPr>
        <w:br/>
      </w:r>
      <w:r w:rsidR="003B48D4">
        <w:rPr>
          <w:rFonts w:ascii="Times New Roman" w:eastAsia="Times New Roman" w:hAnsi="Times New Roman" w:cs="Times New Roman"/>
          <w:sz w:val="25"/>
          <w:szCs w:val="25"/>
        </w:rPr>
        <w:t xml:space="preserve">6. </w:t>
      </w:r>
      <w:r w:rsidRPr="005961FA">
        <w:rPr>
          <w:rFonts w:ascii="Times New Roman" w:eastAsia="Times New Roman" w:hAnsi="Times New Roman" w:cs="Times New Roman"/>
          <w:sz w:val="25"/>
          <w:szCs w:val="25"/>
        </w:rPr>
        <w:t xml:space="preserve">On the basis of the </w:t>
      </w:r>
      <w:proofErr w:type="spellStart"/>
      <w:r w:rsidRPr="005961FA">
        <w:rPr>
          <w:rFonts w:ascii="Times New Roman" w:eastAsia="Times New Roman" w:hAnsi="Times New Roman" w:cs="Times New Roman"/>
          <w:sz w:val="25"/>
          <w:szCs w:val="25"/>
        </w:rPr>
        <w:t>challan</w:t>
      </w:r>
      <w:proofErr w:type="spellEnd"/>
      <w:r w:rsidRPr="005961FA">
        <w:rPr>
          <w:rFonts w:ascii="Times New Roman" w:eastAsia="Times New Roman" w:hAnsi="Times New Roman" w:cs="Times New Roman"/>
          <w:sz w:val="25"/>
          <w:szCs w:val="25"/>
        </w:rPr>
        <w:t>, investigation was undertaken and charge sheet was placed against the accused for commission of offence punishable under Sections 341, 302, 201 and 506 IPC. The accused pleaded innocence and false implication at the behest of higher officials. As noted earlier, the Trial court found the accused innocent. In appeal, the High Court upset the judgment of acquittal and directed conviction.</w:t>
      </w:r>
    </w:p>
    <w:p w:rsidR="003A0950" w:rsidRPr="005961FA" w:rsidRDefault="003A0950" w:rsidP="005961FA">
      <w:pPr>
        <w:spacing w:after="0" w:line="240" w:lineRule="auto"/>
        <w:jc w:val="both"/>
        <w:rPr>
          <w:rFonts w:ascii="Times New Roman" w:eastAsia="Times New Roman" w:hAnsi="Times New Roman" w:cs="Times New Roman"/>
          <w:sz w:val="25"/>
          <w:szCs w:val="25"/>
        </w:rPr>
      </w:pPr>
      <w:r w:rsidRPr="005961FA">
        <w:rPr>
          <w:rFonts w:ascii="Times New Roman" w:eastAsia="Times New Roman" w:hAnsi="Times New Roman" w:cs="Times New Roman"/>
          <w:sz w:val="25"/>
          <w:szCs w:val="25"/>
        </w:rPr>
        <w:br/>
      </w:r>
      <w:r w:rsidR="003B48D4">
        <w:rPr>
          <w:rFonts w:ascii="Times New Roman" w:eastAsia="Times New Roman" w:hAnsi="Times New Roman" w:cs="Times New Roman"/>
          <w:sz w:val="25"/>
          <w:szCs w:val="25"/>
        </w:rPr>
        <w:t xml:space="preserve">7. </w:t>
      </w:r>
      <w:r w:rsidRPr="005961FA">
        <w:rPr>
          <w:rFonts w:ascii="Times New Roman" w:eastAsia="Times New Roman" w:hAnsi="Times New Roman" w:cs="Times New Roman"/>
          <w:sz w:val="25"/>
          <w:szCs w:val="25"/>
        </w:rPr>
        <w:t xml:space="preserve">In support of the appeal, learned counsel submitted that the Trial Court had found several infirmities in the evidence tendered by the prosecution and had rightly observed that the medical evidence clearly ruled out the possibility of any assault having been done by the accused. The case was one of dry drowning. The possibility of the injuries having been sustained when the dead body was being taken </w:t>
      </w:r>
      <w:proofErr w:type="gramStart"/>
      <w:r w:rsidRPr="005961FA">
        <w:rPr>
          <w:rFonts w:ascii="Times New Roman" w:eastAsia="Times New Roman" w:hAnsi="Times New Roman" w:cs="Times New Roman"/>
          <w:sz w:val="25"/>
          <w:szCs w:val="25"/>
        </w:rPr>
        <w:t>out,</w:t>
      </w:r>
      <w:proofErr w:type="gramEnd"/>
      <w:r w:rsidRPr="005961FA">
        <w:rPr>
          <w:rFonts w:ascii="Times New Roman" w:eastAsia="Times New Roman" w:hAnsi="Times New Roman" w:cs="Times New Roman"/>
          <w:sz w:val="25"/>
          <w:szCs w:val="25"/>
        </w:rPr>
        <w:t xml:space="preserve"> was not ruled out. The stand was specifically taken that the death was due to drowning which was </w:t>
      </w:r>
      <w:proofErr w:type="spellStart"/>
      <w:r w:rsidRPr="005961FA">
        <w:rPr>
          <w:rFonts w:ascii="Times New Roman" w:eastAsia="Times New Roman" w:hAnsi="Times New Roman" w:cs="Times New Roman"/>
          <w:sz w:val="25"/>
          <w:szCs w:val="25"/>
        </w:rPr>
        <w:t>probabilised</w:t>
      </w:r>
      <w:proofErr w:type="spellEnd"/>
      <w:r w:rsidRPr="005961FA">
        <w:rPr>
          <w:rFonts w:ascii="Times New Roman" w:eastAsia="Times New Roman" w:hAnsi="Times New Roman" w:cs="Times New Roman"/>
          <w:sz w:val="25"/>
          <w:szCs w:val="25"/>
        </w:rPr>
        <w:t xml:space="preserve"> by the evidence on record. The doctor's evidence is unsustainable and the fact that the evidence of some witnesses was recorded under Section 164 of the Code shows that the prosecution was trying to tie down the witnesses. The evidence of so-called eye witness and the swimming coach (PW-13) was not properly </w:t>
      </w:r>
      <w:proofErr w:type="spellStart"/>
      <w:r w:rsidRPr="005961FA">
        <w:rPr>
          <w:rFonts w:ascii="Times New Roman" w:eastAsia="Times New Roman" w:hAnsi="Times New Roman" w:cs="Times New Roman"/>
          <w:sz w:val="25"/>
          <w:szCs w:val="25"/>
        </w:rPr>
        <w:t>analysed</w:t>
      </w:r>
      <w:proofErr w:type="spellEnd"/>
      <w:r w:rsidRPr="005961FA">
        <w:rPr>
          <w:rFonts w:ascii="Times New Roman" w:eastAsia="Times New Roman" w:hAnsi="Times New Roman" w:cs="Times New Roman"/>
          <w:sz w:val="25"/>
          <w:szCs w:val="25"/>
        </w:rPr>
        <w:t>.</w:t>
      </w:r>
    </w:p>
    <w:p w:rsidR="003A0950" w:rsidRPr="005961FA" w:rsidRDefault="003A0950" w:rsidP="005961FA">
      <w:pPr>
        <w:spacing w:after="0" w:line="240" w:lineRule="auto"/>
        <w:jc w:val="both"/>
        <w:rPr>
          <w:rFonts w:ascii="Times New Roman" w:eastAsia="Times New Roman" w:hAnsi="Times New Roman" w:cs="Times New Roman"/>
          <w:sz w:val="25"/>
          <w:szCs w:val="25"/>
        </w:rPr>
      </w:pPr>
      <w:r w:rsidRPr="005961FA">
        <w:rPr>
          <w:rFonts w:ascii="Times New Roman" w:eastAsia="Times New Roman" w:hAnsi="Times New Roman" w:cs="Times New Roman"/>
          <w:sz w:val="25"/>
          <w:szCs w:val="25"/>
        </w:rPr>
        <w:br/>
      </w:r>
      <w:r w:rsidR="003B48D4">
        <w:rPr>
          <w:rFonts w:ascii="Times New Roman" w:eastAsia="Times New Roman" w:hAnsi="Times New Roman" w:cs="Times New Roman"/>
          <w:sz w:val="25"/>
          <w:szCs w:val="25"/>
        </w:rPr>
        <w:t xml:space="preserve">8. </w:t>
      </w:r>
      <w:r w:rsidRPr="005961FA">
        <w:rPr>
          <w:rFonts w:ascii="Times New Roman" w:eastAsia="Times New Roman" w:hAnsi="Times New Roman" w:cs="Times New Roman"/>
          <w:sz w:val="25"/>
          <w:szCs w:val="25"/>
        </w:rPr>
        <w:t>The fact that the alleged complaint was recorded much belatedly clearly indicates the prosecution's effort to somehow implicate the accused who had fallen from the grace of higher officials. In fact, the Commissioner had obtained the complaint from the deceased's mother i.e. PW-1. Though the incident took place on 7.4.1991, practically nothing was done till 9.5.1991. Thereafter a different approach was adopted, a second medical opinion was obtained and the appellant was falsely implicated. The evidence of the child witnesses which could not have been accepted as they are not reliable witnesses because of their tender age was accepted. Since the medical evidence and the ocular evidence are at variance, the Trial Court was justified in directing acquittal, while the High Court, without taking note of the fact that the view taken by the Trial Court was a possible view, erroneously directed conviction.</w:t>
      </w:r>
    </w:p>
    <w:p w:rsidR="003A0950" w:rsidRPr="005961FA" w:rsidRDefault="003A0950" w:rsidP="005961FA">
      <w:pPr>
        <w:spacing w:after="0" w:line="240" w:lineRule="auto"/>
        <w:jc w:val="both"/>
        <w:rPr>
          <w:rFonts w:ascii="Times New Roman" w:eastAsia="Times New Roman" w:hAnsi="Times New Roman" w:cs="Times New Roman"/>
          <w:sz w:val="25"/>
          <w:szCs w:val="25"/>
        </w:rPr>
      </w:pPr>
      <w:r w:rsidRPr="005961FA">
        <w:rPr>
          <w:rFonts w:ascii="Times New Roman" w:eastAsia="Times New Roman" w:hAnsi="Times New Roman" w:cs="Times New Roman"/>
          <w:sz w:val="25"/>
          <w:szCs w:val="25"/>
        </w:rPr>
        <w:br/>
      </w:r>
      <w:r w:rsidR="003B48D4">
        <w:rPr>
          <w:rFonts w:ascii="Times New Roman" w:eastAsia="Times New Roman" w:hAnsi="Times New Roman" w:cs="Times New Roman"/>
          <w:sz w:val="25"/>
          <w:szCs w:val="25"/>
        </w:rPr>
        <w:t xml:space="preserve">9. </w:t>
      </w:r>
      <w:r w:rsidRPr="005961FA">
        <w:rPr>
          <w:rFonts w:ascii="Times New Roman" w:eastAsia="Times New Roman" w:hAnsi="Times New Roman" w:cs="Times New Roman"/>
          <w:sz w:val="25"/>
          <w:szCs w:val="25"/>
        </w:rPr>
        <w:t xml:space="preserve">In response, learned counsel for the State submitted that the high police official had taken law into his own hands, and strangely was directly interfering with the investigation and even monitoring it. This </w:t>
      </w:r>
      <w:proofErr w:type="gramStart"/>
      <w:r w:rsidRPr="005961FA">
        <w:rPr>
          <w:rFonts w:ascii="Times New Roman" w:eastAsia="Times New Roman" w:hAnsi="Times New Roman" w:cs="Times New Roman"/>
          <w:sz w:val="25"/>
          <w:szCs w:val="25"/>
        </w:rPr>
        <w:t>itself</w:t>
      </w:r>
      <w:proofErr w:type="gramEnd"/>
      <w:r w:rsidRPr="005961FA">
        <w:rPr>
          <w:rFonts w:ascii="Times New Roman" w:eastAsia="Times New Roman" w:hAnsi="Times New Roman" w:cs="Times New Roman"/>
          <w:sz w:val="25"/>
          <w:szCs w:val="25"/>
        </w:rPr>
        <w:t xml:space="preserve"> shows the impropriety in the conduct of the accused. The position that some of the officials were showing partisan attitude is of significance, because of diluting the evidence of the doctor by seeking answers to hypothetical questions. The doctor's evidence clearly substantiates the accusations. Presence of the accused is accepted. </w:t>
      </w:r>
      <w:r w:rsidRPr="005961FA">
        <w:rPr>
          <w:rFonts w:ascii="Times New Roman" w:eastAsia="Times New Roman" w:hAnsi="Times New Roman" w:cs="Times New Roman"/>
          <w:sz w:val="25"/>
          <w:szCs w:val="25"/>
        </w:rPr>
        <w:lastRenderedPageBreak/>
        <w:t>The conduct of the accused in not trying to save the deceased if he was really drowning is significant. There is no embargo for accepting the evidence of the child witness if found to be credible and cogent. The acquittal recorded by the Trial Court was based on surmises and conjectures and, therefore, the High Court was justified in its decision.</w:t>
      </w:r>
    </w:p>
    <w:p w:rsidR="003A0950" w:rsidRPr="005961FA" w:rsidRDefault="003A0950" w:rsidP="005961FA">
      <w:pPr>
        <w:spacing w:after="0" w:line="240" w:lineRule="auto"/>
        <w:jc w:val="both"/>
        <w:rPr>
          <w:rFonts w:ascii="Times New Roman" w:eastAsia="Times New Roman" w:hAnsi="Times New Roman" w:cs="Times New Roman"/>
          <w:sz w:val="25"/>
          <w:szCs w:val="25"/>
        </w:rPr>
      </w:pPr>
      <w:r w:rsidRPr="005961FA">
        <w:rPr>
          <w:rFonts w:ascii="Times New Roman" w:eastAsia="Times New Roman" w:hAnsi="Times New Roman" w:cs="Times New Roman"/>
          <w:sz w:val="25"/>
          <w:szCs w:val="25"/>
        </w:rPr>
        <w:br/>
      </w:r>
      <w:r w:rsidR="003B48D4">
        <w:rPr>
          <w:rFonts w:ascii="Times New Roman" w:eastAsia="Times New Roman" w:hAnsi="Times New Roman" w:cs="Times New Roman"/>
          <w:sz w:val="25"/>
          <w:szCs w:val="25"/>
        </w:rPr>
        <w:t xml:space="preserve">10. </w:t>
      </w:r>
      <w:r w:rsidRPr="005961FA">
        <w:rPr>
          <w:rFonts w:ascii="Times New Roman" w:eastAsia="Times New Roman" w:hAnsi="Times New Roman" w:cs="Times New Roman"/>
          <w:sz w:val="25"/>
          <w:szCs w:val="25"/>
        </w:rPr>
        <w:t xml:space="preserve">It needs first to be noted that </w:t>
      </w:r>
      <w:r w:rsidRPr="003B48D4">
        <w:rPr>
          <w:rFonts w:ascii="Times New Roman" w:eastAsia="Times New Roman" w:hAnsi="Times New Roman" w:cs="Times New Roman"/>
          <w:bCs/>
          <w:sz w:val="25"/>
          <w:szCs w:val="25"/>
        </w:rPr>
        <w:t xml:space="preserve">merely because the statement of witnesses is recorded under Section 164 of the Code that does not automatically dilute the worth of his evidence. </w:t>
      </w:r>
      <w:r w:rsidRPr="003B48D4">
        <w:rPr>
          <w:rFonts w:ascii="Times New Roman" w:eastAsia="Times New Roman" w:hAnsi="Times New Roman" w:cs="Times New Roman"/>
          <w:sz w:val="25"/>
          <w:szCs w:val="25"/>
        </w:rPr>
        <w:t xml:space="preserve">(See The State of Assam v. </w:t>
      </w:r>
      <w:proofErr w:type="spellStart"/>
      <w:r w:rsidRPr="003B48D4">
        <w:rPr>
          <w:rFonts w:ascii="Times New Roman" w:eastAsia="Times New Roman" w:hAnsi="Times New Roman" w:cs="Times New Roman"/>
          <w:sz w:val="25"/>
          <w:szCs w:val="25"/>
        </w:rPr>
        <w:t>Jilkadar</w:t>
      </w:r>
      <w:proofErr w:type="spellEnd"/>
      <w:r w:rsidRPr="003B48D4">
        <w:rPr>
          <w:rFonts w:ascii="Times New Roman" w:eastAsia="Times New Roman" w:hAnsi="Times New Roman" w:cs="Times New Roman"/>
          <w:sz w:val="25"/>
          <w:szCs w:val="25"/>
        </w:rPr>
        <w:t xml:space="preserve"> </w:t>
      </w:r>
      <w:proofErr w:type="gramStart"/>
      <w:r w:rsidRPr="003B48D4">
        <w:rPr>
          <w:rFonts w:ascii="Times New Roman" w:eastAsia="Times New Roman" w:hAnsi="Times New Roman" w:cs="Times New Roman"/>
          <w:sz w:val="25"/>
          <w:szCs w:val="25"/>
        </w:rPr>
        <w:t>Ali  and</w:t>
      </w:r>
      <w:proofErr w:type="gramEnd"/>
      <w:r w:rsidRPr="003B48D4">
        <w:rPr>
          <w:rFonts w:ascii="Times New Roman" w:eastAsia="Times New Roman" w:hAnsi="Times New Roman" w:cs="Times New Roman"/>
          <w:sz w:val="25"/>
          <w:szCs w:val="25"/>
        </w:rPr>
        <w:t xml:space="preserve"> in </w:t>
      </w:r>
      <w:proofErr w:type="spellStart"/>
      <w:r w:rsidRPr="003B48D4">
        <w:rPr>
          <w:rFonts w:ascii="Times New Roman" w:eastAsia="Times New Roman" w:hAnsi="Times New Roman" w:cs="Times New Roman"/>
          <w:sz w:val="25"/>
          <w:szCs w:val="25"/>
        </w:rPr>
        <w:t>Vishwanat</w:t>
      </w:r>
      <w:r w:rsidR="003B48D4">
        <w:rPr>
          <w:rFonts w:ascii="Times New Roman" w:eastAsia="Times New Roman" w:hAnsi="Times New Roman" w:cs="Times New Roman"/>
          <w:sz w:val="25"/>
          <w:szCs w:val="25"/>
        </w:rPr>
        <w:t>h</w:t>
      </w:r>
      <w:proofErr w:type="spellEnd"/>
      <w:r w:rsidR="003B48D4">
        <w:rPr>
          <w:rFonts w:ascii="Times New Roman" w:eastAsia="Times New Roman" w:hAnsi="Times New Roman" w:cs="Times New Roman"/>
          <w:sz w:val="25"/>
          <w:szCs w:val="25"/>
        </w:rPr>
        <w:t xml:space="preserve"> v. </w:t>
      </w:r>
      <w:proofErr w:type="gramStart"/>
      <w:r w:rsidR="003B48D4">
        <w:rPr>
          <w:rFonts w:ascii="Times New Roman" w:eastAsia="Times New Roman" w:hAnsi="Times New Roman" w:cs="Times New Roman"/>
          <w:sz w:val="25"/>
          <w:szCs w:val="25"/>
        </w:rPr>
        <w:t>The State of Uttar Pradesh</w:t>
      </w:r>
      <w:r w:rsidRPr="003B48D4">
        <w:rPr>
          <w:rFonts w:ascii="Times New Roman" w:eastAsia="Times New Roman" w:hAnsi="Times New Roman" w:cs="Times New Roman"/>
          <w:sz w:val="25"/>
          <w:szCs w:val="25"/>
        </w:rPr>
        <w:t>.</w:t>
      </w:r>
      <w:proofErr w:type="gramEnd"/>
      <w:r w:rsidRPr="003B48D4">
        <w:rPr>
          <w:rFonts w:ascii="Times New Roman" w:eastAsia="Times New Roman" w:hAnsi="Times New Roman" w:cs="Times New Roman"/>
          <w:sz w:val="25"/>
          <w:szCs w:val="25"/>
        </w:rPr>
        <w:t xml:space="preserve"> </w:t>
      </w:r>
      <w:r w:rsidRPr="003B48D4">
        <w:rPr>
          <w:rFonts w:ascii="Times New Roman" w:eastAsia="Times New Roman" w:hAnsi="Times New Roman" w:cs="Times New Roman"/>
          <w:bCs/>
          <w:sz w:val="25"/>
          <w:szCs w:val="25"/>
        </w:rPr>
        <w:t xml:space="preserve">There has been sufficient explanation rendered as to why there was delay in recording evidence. </w:t>
      </w:r>
      <w:r w:rsidRPr="003B48D4">
        <w:rPr>
          <w:rFonts w:ascii="Times New Roman" w:eastAsia="Times New Roman" w:hAnsi="Times New Roman" w:cs="Times New Roman"/>
          <w:sz w:val="25"/>
          <w:szCs w:val="25"/>
        </w:rPr>
        <w:t xml:space="preserve">A high placed police official was the accused and strangely, as noted above, was participating and was associating himself with the investigation. It is rather unusual that one of the child witnesses was the son of one of the investigating officers. The postmortem report of 8.4.1991 disclosed commission of a cognizable offence. The distinction between dry drowning and wet drowning is really of no consequence, in view of the fact that the eye witness version is credible and cogent. There is no reason as to why PWs 28 and 29 would falsely implicate the accused. </w:t>
      </w:r>
      <w:r w:rsidRPr="003B48D4">
        <w:rPr>
          <w:rFonts w:ascii="Times New Roman" w:eastAsia="Times New Roman" w:hAnsi="Times New Roman" w:cs="Times New Roman"/>
          <w:bCs/>
          <w:sz w:val="25"/>
          <w:szCs w:val="25"/>
        </w:rPr>
        <w:t xml:space="preserve">It is on record that the accused was giving instructions to Ganesh (PW-34) about the manner of recording the inquest report. The evidence also shows that the blow that was inflicted could cause the injury which is fatal in the ordinary course of nature to cause death. Though the scope for interference with the judgment of acquittal is limited where the evidence has not been properly </w:t>
      </w:r>
      <w:proofErr w:type="spellStart"/>
      <w:r w:rsidRPr="003B48D4">
        <w:rPr>
          <w:rFonts w:ascii="Times New Roman" w:eastAsia="Times New Roman" w:hAnsi="Times New Roman" w:cs="Times New Roman"/>
          <w:bCs/>
          <w:sz w:val="25"/>
          <w:szCs w:val="25"/>
        </w:rPr>
        <w:t>analysed</w:t>
      </w:r>
      <w:proofErr w:type="spellEnd"/>
      <w:r w:rsidRPr="003B48D4">
        <w:rPr>
          <w:rFonts w:ascii="Times New Roman" w:eastAsia="Times New Roman" w:hAnsi="Times New Roman" w:cs="Times New Roman"/>
          <w:bCs/>
          <w:sz w:val="25"/>
          <w:szCs w:val="25"/>
        </w:rPr>
        <w:t xml:space="preserve"> by the Trial Court and the conclusions drawn are based on surmises and conjectures, it is not only permissible but also desirable that the appellate court should interfere with the order of acquittal. The only criterion is that if the view taken by the Trial Court is reasonable and possible view interference should not be made.</w:t>
      </w:r>
      <w:r w:rsidRPr="005961FA">
        <w:rPr>
          <w:rFonts w:ascii="Times New Roman" w:eastAsia="Times New Roman" w:hAnsi="Times New Roman" w:cs="Times New Roman"/>
          <w:b/>
          <w:bCs/>
          <w:sz w:val="25"/>
          <w:szCs w:val="25"/>
        </w:rPr>
        <w:t xml:space="preserve"> </w:t>
      </w:r>
      <w:r w:rsidRPr="005961FA">
        <w:rPr>
          <w:rFonts w:ascii="Times New Roman" w:eastAsia="Times New Roman" w:hAnsi="Times New Roman" w:cs="Times New Roman"/>
          <w:sz w:val="25"/>
          <w:szCs w:val="25"/>
        </w:rPr>
        <w:t xml:space="preserve">In the case at hand the evidence clearly establishes that accused was the perpetrator of the crime. The High Court was justified in directing conviction and imposing sentence as noted </w:t>
      </w:r>
    </w:p>
    <w:p w:rsidR="003B48D4" w:rsidRDefault="003A0950" w:rsidP="005961FA">
      <w:pPr>
        <w:spacing w:after="0" w:line="240" w:lineRule="auto"/>
        <w:jc w:val="both"/>
        <w:rPr>
          <w:rFonts w:ascii="Times New Roman" w:eastAsia="Times New Roman" w:hAnsi="Times New Roman" w:cs="Times New Roman"/>
          <w:sz w:val="25"/>
          <w:szCs w:val="25"/>
        </w:rPr>
      </w:pPr>
      <w:proofErr w:type="gramStart"/>
      <w:r w:rsidRPr="005961FA">
        <w:rPr>
          <w:rFonts w:ascii="Times New Roman" w:eastAsia="Times New Roman" w:hAnsi="Times New Roman" w:cs="Times New Roman"/>
          <w:sz w:val="25"/>
          <w:szCs w:val="25"/>
        </w:rPr>
        <w:t>above</w:t>
      </w:r>
      <w:proofErr w:type="gramEnd"/>
      <w:r w:rsidRPr="005961FA">
        <w:rPr>
          <w:rFonts w:ascii="Times New Roman" w:eastAsia="Times New Roman" w:hAnsi="Times New Roman" w:cs="Times New Roman"/>
          <w:sz w:val="25"/>
          <w:szCs w:val="25"/>
        </w:rPr>
        <w:t>.</w:t>
      </w:r>
      <w:r w:rsidRPr="005961FA">
        <w:rPr>
          <w:rFonts w:ascii="Times New Roman" w:eastAsia="Times New Roman" w:hAnsi="Times New Roman" w:cs="Times New Roman"/>
          <w:sz w:val="25"/>
          <w:szCs w:val="25"/>
        </w:rPr>
        <w:br/>
      </w:r>
      <w:r w:rsidRPr="005961FA">
        <w:rPr>
          <w:rFonts w:ascii="Times New Roman" w:eastAsia="Times New Roman" w:hAnsi="Times New Roman" w:cs="Times New Roman"/>
          <w:sz w:val="25"/>
          <w:szCs w:val="25"/>
        </w:rPr>
        <w:br/>
      </w:r>
      <w:r w:rsidR="003B48D4">
        <w:rPr>
          <w:rFonts w:ascii="Times New Roman" w:eastAsia="Times New Roman" w:hAnsi="Times New Roman" w:cs="Times New Roman"/>
          <w:sz w:val="25"/>
          <w:szCs w:val="25"/>
        </w:rPr>
        <w:t xml:space="preserve">11. </w:t>
      </w:r>
      <w:r w:rsidRPr="005961FA">
        <w:rPr>
          <w:rFonts w:ascii="Times New Roman" w:eastAsia="Times New Roman" w:hAnsi="Times New Roman" w:cs="Times New Roman"/>
          <w:sz w:val="25"/>
          <w:szCs w:val="25"/>
        </w:rPr>
        <w:t xml:space="preserve">As noted supra, the appellant has died and his legal representatives have been impleaded. Considering this fact, which is of some relevance, we direct reduction of fine to </w:t>
      </w:r>
      <w:proofErr w:type="spellStart"/>
      <w:r w:rsidRPr="005961FA">
        <w:rPr>
          <w:rFonts w:ascii="Times New Roman" w:eastAsia="Times New Roman" w:hAnsi="Times New Roman" w:cs="Times New Roman"/>
          <w:sz w:val="25"/>
          <w:szCs w:val="25"/>
        </w:rPr>
        <w:t>Rs</w:t>
      </w:r>
      <w:proofErr w:type="spellEnd"/>
      <w:r w:rsidRPr="005961FA">
        <w:rPr>
          <w:rFonts w:ascii="Times New Roman" w:eastAsia="Times New Roman" w:hAnsi="Times New Roman" w:cs="Times New Roman"/>
          <w:sz w:val="25"/>
          <w:szCs w:val="25"/>
        </w:rPr>
        <w:t>. 50, 000/-</w:t>
      </w:r>
    </w:p>
    <w:p w:rsidR="003B48D4" w:rsidRDefault="003B48D4" w:rsidP="005961FA">
      <w:pPr>
        <w:spacing w:after="0" w:line="240" w:lineRule="auto"/>
        <w:jc w:val="both"/>
        <w:rPr>
          <w:rFonts w:ascii="Times New Roman" w:eastAsia="Times New Roman" w:hAnsi="Times New Roman" w:cs="Times New Roman"/>
          <w:sz w:val="25"/>
          <w:szCs w:val="25"/>
        </w:rPr>
      </w:pPr>
    </w:p>
    <w:p w:rsidR="003A0950" w:rsidRPr="005961FA" w:rsidRDefault="003B48D4" w:rsidP="005961F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 </w:t>
      </w:r>
      <w:r w:rsidR="003A0950" w:rsidRPr="005961FA">
        <w:rPr>
          <w:rFonts w:ascii="Times New Roman" w:eastAsia="Times New Roman" w:hAnsi="Times New Roman" w:cs="Times New Roman"/>
          <w:sz w:val="25"/>
          <w:szCs w:val="25"/>
        </w:rPr>
        <w:t xml:space="preserve">The other directions regarding disbursement as contained in the High Court's order remain unaltered. In view of the death of the accused, custodial sentence becomes </w:t>
      </w:r>
      <w:proofErr w:type="spellStart"/>
      <w:r w:rsidR="003A0950" w:rsidRPr="005961FA">
        <w:rPr>
          <w:rFonts w:ascii="Times New Roman" w:eastAsia="Times New Roman" w:hAnsi="Times New Roman" w:cs="Times New Roman"/>
          <w:sz w:val="25"/>
          <w:szCs w:val="25"/>
        </w:rPr>
        <w:t>unexecutable</w:t>
      </w:r>
      <w:proofErr w:type="spellEnd"/>
      <w:r w:rsidR="003A0950" w:rsidRPr="005961FA">
        <w:rPr>
          <w:rFonts w:ascii="Times New Roman" w:eastAsia="Times New Roman" w:hAnsi="Times New Roman" w:cs="Times New Roman"/>
          <w:sz w:val="25"/>
          <w:szCs w:val="25"/>
        </w:rPr>
        <w:t>. However, execution in accordance with law can be levied by PW-1 if the fine amount is not deposited within four months from today. The appeal is accordingly finally disposed of.</w:t>
      </w:r>
    </w:p>
    <w:p w:rsidR="003A0950" w:rsidRPr="005961FA" w:rsidRDefault="003A0950" w:rsidP="005961FA">
      <w:pPr>
        <w:spacing w:after="0" w:line="240" w:lineRule="auto"/>
        <w:jc w:val="both"/>
        <w:rPr>
          <w:rFonts w:ascii="Times New Roman" w:eastAsia="Times New Roman" w:hAnsi="Times New Roman" w:cs="Times New Roman"/>
          <w:sz w:val="25"/>
          <w:szCs w:val="25"/>
        </w:rPr>
      </w:pPr>
      <w:r w:rsidRPr="005961FA">
        <w:rPr>
          <w:rFonts w:ascii="Times New Roman" w:eastAsia="Times New Roman" w:hAnsi="Times New Roman" w:cs="Times New Roman"/>
          <w:sz w:val="25"/>
          <w:szCs w:val="25"/>
        </w:rPr>
        <w:t> </w:t>
      </w:r>
    </w:p>
    <w:p w:rsidR="003A0950" w:rsidRPr="005961FA" w:rsidRDefault="003A0950" w:rsidP="005961FA">
      <w:pPr>
        <w:spacing w:after="0" w:line="240" w:lineRule="auto"/>
        <w:jc w:val="both"/>
        <w:rPr>
          <w:rFonts w:ascii="Times New Roman" w:eastAsia="Times New Roman" w:hAnsi="Times New Roman" w:cs="Times New Roman"/>
          <w:sz w:val="25"/>
          <w:szCs w:val="25"/>
        </w:rPr>
      </w:pPr>
      <w:r w:rsidRPr="005961FA">
        <w:rPr>
          <w:rFonts w:ascii="Times New Roman" w:eastAsia="Times New Roman" w:hAnsi="Times New Roman" w:cs="Times New Roman"/>
          <w:sz w:val="25"/>
          <w:szCs w:val="25"/>
        </w:rPr>
        <w:t> </w:t>
      </w:r>
    </w:p>
    <w:p w:rsidR="00DB43DF" w:rsidRPr="005961FA" w:rsidRDefault="00187FF6" w:rsidP="005961FA">
      <w:pPr>
        <w:spacing w:after="0" w:line="240" w:lineRule="auto"/>
        <w:rPr>
          <w:rFonts w:ascii="Times New Roman" w:hAnsi="Times New Roman" w:cs="Times New Roman"/>
          <w:sz w:val="25"/>
          <w:szCs w:val="25"/>
        </w:rPr>
      </w:pPr>
    </w:p>
    <w:sectPr w:rsidR="00DB43DF" w:rsidRPr="005961F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7FF6" w:rsidRDefault="00187FF6" w:rsidP="00DA0365">
      <w:pPr>
        <w:spacing w:after="0" w:line="240" w:lineRule="auto"/>
      </w:pPr>
      <w:r>
        <w:separator/>
      </w:r>
    </w:p>
  </w:endnote>
  <w:endnote w:type="continuationSeparator" w:id="0">
    <w:p w:rsidR="00187FF6" w:rsidRDefault="00187FF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B48D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7FF6" w:rsidRDefault="00187FF6" w:rsidP="00DA0365">
      <w:pPr>
        <w:spacing w:after="0" w:line="240" w:lineRule="auto"/>
      </w:pPr>
      <w:r>
        <w:separator/>
      </w:r>
    </w:p>
  </w:footnote>
  <w:footnote w:type="continuationSeparator" w:id="0">
    <w:p w:rsidR="00187FF6" w:rsidRDefault="00187FF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87FF6"/>
    <w:rsid w:val="003A0950"/>
    <w:rsid w:val="003B48D4"/>
    <w:rsid w:val="005961FA"/>
    <w:rsid w:val="005C7F20"/>
    <w:rsid w:val="008D320C"/>
    <w:rsid w:val="00DA0365"/>
    <w:rsid w:val="00ED4186"/>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3A09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3A09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3021250">
      <w:bodyDiv w:val="1"/>
      <w:marLeft w:val="0"/>
      <w:marRight w:val="0"/>
      <w:marTop w:val="0"/>
      <w:marBottom w:val="0"/>
      <w:divBdr>
        <w:top w:val="none" w:sz="0" w:space="0" w:color="auto"/>
        <w:left w:val="none" w:sz="0" w:space="0" w:color="auto"/>
        <w:bottom w:val="none" w:sz="0" w:space="0" w:color="auto"/>
        <w:right w:val="none" w:sz="0" w:space="0" w:color="auto"/>
      </w:divBdr>
      <w:divsChild>
        <w:div w:id="21295437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1793</Words>
  <Characters>10226</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2016-06-03T17:41:00Z</dcterms:modified>
</cp:coreProperties>
</file>