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B4" w:rsidRPr="00686D30" w:rsidRDefault="00ED38B4" w:rsidP="00686D30">
      <w:pPr>
        <w:spacing w:after="0" w:line="240" w:lineRule="auto"/>
        <w:jc w:val="center"/>
        <w:rPr>
          <w:rFonts w:ascii="Times New Roman" w:eastAsia="Times New Roman" w:hAnsi="Times New Roman" w:cs="Times New Roman"/>
          <w:sz w:val="25"/>
          <w:szCs w:val="25"/>
        </w:rPr>
      </w:pPr>
      <w:bookmarkStart w:id="0" w:name="_GoBack"/>
      <w:bookmarkEnd w:id="0"/>
      <w:r w:rsidRPr="00686D30">
        <w:rPr>
          <w:rFonts w:ascii="Times New Roman" w:eastAsia="Times New Roman" w:hAnsi="Times New Roman" w:cs="Times New Roman"/>
          <w:b/>
          <w:bCs/>
          <w:sz w:val="25"/>
          <w:szCs w:val="25"/>
        </w:rPr>
        <w:t>SUPREME COURT OF INDIA</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Haryana Urban Development Authority</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br/>
        <w:t>Vs.</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w:t>
      </w:r>
      <w:r w:rsidRPr="00686D30">
        <w:rPr>
          <w:rFonts w:ascii="Times New Roman" w:eastAsia="Times New Roman" w:hAnsi="Times New Roman" w:cs="Times New Roman"/>
          <w:sz w:val="25"/>
          <w:szCs w:val="25"/>
        </w:rPr>
        <w:br/>
      </w:r>
      <w:proofErr w:type="spellStart"/>
      <w:r w:rsidRPr="00686D30">
        <w:rPr>
          <w:rFonts w:ascii="Times New Roman" w:eastAsia="Times New Roman" w:hAnsi="Times New Roman" w:cs="Times New Roman"/>
          <w:sz w:val="25"/>
          <w:szCs w:val="25"/>
        </w:rPr>
        <w:t>Shital</w:t>
      </w:r>
      <w:proofErr w:type="spellEnd"/>
      <w:r w:rsidRPr="00686D30">
        <w:rPr>
          <w:rFonts w:ascii="Times New Roman" w:eastAsia="Times New Roman" w:hAnsi="Times New Roman" w:cs="Times New Roman"/>
          <w:sz w:val="25"/>
          <w:szCs w:val="25"/>
        </w:rPr>
        <w:t xml:space="preserve"> </w:t>
      </w:r>
      <w:proofErr w:type="spellStart"/>
      <w:r w:rsidRPr="00686D30">
        <w:rPr>
          <w:rFonts w:ascii="Times New Roman" w:eastAsia="Times New Roman" w:hAnsi="Times New Roman" w:cs="Times New Roman"/>
          <w:sz w:val="25"/>
          <w:szCs w:val="25"/>
        </w:rPr>
        <w:t>Parshad</w:t>
      </w:r>
      <w:proofErr w:type="spellEnd"/>
      <w:r w:rsidRPr="00686D30">
        <w:rPr>
          <w:rFonts w:ascii="Times New Roman" w:eastAsia="Times New Roman" w:hAnsi="Times New Roman" w:cs="Times New Roman"/>
          <w:sz w:val="25"/>
          <w:szCs w:val="25"/>
        </w:rPr>
        <w:t xml:space="preserve"> Jain</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C.A.No.5867 of 2002</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w:t>
      </w:r>
    </w:p>
    <w:p w:rsidR="00ED38B4" w:rsidRDefault="00ED38B4" w:rsidP="00686D30">
      <w:pPr>
        <w:spacing w:after="0" w:line="240" w:lineRule="auto"/>
        <w:jc w:val="center"/>
        <w:rPr>
          <w:rFonts w:ascii="Times New Roman" w:eastAsia="Times New Roman" w:hAnsi="Times New Roman" w:cs="Times New Roman"/>
          <w:sz w:val="25"/>
          <w:szCs w:val="25"/>
        </w:rPr>
      </w:pPr>
      <w:proofErr w:type="gramStart"/>
      <w:r w:rsidRPr="00686D30">
        <w:rPr>
          <w:rFonts w:ascii="Times New Roman" w:eastAsia="Times New Roman" w:hAnsi="Times New Roman" w:cs="Times New Roman"/>
          <w:sz w:val="25"/>
          <w:szCs w:val="25"/>
        </w:rPr>
        <w:t xml:space="preserve">(S. N. </w:t>
      </w:r>
      <w:proofErr w:type="spellStart"/>
      <w:r w:rsidRPr="00686D30">
        <w:rPr>
          <w:rFonts w:ascii="Times New Roman" w:eastAsia="Times New Roman" w:hAnsi="Times New Roman" w:cs="Times New Roman"/>
          <w:sz w:val="25"/>
          <w:szCs w:val="25"/>
        </w:rPr>
        <w:t>Variava</w:t>
      </w:r>
      <w:proofErr w:type="spellEnd"/>
      <w:r w:rsidRPr="00686D30">
        <w:rPr>
          <w:rFonts w:ascii="Times New Roman" w:eastAsia="Times New Roman" w:hAnsi="Times New Roman" w:cs="Times New Roman"/>
          <w:sz w:val="25"/>
          <w:szCs w:val="25"/>
        </w:rPr>
        <w:t xml:space="preserve"> and </w:t>
      </w:r>
      <w:proofErr w:type="spellStart"/>
      <w:r w:rsidRPr="00686D30">
        <w:rPr>
          <w:rFonts w:ascii="Times New Roman" w:eastAsia="Times New Roman" w:hAnsi="Times New Roman" w:cs="Times New Roman"/>
          <w:sz w:val="25"/>
          <w:szCs w:val="25"/>
        </w:rPr>
        <w:t>Arijit</w:t>
      </w:r>
      <w:proofErr w:type="spellEnd"/>
      <w:r w:rsidRPr="00686D30">
        <w:rPr>
          <w:rFonts w:ascii="Times New Roman" w:eastAsia="Times New Roman" w:hAnsi="Times New Roman" w:cs="Times New Roman"/>
          <w:sz w:val="25"/>
          <w:szCs w:val="25"/>
        </w:rPr>
        <w:t xml:space="preserve"> </w:t>
      </w:r>
      <w:proofErr w:type="spellStart"/>
      <w:r w:rsidRPr="00686D30">
        <w:rPr>
          <w:rFonts w:ascii="Times New Roman" w:eastAsia="Times New Roman" w:hAnsi="Times New Roman" w:cs="Times New Roman"/>
          <w:sz w:val="25"/>
          <w:szCs w:val="25"/>
        </w:rPr>
        <w:t>Pasayat</w:t>
      </w:r>
      <w:proofErr w:type="spellEnd"/>
      <w:r w:rsidRPr="00686D30">
        <w:rPr>
          <w:rFonts w:ascii="Times New Roman" w:eastAsia="Times New Roman" w:hAnsi="Times New Roman" w:cs="Times New Roman"/>
          <w:sz w:val="25"/>
          <w:szCs w:val="25"/>
        </w:rPr>
        <w:t xml:space="preserve"> JJ.)</w:t>
      </w:r>
      <w:proofErr w:type="gramEnd"/>
    </w:p>
    <w:p w:rsidR="00686D30" w:rsidRPr="00686D30" w:rsidRDefault="00686D30" w:rsidP="00686D30">
      <w:pPr>
        <w:spacing w:after="0" w:line="240" w:lineRule="auto"/>
        <w:jc w:val="center"/>
        <w:rPr>
          <w:rFonts w:ascii="Times New Roman" w:eastAsia="Times New Roman" w:hAnsi="Times New Roman" w:cs="Times New Roman"/>
          <w:sz w:val="25"/>
          <w:szCs w:val="25"/>
        </w:rPr>
      </w:pP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28.07.2004</w:t>
      </w:r>
    </w:p>
    <w:p w:rsidR="00ED38B4" w:rsidRPr="00686D30" w:rsidRDefault="00ED38B4" w:rsidP="00686D30">
      <w:pPr>
        <w:spacing w:after="0" w:line="240" w:lineRule="auto"/>
        <w:jc w:val="center"/>
        <w:rPr>
          <w:rFonts w:ascii="Times New Roman" w:eastAsia="Times New Roman" w:hAnsi="Times New Roman" w:cs="Times New Roman"/>
          <w:sz w:val="25"/>
          <w:szCs w:val="25"/>
        </w:rPr>
      </w:pPr>
      <w:bookmarkStart w:id="1" w:name="judg"/>
      <w:r w:rsidRPr="00686D30">
        <w:rPr>
          <w:rFonts w:ascii="Times New Roman" w:eastAsia="Times New Roman" w:hAnsi="Times New Roman" w:cs="Times New Roman"/>
          <w:sz w:val="25"/>
          <w:szCs w:val="25"/>
        </w:rPr>
        <w:t> </w:t>
      </w:r>
      <w:bookmarkEnd w:id="1"/>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b/>
          <w:bCs/>
          <w:sz w:val="25"/>
          <w:szCs w:val="25"/>
        </w:rPr>
        <w:t>JUDGMENT</w:t>
      </w:r>
    </w:p>
    <w:p w:rsidR="00ED38B4" w:rsidRPr="00686D30" w:rsidRDefault="00ED38B4" w:rsidP="00686D30">
      <w:pPr>
        <w:spacing w:after="0" w:line="240" w:lineRule="auto"/>
        <w:jc w:val="center"/>
        <w:rPr>
          <w:rFonts w:ascii="Times New Roman" w:eastAsia="Times New Roman" w:hAnsi="Times New Roman" w:cs="Times New Roman"/>
          <w:sz w:val="25"/>
          <w:szCs w:val="25"/>
        </w:rPr>
      </w:pPr>
      <w:r w:rsidRPr="00686D30">
        <w:rPr>
          <w:rFonts w:ascii="Times New Roman" w:eastAsia="Times New Roman" w:hAnsi="Times New Roman" w:cs="Times New Roman"/>
          <w:b/>
          <w:bCs/>
          <w:sz w:val="25"/>
          <w:szCs w:val="25"/>
        </w:rPr>
        <w:t> </w:t>
      </w:r>
    </w:p>
    <w:p w:rsidR="00ED38B4" w:rsidRDefault="00ED38B4" w:rsidP="00686D30">
      <w:pPr>
        <w:spacing w:after="0" w:line="240" w:lineRule="auto"/>
        <w:jc w:val="both"/>
        <w:rPr>
          <w:rFonts w:ascii="Times New Roman" w:eastAsia="Times New Roman" w:hAnsi="Times New Roman" w:cs="Times New Roman"/>
          <w:b/>
          <w:bCs/>
          <w:sz w:val="25"/>
          <w:szCs w:val="25"/>
        </w:rPr>
      </w:pPr>
      <w:r w:rsidRPr="00686D30">
        <w:rPr>
          <w:rFonts w:ascii="Times New Roman" w:eastAsia="Times New Roman" w:hAnsi="Times New Roman" w:cs="Times New Roman"/>
          <w:b/>
          <w:bCs/>
          <w:sz w:val="25"/>
          <w:szCs w:val="25"/>
        </w:rPr>
        <w:t xml:space="preserve">S.N. </w:t>
      </w:r>
      <w:proofErr w:type="spellStart"/>
      <w:r w:rsidR="00686D30" w:rsidRPr="00686D30">
        <w:rPr>
          <w:rFonts w:ascii="Times New Roman" w:eastAsia="Times New Roman" w:hAnsi="Times New Roman" w:cs="Times New Roman"/>
          <w:b/>
          <w:bCs/>
          <w:sz w:val="25"/>
          <w:szCs w:val="25"/>
        </w:rPr>
        <w:t>Variava</w:t>
      </w:r>
      <w:proofErr w:type="spellEnd"/>
      <w:r w:rsidRPr="00686D30">
        <w:rPr>
          <w:rFonts w:ascii="Times New Roman" w:eastAsia="Times New Roman" w:hAnsi="Times New Roman" w:cs="Times New Roman"/>
          <w:b/>
          <w:bCs/>
          <w:sz w:val="25"/>
          <w:szCs w:val="25"/>
        </w:rPr>
        <w:t>, J.</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1. Before this Court a large number of Appeals have been filed by the Haryana Urban Development Authority and/or the Ghaziabad Development Authority challenging Orders of the National Consumer Disputes </w:t>
      </w:r>
      <w:proofErr w:type="spellStart"/>
      <w:r w:rsidRPr="00686D30">
        <w:rPr>
          <w:rFonts w:ascii="Times New Roman" w:eastAsia="Times New Roman" w:hAnsi="Times New Roman" w:cs="Times New Roman"/>
          <w:sz w:val="25"/>
          <w:szCs w:val="25"/>
        </w:rPr>
        <w:t>Redressal</w:t>
      </w:r>
      <w:proofErr w:type="spellEnd"/>
      <w:r w:rsidRPr="00686D30">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686D30">
        <w:rPr>
          <w:rFonts w:ascii="Times New Roman" w:eastAsia="Times New Roman" w:hAnsi="Times New Roman" w:cs="Times New Roman"/>
          <w:sz w:val="25"/>
          <w:szCs w:val="25"/>
        </w:rPr>
        <w:t>Balbir</w:t>
      </w:r>
      <w:proofErr w:type="spellEnd"/>
      <w:r w:rsidRPr="00686D30">
        <w:rPr>
          <w:rFonts w:ascii="Times New Roman" w:eastAsia="Times New Roman" w:hAnsi="Times New Roman" w:cs="Times New Roman"/>
          <w:sz w:val="25"/>
          <w:szCs w:val="25"/>
        </w:rPr>
        <w:t xml:space="preserve"> Singh, reported </w:t>
      </w:r>
      <w:proofErr w:type="gramStart"/>
      <w:r w:rsidRPr="00686D30">
        <w:rPr>
          <w:rFonts w:ascii="Times New Roman" w:eastAsia="Times New Roman" w:hAnsi="Times New Roman" w:cs="Times New Roman"/>
          <w:sz w:val="25"/>
          <w:szCs w:val="25"/>
        </w:rPr>
        <w:t>in  ,</w:t>
      </w:r>
      <w:proofErr w:type="gramEnd"/>
      <w:r w:rsidRPr="00686D30">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2. This Court is now taking up the cases before it for disposal as per principles set out in earlier judgment. On taking the cases we find that the copies of the Claim/Petitions made by the Respondent/Complainant and the evidence, if any, led before the District Forum are not placed in the paper book. This Court has before it the Order of the District Forum. The facts are thus taken from that Order.</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3. In this case, one Smt. </w:t>
      </w:r>
      <w:proofErr w:type="spellStart"/>
      <w:r w:rsidRPr="00686D30">
        <w:rPr>
          <w:rFonts w:ascii="Times New Roman" w:eastAsia="Times New Roman" w:hAnsi="Times New Roman" w:cs="Times New Roman"/>
          <w:sz w:val="25"/>
          <w:szCs w:val="25"/>
        </w:rPr>
        <w:t>Bhagwanti</w:t>
      </w:r>
      <w:proofErr w:type="spellEnd"/>
      <w:r w:rsidRPr="00686D30">
        <w:rPr>
          <w:rFonts w:ascii="Times New Roman" w:eastAsia="Times New Roman" w:hAnsi="Times New Roman" w:cs="Times New Roman"/>
          <w:sz w:val="25"/>
          <w:szCs w:val="25"/>
        </w:rPr>
        <w:t xml:space="preserve"> was allotted plot No. 158-P in Sector-15A, </w:t>
      </w:r>
      <w:proofErr w:type="spellStart"/>
      <w:r w:rsidRPr="00686D30">
        <w:rPr>
          <w:rFonts w:ascii="Times New Roman" w:eastAsia="Times New Roman" w:hAnsi="Times New Roman" w:cs="Times New Roman"/>
          <w:sz w:val="25"/>
          <w:szCs w:val="25"/>
        </w:rPr>
        <w:t>Panchkula</w:t>
      </w:r>
      <w:proofErr w:type="spellEnd"/>
      <w:r w:rsidRPr="00686D30">
        <w:rPr>
          <w:rFonts w:ascii="Times New Roman" w:eastAsia="Times New Roman" w:hAnsi="Times New Roman" w:cs="Times New Roman"/>
          <w:sz w:val="25"/>
          <w:szCs w:val="25"/>
        </w:rPr>
        <w:t xml:space="preserve">, on 18th October, 1985. As per the allotment order the area of plot was 502 sq. yds. All amounts were paid. By letter dated 17th April, 1986 the Estate Officer of the Appellants informed the </w:t>
      </w:r>
      <w:proofErr w:type="spellStart"/>
      <w:r w:rsidRPr="00686D30">
        <w:rPr>
          <w:rFonts w:ascii="Times New Roman" w:eastAsia="Times New Roman" w:hAnsi="Times New Roman" w:cs="Times New Roman"/>
          <w:sz w:val="25"/>
          <w:szCs w:val="25"/>
        </w:rPr>
        <w:t>allottee</w:t>
      </w:r>
      <w:proofErr w:type="spellEnd"/>
      <w:r w:rsidRPr="00686D30">
        <w:rPr>
          <w:rFonts w:ascii="Times New Roman" w:eastAsia="Times New Roman" w:hAnsi="Times New Roman" w:cs="Times New Roman"/>
          <w:sz w:val="25"/>
          <w:szCs w:val="25"/>
        </w:rPr>
        <w:t xml:space="preserve"> that the actual area was 647.67 sq. yds. </w:t>
      </w:r>
      <w:proofErr w:type="gramStart"/>
      <w:r w:rsidRPr="00686D30">
        <w:rPr>
          <w:rFonts w:ascii="Times New Roman" w:eastAsia="Times New Roman" w:hAnsi="Times New Roman" w:cs="Times New Roman"/>
          <w:sz w:val="25"/>
          <w:szCs w:val="25"/>
        </w:rPr>
        <w:t>and</w:t>
      </w:r>
      <w:proofErr w:type="gramEnd"/>
      <w:r w:rsidRPr="00686D30">
        <w:rPr>
          <w:rFonts w:ascii="Times New Roman" w:eastAsia="Times New Roman" w:hAnsi="Times New Roman" w:cs="Times New Roman"/>
          <w:sz w:val="25"/>
          <w:szCs w:val="25"/>
        </w:rPr>
        <w:t xml:space="preserve"> that extra payment had to be made. These were also paid. Subsequently, the plot has been transferred to other person. In all re-allotment letters the area of the plot is shown as 647.67 sq. yds. Then the plot was transferred </w:t>
      </w:r>
      <w:r w:rsidRPr="00686D30">
        <w:rPr>
          <w:rFonts w:ascii="Times New Roman" w:eastAsia="Times New Roman" w:hAnsi="Times New Roman" w:cs="Times New Roman"/>
          <w:sz w:val="25"/>
          <w:szCs w:val="25"/>
        </w:rPr>
        <w:lastRenderedPageBreak/>
        <w:t xml:space="preserve">to the Respondent. The Respondent wanted to further transfer. Now the Estate Officer, by letter dated 22nd May, 1992, claims that the area of the plot is 576.88 sq. yds. </w:t>
      </w:r>
      <w:proofErr w:type="gramStart"/>
      <w:r w:rsidRPr="00686D30">
        <w:rPr>
          <w:rFonts w:ascii="Times New Roman" w:eastAsia="Times New Roman" w:hAnsi="Times New Roman" w:cs="Times New Roman"/>
          <w:sz w:val="25"/>
          <w:szCs w:val="25"/>
        </w:rPr>
        <w:t>and</w:t>
      </w:r>
      <w:proofErr w:type="gramEnd"/>
      <w:r w:rsidRPr="00686D30">
        <w:rPr>
          <w:rFonts w:ascii="Times New Roman" w:eastAsia="Times New Roman" w:hAnsi="Times New Roman" w:cs="Times New Roman"/>
          <w:sz w:val="25"/>
          <w:szCs w:val="25"/>
        </w:rPr>
        <w:t xml:space="preserve">, therefore, no permission for transfer of 647.67 sq. yds. </w:t>
      </w:r>
      <w:proofErr w:type="gramStart"/>
      <w:r w:rsidRPr="00686D30">
        <w:rPr>
          <w:rFonts w:ascii="Times New Roman" w:eastAsia="Times New Roman" w:hAnsi="Times New Roman" w:cs="Times New Roman"/>
          <w:sz w:val="25"/>
          <w:szCs w:val="25"/>
        </w:rPr>
        <w:t>can</w:t>
      </w:r>
      <w:proofErr w:type="gramEnd"/>
      <w:r w:rsidRPr="00686D30">
        <w:rPr>
          <w:rFonts w:ascii="Times New Roman" w:eastAsia="Times New Roman" w:hAnsi="Times New Roman" w:cs="Times New Roman"/>
          <w:sz w:val="25"/>
          <w:szCs w:val="25"/>
        </w:rPr>
        <w:t xml:space="preserve"> be given. Thus the Respondent filed a complaint.</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4. The District Forum has held and, in our view correctly, that there is gross deficiency in service. The District Forum directed refund of extra amount collected with interest at 18% p.a. The District Forum also awarded </w:t>
      </w:r>
      <w:proofErr w:type="spellStart"/>
      <w:r w:rsidRPr="00686D30">
        <w:rPr>
          <w:rFonts w:ascii="Times New Roman" w:eastAsia="Times New Roman" w:hAnsi="Times New Roman" w:cs="Times New Roman"/>
          <w:sz w:val="25"/>
          <w:szCs w:val="25"/>
        </w:rPr>
        <w:t>Rs</w:t>
      </w:r>
      <w:proofErr w:type="spellEnd"/>
      <w:r w:rsidRPr="00686D30">
        <w:rPr>
          <w:rFonts w:ascii="Times New Roman" w:eastAsia="Times New Roman" w:hAnsi="Times New Roman" w:cs="Times New Roman"/>
          <w:sz w:val="25"/>
          <w:szCs w:val="25"/>
        </w:rPr>
        <w:t>. 20,000/- as compensation for mental agony.</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5. The State Forum in the Appeal filed by the Appellants reduced the rate of interest to 12% and compensation to </w:t>
      </w:r>
      <w:proofErr w:type="spellStart"/>
      <w:r w:rsidRPr="00686D30">
        <w:rPr>
          <w:rFonts w:ascii="Times New Roman" w:eastAsia="Times New Roman" w:hAnsi="Times New Roman" w:cs="Times New Roman"/>
          <w:sz w:val="25"/>
          <w:szCs w:val="25"/>
        </w:rPr>
        <w:t>Rs</w:t>
      </w:r>
      <w:proofErr w:type="spellEnd"/>
      <w:r w:rsidRPr="00686D30">
        <w:rPr>
          <w:rFonts w:ascii="Times New Roman" w:eastAsia="Times New Roman" w:hAnsi="Times New Roman" w:cs="Times New Roman"/>
          <w:sz w:val="25"/>
          <w:szCs w:val="25"/>
        </w:rPr>
        <w:t>. 5,000/-. The Respondent did not go in Revision before the National Commission. The Appellants filed a Revision before the National Commission. The National Commission has increased the rate of interest to 18% p.a.</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ED38B4"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6. For reasons set out in the Judgment in the case Ghaziabad Development Authority vs. </w:t>
      </w:r>
      <w:proofErr w:type="spellStart"/>
      <w:r w:rsidRPr="00686D30">
        <w:rPr>
          <w:rFonts w:ascii="Times New Roman" w:eastAsia="Times New Roman" w:hAnsi="Times New Roman" w:cs="Times New Roman"/>
          <w:sz w:val="25"/>
          <w:szCs w:val="25"/>
        </w:rPr>
        <w:t>Balbir</w:t>
      </w:r>
      <w:proofErr w:type="spellEnd"/>
      <w:r w:rsidRPr="00686D30">
        <w:rPr>
          <w:rFonts w:ascii="Times New Roman" w:eastAsia="Times New Roman" w:hAnsi="Times New Roman" w:cs="Times New Roman"/>
          <w:sz w:val="25"/>
          <w:szCs w:val="25"/>
        </w:rPr>
        <w:t xml:space="preserve"> Singh (supra), the order of the National Commission cannot be sustained. We feel that the State Forum wrongly reduced the amount of compensation awarded for mental agony and harassment. However, as the Respondent did not file any Revision and has not appeared before us, we do not interfere with that Award. In our view, in cases like this where monies are directed to be refunded, interest should be as per the Interest Act. We do not have any material before us to divide as to what the interest rates were at the relevant time. We, therefore, think it appropriate not to interfere with the order of the State Forum.  </w:t>
      </w:r>
    </w:p>
    <w:p w:rsidR="00686D30" w:rsidRPr="00686D30" w:rsidRDefault="00686D30" w:rsidP="00686D30">
      <w:pPr>
        <w:spacing w:after="0" w:line="240" w:lineRule="auto"/>
        <w:jc w:val="both"/>
        <w:rPr>
          <w:rFonts w:ascii="Times New Roman" w:eastAsia="Times New Roman" w:hAnsi="Times New Roman" w:cs="Times New Roman"/>
          <w:sz w:val="25"/>
          <w:szCs w:val="25"/>
        </w:rPr>
      </w:pPr>
    </w:p>
    <w:p w:rsidR="00686D30"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xml:space="preserve">7. We clarify that this Order shall not be taken as a precedent in any other matter as it has been passed by taking into account special features of the case. The Forum/Commission will follow the principles laid down by this Court in the case of Ghaziabad Development Authority vs. </w:t>
      </w:r>
      <w:proofErr w:type="spellStart"/>
      <w:r w:rsidRPr="00686D30">
        <w:rPr>
          <w:rFonts w:ascii="Times New Roman" w:eastAsia="Times New Roman" w:hAnsi="Times New Roman" w:cs="Times New Roman"/>
          <w:sz w:val="25"/>
          <w:szCs w:val="25"/>
        </w:rPr>
        <w:t>Balbir</w:t>
      </w:r>
      <w:proofErr w:type="spellEnd"/>
      <w:r w:rsidRPr="00686D30">
        <w:rPr>
          <w:rFonts w:ascii="Times New Roman" w:eastAsia="Times New Roman" w:hAnsi="Times New Roman" w:cs="Times New Roman"/>
          <w:sz w:val="25"/>
          <w:szCs w:val="25"/>
        </w:rPr>
        <w:t xml:space="preserve"> Singh (supra) in future cases.</w:t>
      </w:r>
    </w:p>
    <w:p w:rsidR="00ED38B4" w:rsidRPr="00686D30"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br/>
        <w:t>8. The Appeal is accordingly allowed. The order of the National Commission is set aside and that of the State Forum restored. There will be no order as to costs.</w:t>
      </w:r>
    </w:p>
    <w:p w:rsidR="00ED38B4" w:rsidRPr="00686D30" w:rsidRDefault="00ED38B4" w:rsidP="00686D30">
      <w:pPr>
        <w:spacing w:after="0" w:line="240" w:lineRule="auto"/>
        <w:jc w:val="both"/>
        <w:rPr>
          <w:rFonts w:ascii="Times New Roman" w:eastAsia="Times New Roman" w:hAnsi="Times New Roman" w:cs="Times New Roman"/>
          <w:sz w:val="25"/>
          <w:szCs w:val="25"/>
        </w:rPr>
      </w:pPr>
      <w:r w:rsidRPr="00686D30">
        <w:rPr>
          <w:rFonts w:ascii="Times New Roman" w:eastAsia="Times New Roman" w:hAnsi="Times New Roman" w:cs="Times New Roman"/>
          <w:sz w:val="25"/>
          <w:szCs w:val="25"/>
        </w:rPr>
        <w:t> </w:t>
      </w:r>
    </w:p>
    <w:p w:rsidR="00DB43DF" w:rsidRPr="00686D30" w:rsidRDefault="007A19C0" w:rsidP="00686D30">
      <w:pPr>
        <w:spacing w:after="0" w:line="240" w:lineRule="auto"/>
        <w:rPr>
          <w:rFonts w:ascii="Times New Roman" w:hAnsi="Times New Roman" w:cs="Times New Roman"/>
          <w:sz w:val="25"/>
          <w:szCs w:val="25"/>
        </w:rPr>
      </w:pPr>
    </w:p>
    <w:sectPr w:rsidR="00DB43DF" w:rsidRPr="00686D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C0" w:rsidRDefault="007A19C0" w:rsidP="00DA0365">
      <w:pPr>
        <w:spacing w:after="0" w:line="240" w:lineRule="auto"/>
      </w:pPr>
      <w:r>
        <w:separator/>
      </w:r>
    </w:p>
  </w:endnote>
  <w:endnote w:type="continuationSeparator" w:id="0">
    <w:p w:rsidR="007A19C0" w:rsidRDefault="007A19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6D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C0" w:rsidRDefault="007A19C0" w:rsidP="00DA0365">
      <w:pPr>
        <w:spacing w:after="0" w:line="240" w:lineRule="auto"/>
      </w:pPr>
      <w:r>
        <w:separator/>
      </w:r>
    </w:p>
  </w:footnote>
  <w:footnote w:type="continuationSeparator" w:id="0">
    <w:p w:rsidR="007A19C0" w:rsidRDefault="007A19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6D30"/>
    <w:rsid w:val="007A19C0"/>
    <w:rsid w:val="00850469"/>
    <w:rsid w:val="008D320C"/>
    <w:rsid w:val="00DA0365"/>
    <w:rsid w:val="00ED38B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D38B4"/>
  </w:style>
  <w:style w:type="character" w:customStyle="1" w:styleId="grame">
    <w:name w:val="grame"/>
    <w:basedOn w:val="DefaultParagraphFont"/>
    <w:rsid w:val="00ED38B4"/>
  </w:style>
  <w:style w:type="paragraph" w:styleId="ListParagraph">
    <w:name w:val="List Paragraph"/>
    <w:basedOn w:val="Normal"/>
    <w:uiPriority w:val="34"/>
    <w:qFormat/>
    <w:rsid w:val="00686D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spelle">
    <w:name w:val="spelle"/>
    <w:basedOn w:val="DefaultParagraphFont"/>
    <w:rsid w:val="00ED38B4"/>
  </w:style>
  <w:style w:type="character" w:customStyle="1" w:styleId="grame">
    <w:name w:val="grame"/>
    <w:basedOn w:val="DefaultParagraphFont"/>
    <w:rsid w:val="00ED38B4"/>
  </w:style>
  <w:style w:type="paragraph" w:styleId="ListParagraph">
    <w:name w:val="List Paragraph"/>
    <w:basedOn w:val="Normal"/>
    <w:uiPriority w:val="34"/>
    <w:qFormat/>
    <w:rsid w:val="006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524047">
      <w:bodyDiv w:val="1"/>
      <w:marLeft w:val="0"/>
      <w:marRight w:val="0"/>
      <w:marTop w:val="0"/>
      <w:marBottom w:val="0"/>
      <w:divBdr>
        <w:top w:val="none" w:sz="0" w:space="0" w:color="auto"/>
        <w:left w:val="none" w:sz="0" w:space="0" w:color="auto"/>
        <w:bottom w:val="none" w:sz="0" w:space="0" w:color="auto"/>
        <w:right w:val="none" w:sz="0" w:space="0" w:color="auto"/>
      </w:divBdr>
      <w:divsChild>
        <w:div w:id="95054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3815</Characters>
  <Application>Microsoft Office Word</Application>
  <DocSecurity>0</DocSecurity>
  <Lines>31</Lines>
  <Paragraphs>8</Paragraphs>
  <ScaleCrop>false</ScaleCrop>
  <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2016-05-23T11:15:00Z</dcterms:modified>
</cp:coreProperties>
</file>