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b/>
          <w:bCs/>
          <w:color w:val="000000"/>
          <w:sz w:val="25"/>
          <w:szCs w:val="25"/>
        </w:rPr>
        <w:t>SUPREME COURT OF INDIA</w:t>
      </w:r>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t> </w:t>
      </w:r>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t>Commissioner of Central Excise, Jamshedpur</w:t>
      </w:r>
    </w:p>
    <w:p w:rsidR="002C5762"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br/>
        <w:t>Vs</w:t>
      </w:r>
      <w:r w:rsidR="00D2059B">
        <w:rPr>
          <w:rFonts w:ascii="Times New Roman" w:eastAsia="Times New Roman" w:hAnsi="Times New Roman" w:cs="Times New Roman"/>
          <w:color w:val="000000"/>
          <w:sz w:val="25"/>
          <w:szCs w:val="25"/>
        </w:rPr>
        <w:t>.</w:t>
      </w:r>
    </w:p>
    <w:p w:rsidR="002C5762"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br/>
      </w:r>
      <w:proofErr w:type="spellStart"/>
      <w:r w:rsidRPr="00D2059B">
        <w:rPr>
          <w:rFonts w:ascii="Times New Roman" w:eastAsia="Times New Roman" w:hAnsi="Times New Roman" w:cs="Times New Roman"/>
          <w:color w:val="000000"/>
          <w:sz w:val="25"/>
          <w:szCs w:val="25"/>
        </w:rPr>
        <w:t>Messrs</w:t>
      </w:r>
      <w:proofErr w:type="spellEnd"/>
      <w:r w:rsidRPr="00D2059B">
        <w:rPr>
          <w:rFonts w:ascii="Times New Roman" w:eastAsia="Times New Roman" w:hAnsi="Times New Roman" w:cs="Times New Roman"/>
          <w:color w:val="000000"/>
          <w:sz w:val="25"/>
          <w:szCs w:val="25"/>
        </w:rPr>
        <w:t xml:space="preserve"> </w:t>
      </w:r>
      <w:proofErr w:type="spellStart"/>
      <w:r w:rsidRPr="00D2059B">
        <w:rPr>
          <w:rFonts w:ascii="Times New Roman" w:eastAsia="Times New Roman" w:hAnsi="Times New Roman" w:cs="Times New Roman"/>
          <w:color w:val="000000"/>
          <w:sz w:val="25"/>
          <w:szCs w:val="25"/>
        </w:rPr>
        <w:t>Dabur</w:t>
      </w:r>
      <w:proofErr w:type="spellEnd"/>
      <w:r w:rsidRPr="00D2059B">
        <w:rPr>
          <w:rFonts w:ascii="Times New Roman" w:eastAsia="Times New Roman" w:hAnsi="Times New Roman" w:cs="Times New Roman"/>
          <w:color w:val="000000"/>
          <w:sz w:val="25"/>
          <w:szCs w:val="25"/>
        </w:rPr>
        <w:t xml:space="preserve"> (India) Limited</w:t>
      </w:r>
    </w:p>
    <w:p w:rsidR="00D2059B" w:rsidRPr="00D2059B" w:rsidRDefault="00D2059B" w:rsidP="00D2059B">
      <w:pPr>
        <w:spacing w:after="0" w:line="240" w:lineRule="auto"/>
        <w:jc w:val="center"/>
        <w:rPr>
          <w:rFonts w:ascii="Times New Roman" w:eastAsia="Times New Roman" w:hAnsi="Times New Roman" w:cs="Times New Roman"/>
          <w:color w:val="000000"/>
          <w:sz w:val="25"/>
          <w:szCs w:val="25"/>
        </w:rPr>
      </w:pPr>
    </w:p>
    <w:p w:rsidR="002C5762" w:rsidRPr="00D2059B" w:rsidRDefault="00D2059B" w:rsidP="00D2059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2C5762" w:rsidRPr="00D2059B">
        <w:rPr>
          <w:rFonts w:ascii="Times New Roman" w:eastAsia="Times New Roman" w:hAnsi="Times New Roman" w:cs="Times New Roman"/>
          <w:color w:val="000000"/>
          <w:sz w:val="25"/>
          <w:szCs w:val="25"/>
        </w:rPr>
        <w:t>1112 of 2003</w:t>
      </w:r>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t> </w:t>
      </w:r>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proofErr w:type="gramStart"/>
      <w:r w:rsidRPr="00D2059B">
        <w:rPr>
          <w:rFonts w:ascii="Times New Roman" w:eastAsia="Times New Roman" w:hAnsi="Times New Roman" w:cs="Times New Roman"/>
          <w:color w:val="000000"/>
          <w:sz w:val="25"/>
          <w:szCs w:val="25"/>
        </w:rPr>
        <w:t>(</w:t>
      </w:r>
      <w:proofErr w:type="spellStart"/>
      <w:r w:rsidRPr="00D2059B">
        <w:rPr>
          <w:rFonts w:ascii="Times New Roman" w:eastAsia="Times New Roman" w:hAnsi="Times New Roman" w:cs="Times New Roman"/>
          <w:color w:val="000000"/>
          <w:sz w:val="25"/>
          <w:szCs w:val="25"/>
        </w:rPr>
        <w:t>S.H.Kapadia</w:t>
      </w:r>
      <w:proofErr w:type="spellEnd"/>
      <w:r w:rsidRPr="00D2059B">
        <w:rPr>
          <w:rFonts w:ascii="Times New Roman" w:eastAsia="Times New Roman" w:hAnsi="Times New Roman" w:cs="Times New Roman"/>
          <w:color w:val="000000"/>
          <w:sz w:val="25"/>
          <w:szCs w:val="25"/>
        </w:rPr>
        <w:t xml:space="preserve"> and </w:t>
      </w:r>
      <w:proofErr w:type="spellStart"/>
      <w:r w:rsidRPr="00D2059B">
        <w:rPr>
          <w:rFonts w:ascii="Times New Roman" w:eastAsia="Times New Roman" w:hAnsi="Times New Roman" w:cs="Times New Roman"/>
          <w:color w:val="000000"/>
          <w:sz w:val="25"/>
          <w:szCs w:val="25"/>
        </w:rPr>
        <w:t>S.N.Variava</w:t>
      </w:r>
      <w:proofErr w:type="spellEnd"/>
      <w:r w:rsidRPr="00D2059B">
        <w:rPr>
          <w:rFonts w:ascii="Times New Roman" w:eastAsia="Times New Roman" w:hAnsi="Times New Roman" w:cs="Times New Roman"/>
          <w:color w:val="000000"/>
          <w:sz w:val="25"/>
          <w:szCs w:val="25"/>
        </w:rPr>
        <w:t xml:space="preserve"> and Dr. </w:t>
      </w:r>
      <w:proofErr w:type="spellStart"/>
      <w:r w:rsidRPr="00D2059B">
        <w:rPr>
          <w:rFonts w:ascii="Times New Roman" w:eastAsia="Times New Roman" w:hAnsi="Times New Roman" w:cs="Times New Roman"/>
          <w:color w:val="000000"/>
          <w:sz w:val="25"/>
          <w:szCs w:val="25"/>
        </w:rPr>
        <w:t>A.R.Lakshmanan</w:t>
      </w:r>
      <w:proofErr w:type="spellEnd"/>
      <w:r w:rsidR="00D2059B">
        <w:rPr>
          <w:rFonts w:ascii="Times New Roman" w:eastAsia="Times New Roman" w:hAnsi="Times New Roman" w:cs="Times New Roman"/>
          <w:color w:val="000000"/>
          <w:sz w:val="25"/>
          <w:szCs w:val="25"/>
        </w:rPr>
        <w:t xml:space="preserve"> JJ.</w:t>
      </w:r>
      <w:r w:rsidRPr="00D2059B">
        <w:rPr>
          <w:rFonts w:ascii="Times New Roman" w:eastAsia="Times New Roman" w:hAnsi="Times New Roman" w:cs="Times New Roman"/>
          <w:color w:val="000000"/>
          <w:sz w:val="25"/>
          <w:szCs w:val="25"/>
        </w:rPr>
        <w:t>)</w:t>
      </w:r>
      <w:proofErr w:type="gramEnd"/>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b/>
          <w:bCs/>
          <w:color w:val="000000"/>
          <w:sz w:val="25"/>
          <w:szCs w:val="25"/>
        </w:rPr>
        <w:t> </w:t>
      </w:r>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t> 01</w:t>
      </w:r>
      <w:r w:rsidR="00D2059B">
        <w:rPr>
          <w:rFonts w:ascii="Times New Roman" w:eastAsia="Times New Roman" w:hAnsi="Times New Roman" w:cs="Times New Roman"/>
          <w:color w:val="000000"/>
          <w:sz w:val="25"/>
          <w:szCs w:val="25"/>
        </w:rPr>
        <w:t>.</w:t>
      </w:r>
      <w:r w:rsidRPr="00D2059B">
        <w:rPr>
          <w:rFonts w:ascii="Times New Roman" w:eastAsia="Times New Roman" w:hAnsi="Times New Roman" w:cs="Times New Roman"/>
          <w:color w:val="000000"/>
          <w:sz w:val="25"/>
          <w:szCs w:val="25"/>
        </w:rPr>
        <w:t>04</w:t>
      </w:r>
      <w:r w:rsidR="00D2059B">
        <w:rPr>
          <w:rFonts w:ascii="Times New Roman" w:eastAsia="Times New Roman" w:hAnsi="Times New Roman" w:cs="Times New Roman"/>
          <w:color w:val="000000"/>
          <w:sz w:val="25"/>
          <w:szCs w:val="25"/>
        </w:rPr>
        <w:t>.</w:t>
      </w:r>
      <w:r w:rsidRPr="00D2059B">
        <w:rPr>
          <w:rFonts w:ascii="Times New Roman" w:eastAsia="Times New Roman" w:hAnsi="Times New Roman" w:cs="Times New Roman"/>
          <w:color w:val="000000"/>
          <w:sz w:val="25"/>
          <w:szCs w:val="25"/>
        </w:rPr>
        <w:t>2005</w:t>
      </w:r>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bookmarkStart w:id="0" w:name="judg"/>
      <w:r w:rsidRPr="00D2059B">
        <w:rPr>
          <w:rFonts w:ascii="Times New Roman" w:eastAsia="Times New Roman" w:hAnsi="Times New Roman" w:cs="Times New Roman"/>
          <w:color w:val="000000"/>
          <w:sz w:val="25"/>
          <w:szCs w:val="25"/>
        </w:rPr>
        <w:t> </w:t>
      </w:r>
      <w:bookmarkEnd w:id="0"/>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b/>
          <w:bCs/>
          <w:color w:val="000000"/>
          <w:sz w:val="25"/>
          <w:szCs w:val="25"/>
        </w:rPr>
        <w:t>JUDGMENT</w:t>
      </w:r>
    </w:p>
    <w:p w:rsidR="002C5762" w:rsidRPr="00D2059B" w:rsidRDefault="002C5762" w:rsidP="00D2059B">
      <w:pPr>
        <w:spacing w:after="0" w:line="240" w:lineRule="auto"/>
        <w:jc w:val="center"/>
        <w:rPr>
          <w:rFonts w:ascii="Times New Roman" w:eastAsia="Times New Roman" w:hAnsi="Times New Roman" w:cs="Times New Roman"/>
          <w:color w:val="000000"/>
          <w:sz w:val="25"/>
          <w:szCs w:val="25"/>
        </w:rPr>
      </w:pPr>
      <w:r w:rsidRPr="00D2059B">
        <w:rPr>
          <w:rFonts w:ascii="Times New Roman" w:eastAsia="Times New Roman" w:hAnsi="Times New Roman" w:cs="Times New Roman"/>
          <w:b/>
          <w:bCs/>
          <w:color w:val="000000"/>
          <w:sz w:val="25"/>
          <w:szCs w:val="25"/>
        </w:rPr>
        <w:t> </w:t>
      </w:r>
    </w:p>
    <w:p w:rsidR="002C5762" w:rsidRPr="00D2059B" w:rsidRDefault="002C5762" w:rsidP="00D2059B">
      <w:pPr>
        <w:spacing w:after="0" w:line="240" w:lineRule="auto"/>
        <w:jc w:val="both"/>
        <w:rPr>
          <w:rFonts w:ascii="Times New Roman" w:eastAsia="Times New Roman" w:hAnsi="Times New Roman" w:cs="Times New Roman"/>
          <w:color w:val="000000"/>
          <w:sz w:val="25"/>
          <w:szCs w:val="25"/>
        </w:rPr>
      </w:pPr>
      <w:r w:rsidRPr="00D2059B">
        <w:rPr>
          <w:rFonts w:ascii="Times New Roman" w:eastAsia="Times New Roman" w:hAnsi="Times New Roman" w:cs="Times New Roman"/>
          <w:b/>
          <w:bCs/>
          <w:color w:val="000000"/>
          <w:sz w:val="25"/>
          <w:szCs w:val="25"/>
        </w:rPr>
        <w:t> S.</w:t>
      </w:r>
      <w:r w:rsidR="00D2059B">
        <w:rPr>
          <w:rFonts w:ascii="Times New Roman" w:eastAsia="Times New Roman" w:hAnsi="Times New Roman" w:cs="Times New Roman"/>
          <w:b/>
          <w:bCs/>
          <w:color w:val="000000"/>
          <w:sz w:val="25"/>
          <w:szCs w:val="25"/>
        </w:rPr>
        <w:t xml:space="preserve"> </w:t>
      </w:r>
      <w:r w:rsidRPr="00D2059B">
        <w:rPr>
          <w:rFonts w:ascii="Times New Roman" w:eastAsia="Times New Roman" w:hAnsi="Times New Roman" w:cs="Times New Roman"/>
          <w:b/>
          <w:bCs/>
          <w:color w:val="000000"/>
          <w:sz w:val="25"/>
          <w:szCs w:val="25"/>
        </w:rPr>
        <w:t>H.</w:t>
      </w:r>
      <w:r w:rsidR="00D2059B">
        <w:rPr>
          <w:rFonts w:ascii="Times New Roman" w:eastAsia="Times New Roman" w:hAnsi="Times New Roman" w:cs="Times New Roman"/>
          <w:b/>
          <w:bCs/>
          <w:color w:val="000000"/>
          <w:sz w:val="25"/>
          <w:szCs w:val="25"/>
        </w:rPr>
        <w:t xml:space="preserve"> </w:t>
      </w:r>
      <w:proofErr w:type="spellStart"/>
      <w:r w:rsidR="00D2059B" w:rsidRPr="00D2059B">
        <w:rPr>
          <w:rFonts w:ascii="Times New Roman" w:eastAsia="Times New Roman" w:hAnsi="Times New Roman" w:cs="Times New Roman"/>
          <w:b/>
          <w:bCs/>
          <w:color w:val="000000"/>
          <w:sz w:val="25"/>
          <w:szCs w:val="25"/>
        </w:rPr>
        <w:t>Kapadia</w:t>
      </w:r>
      <w:proofErr w:type="spellEnd"/>
      <w:r w:rsidRPr="00D2059B">
        <w:rPr>
          <w:rFonts w:ascii="Times New Roman" w:eastAsia="Times New Roman" w:hAnsi="Times New Roman" w:cs="Times New Roman"/>
          <w:b/>
          <w:bCs/>
          <w:color w:val="000000"/>
          <w:sz w:val="25"/>
          <w:szCs w:val="25"/>
        </w:rPr>
        <w:t>,</w:t>
      </w:r>
      <w:r w:rsidR="00D2059B">
        <w:rPr>
          <w:rFonts w:ascii="Times New Roman" w:eastAsia="Times New Roman" w:hAnsi="Times New Roman" w:cs="Times New Roman"/>
          <w:b/>
          <w:bCs/>
          <w:color w:val="000000"/>
          <w:sz w:val="25"/>
          <w:szCs w:val="25"/>
        </w:rPr>
        <w:t xml:space="preserve"> </w:t>
      </w:r>
      <w:r w:rsidRPr="00D2059B">
        <w:rPr>
          <w:rFonts w:ascii="Times New Roman" w:eastAsia="Times New Roman" w:hAnsi="Times New Roman" w:cs="Times New Roman"/>
          <w:b/>
          <w:bCs/>
          <w:color w:val="000000"/>
          <w:sz w:val="25"/>
          <w:szCs w:val="25"/>
        </w:rPr>
        <w:t>J.</w:t>
      </w:r>
    </w:p>
    <w:p w:rsidR="002C5762" w:rsidRPr="00D2059B" w:rsidRDefault="002C5762" w:rsidP="00D2059B">
      <w:pPr>
        <w:spacing w:after="0" w:line="240" w:lineRule="auto"/>
        <w:jc w:val="both"/>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br/>
      </w:r>
      <w:r w:rsidR="00D2059B">
        <w:rPr>
          <w:rFonts w:ascii="Times New Roman" w:eastAsia="Times New Roman" w:hAnsi="Times New Roman" w:cs="Times New Roman"/>
          <w:color w:val="000000"/>
          <w:sz w:val="25"/>
          <w:szCs w:val="25"/>
        </w:rPr>
        <w:t xml:space="preserve">1. </w:t>
      </w:r>
      <w:r w:rsidRPr="00D2059B">
        <w:rPr>
          <w:rFonts w:ascii="Times New Roman" w:eastAsia="Times New Roman" w:hAnsi="Times New Roman" w:cs="Times New Roman"/>
          <w:color w:val="000000"/>
          <w:sz w:val="25"/>
          <w:szCs w:val="25"/>
        </w:rPr>
        <w:t>This Appeal is filed against the Judgment of the Customs, Excise and Gold (Control) Appellate Tribunal (CEGAT), Eastern Bench, Kolkata dated 26th June, 2002.</w:t>
      </w:r>
    </w:p>
    <w:p w:rsidR="002C5762" w:rsidRPr="00D2059B" w:rsidRDefault="002C5762" w:rsidP="00D2059B">
      <w:pPr>
        <w:spacing w:after="0" w:line="240" w:lineRule="auto"/>
        <w:jc w:val="both"/>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br/>
      </w:r>
      <w:r w:rsidR="00D2059B">
        <w:rPr>
          <w:rFonts w:ascii="Times New Roman" w:eastAsia="Times New Roman" w:hAnsi="Times New Roman" w:cs="Times New Roman"/>
          <w:color w:val="000000"/>
          <w:sz w:val="25"/>
          <w:szCs w:val="25"/>
        </w:rPr>
        <w:t xml:space="preserve">2. </w:t>
      </w:r>
      <w:r w:rsidRPr="00D2059B">
        <w:rPr>
          <w:rFonts w:ascii="Times New Roman" w:eastAsia="Times New Roman" w:hAnsi="Times New Roman" w:cs="Times New Roman"/>
          <w:color w:val="000000"/>
          <w:sz w:val="25"/>
          <w:szCs w:val="25"/>
        </w:rPr>
        <w:t xml:space="preserve">This Appeal is only against that portion of the Judgment where the Tribunal has held that the extended period of limitation was not available to the Department as classification lists filed by the </w:t>
      </w:r>
      <w:proofErr w:type="spellStart"/>
      <w:r w:rsidRPr="00D2059B">
        <w:rPr>
          <w:rFonts w:ascii="Times New Roman" w:eastAsia="Times New Roman" w:hAnsi="Times New Roman" w:cs="Times New Roman"/>
          <w:color w:val="000000"/>
          <w:sz w:val="25"/>
          <w:szCs w:val="25"/>
        </w:rPr>
        <w:t>assessee</w:t>
      </w:r>
      <w:proofErr w:type="spellEnd"/>
      <w:r w:rsidRPr="00D2059B">
        <w:rPr>
          <w:rFonts w:ascii="Times New Roman" w:eastAsia="Times New Roman" w:hAnsi="Times New Roman" w:cs="Times New Roman"/>
          <w:color w:val="000000"/>
          <w:sz w:val="25"/>
          <w:szCs w:val="25"/>
        </w:rPr>
        <w:t xml:space="preserve"> were duly approved from time to time.</w:t>
      </w:r>
    </w:p>
    <w:p w:rsidR="002C5762" w:rsidRPr="00D2059B" w:rsidRDefault="002C5762" w:rsidP="00D2059B">
      <w:pPr>
        <w:spacing w:after="0" w:line="240" w:lineRule="auto"/>
        <w:jc w:val="both"/>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br/>
      </w:r>
      <w:r w:rsidR="00D2059B">
        <w:rPr>
          <w:rFonts w:ascii="Times New Roman" w:eastAsia="Times New Roman" w:hAnsi="Times New Roman" w:cs="Times New Roman"/>
          <w:bCs/>
          <w:color w:val="000000"/>
          <w:sz w:val="25"/>
          <w:szCs w:val="25"/>
        </w:rPr>
        <w:t xml:space="preserve">3. </w:t>
      </w:r>
      <w:r w:rsidRPr="00D2059B">
        <w:rPr>
          <w:rFonts w:ascii="Times New Roman" w:eastAsia="Times New Roman" w:hAnsi="Times New Roman" w:cs="Times New Roman"/>
          <w:bCs/>
          <w:color w:val="000000"/>
          <w:sz w:val="25"/>
          <w:szCs w:val="25"/>
        </w:rPr>
        <w:t xml:space="preserve">This Court in the case of </w:t>
      </w:r>
      <w:r w:rsidRPr="00D2059B">
        <w:rPr>
          <w:rFonts w:ascii="Times New Roman" w:eastAsia="Times New Roman" w:hAnsi="Times New Roman" w:cs="Times New Roman"/>
          <w:bCs/>
          <w:i/>
          <w:color w:val="000000"/>
          <w:sz w:val="25"/>
          <w:szCs w:val="25"/>
        </w:rPr>
        <w:t>O.K. Play (India) Ltd. vs. CCE, Delhi- III, (Gurgaon) reported in</w:t>
      </w:r>
      <w:r w:rsidR="00D2059B" w:rsidRPr="00D2059B">
        <w:rPr>
          <w:rFonts w:ascii="Times New Roman" w:eastAsia="Times New Roman" w:hAnsi="Times New Roman" w:cs="Times New Roman"/>
          <w:bCs/>
          <w:i/>
          <w:color w:val="000000"/>
          <w:sz w:val="25"/>
          <w:szCs w:val="25"/>
          <w:vertAlign w:val="superscript"/>
        </w:rPr>
        <w:t>1</w:t>
      </w:r>
      <w:r w:rsidRPr="00D2059B">
        <w:rPr>
          <w:rFonts w:ascii="Times New Roman" w:eastAsia="Times New Roman" w:hAnsi="Times New Roman" w:cs="Times New Roman"/>
          <w:bCs/>
          <w:color w:val="000000"/>
          <w:sz w:val="25"/>
          <w:szCs w:val="25"/>
        </w:rPr>
        <w:t xml:space="preserve"> held that in cases where classification list filed by the </w:t>
      </w:r>
      <w:proofErr w:type="spellStart"/>
      <w:r w:rsidRPr="00D2059B">
        <w:rPr>
          <w:rFonts w:ascii="Times New Roman" w:eastAsia="Times New Roman" w:hAnsi="Times New Roman" w:cs="Times New Roman"/>
          <w:bCs/>
          <w:color w:val="000000"/>
          <w:sz w:val="25"/>
          <w:szCs w:val="25"/>
        </w:rPr>
        <w:t>assessees</w:t>
      </w:r>
      <w:proofErr w:type="spellEnd"/>
      <w:r w:rsidRPr="00D2059B">
        <w:rPr>
          <w:rFonts w:ascii="Times New Roman" w:eastAsia="Times New Roman" w:hAnsi="Times New Roman" w:cs="Times New Roman"/>
          <w:bCs/>
          <w:color w:val="000000"/>
          <w:sz w:val="25"/>
          <w:szCs w:val="25"/>
        </w:rPr>
        <w:t xml:space="preserve"> have been duly approved then the extended period of limitation would not be available to the Department. We are in agreement with this view.</w:t>
      </w:r>
      <w:r w:rsidRPr="00D2059B">
        <w:rPr>
          <w:rFonts w:ascii="Times New Roman" w:eastAsia="Times New Roman" w:hAnsi="Times New Roman" w:cs="Times New Roman"/>
          <w:b/>
          <w:bCs/>
          <w:color w:val="000000"/>
          <w:sz w:val="25"/>
          <w:szCs w:val="25"/>
        </w:rPr>
        <w:t xml:space="preserve"> </w:t>
      </w:r>
      <w:r w:rsidRPr="00D2059B">
        <w:rPr>
          <w:rFonts w:ascii="Times New Roman" w:eastAsia="Times New Roman" w:hAnsi="Times New Roman" w:cs="Times New Roman"/>
          <w:color w:val="000000"/>
          <w:sz w:val="25"/>
          <w:szCs w:val="25"/>
        </w:rPr>
        <w:t>We, therefore, see no infirmity in the impugned Judgment.</w:t>
      </w:r>
    </w:p>
    <w:p w:rsidR="002C5762" w:rsidRPr="00D2059B" w:rsidRDefault="002C5762" w:rsidP="00D2059B">
      <w:pPr>
        <w:spacing w:after="0" w:line="240" w:lineRule="auto"/>
        <w:jc w:val="both"/>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br/>
      </w:r>
      <w:r w:rsidR="00D2059B">
        <w:rPr>
          <w:rFonts w:ascii="Times New Roman" w:eastAsia="Times New Roman" w:hAnsi="Times New Roman" w:cs="Times New Roman"/>
          <w:color w:val="000000"/>
          <w:sz w:val="25"/>
          <w:szCs w:val="25"/>
        </w:rPr>
        <w:t xml:space="preserve">4. </w:t>
      </w:r>
      <w:r w:rsidRPr="00D2059B">
        <w:rPr>
          <w:rFonts w:ascii="Times New Roman" w:eastAsia="Times New Roman" w:hAnsi="Times New Roman" w:cs="Times New Roman"/>
          <w:color w:val="000000"/>
          <w:sz w:val="25"/>
          <w:szCs w:val="25"/>
        </w:rPr>
        <w:t>We see no reason to interfere.</w:t>
      </w:r>
    </w:p>
    <w:p w:rsidR="002C5762" w:rsidRPr="00D2059B" w:rsidRDefault="002C5762" w:rsidP="00D2059B">
      <w:pPr>
        <w:spacing w:after="0" w:line="240" w:lineRule="auto"/>
        <w:jc w:val="both"/>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br/>
      </w:r>
      <w:r w:rsidR="00D2059B">
        <w:rPr>
          <w:rFonts w:ascii="Times New Roman" w:eastAsia="Times New Roman" w:hAnsi="Times New Roman" w:cs="Times New Roman"/>
          <w:color w:val="000000"/>
          <w:sz w:val="25"/>
          <w:szCs w:val="25"/>
        </w:rPr>
        <w:t xml:space="preserve">5. </w:t>
      </w:r>
      <w:r w:rsidRPr="00D2059B">
        <w:rPr>
          <w:rFonts w:ascii="Times New Roman" w:eastAsia="Times New Roman" w:hAnsi="Times New Roman" w:cs="Times New Roman"/>
          <w:color w:val="000000"/>
          <w:sz w:val="25"/>
          <w:szCs w:val="25"/>
        </w:rPr>
        <w:t>The Appeal stands dismissed. There will be no order as to costs.</w:t>
      </w:r>
    </w:p>
    <w:p w:rsidR="002C5762" w:rsidRPr="00D2059B" w:rsidRDefault="002C5762" w:rsidP="00D2059B">
      <w:pPr>
        <w:spacing w:after="0" w:line="240" w:lineRule="auto"/>
        <w:jc w:val="both"/>
        <w:rPr>
          <w:rFonts w:ascii="Times New Roman" w:eastAsia="Times New Roman" w:hAnsi="Times New Roman" w:cs="Times New Roman"/>
          <w:color w:val="000000"/>
          <w:sz w:val="25"/>
          <w:szCs w:val="25"/>
        </w:rPr>
      </w:pPr>
      <w:r w:rsidRPr="00D2059B">
        <w:rPr>
          <w:rFonts w:ascii="Times New Roman" w:eastAsia="Times New Roman" w:hAnsi="Times New Roman" w:cs="Times New Roman"/>
          <w:color w:val="000000"/>
          <w:sz w:val="25"/>
          <w:szCs w:val="25"/>
        </w:rPr>
        <w:t> </w:t>
      </w:r>
    </w:p>
    <w:p w:rsidR="00DB43DF" w:rsidRPr="00D2059B" w:rsidRDefault="00D2059B" w:rsidP="00D2059B">
      <w:pPr>
        <w:spacing w:after="0" w:line="240" w:lineRule="auto"/>
        <w:rPr>
          <w:i/>
        </w:rPr>
      </w:pPr>
      <w:r w:rsidRPr="00D2059B">
        <w:rPr>
          <w:rFonts w:ascii="Times New Roman" w:eastAsia="Times New Roman" w:hAnsi="Times New Roman" w:cs="Times New Roman"/>
          <w:bCs/>
          <w:i/>
          <w:color w:val="000000"/>
          <w:vertAlign w:val="superscript"/>
        </w:rPr>
        <w:t>1</w:t>
      </w:r>
      <w:r w:rsidRPr="00D2059B">
        <w:rPr>
          <w:rFonts w:ascii="Times New Roman" w:eastAsia="Times New Roman" w:hAnsi="Times New Roman" w:cs="Times New Roman"/>
          <w:bCs/>
          <w:i/>
          <w:color w:val="000000"/>
        </w:rPr>
        <w:t xml:space="preserve">2005 (66) RLT 657 </w:t>
      </w:r>
      <w:bookmarkStart w:id="1" w:name="_GoBack"/>
      <w:bookmarkEnd w:id="1"/>
      <w:r w:rsidRPr="00D2059B">
        <w:rPr>
          <w:rFonts w:ascii="Times New Roman" w:eastAsia="Times New Roman" w:hAnsi="Times New Roman" w:cs="Times New Roman"/>
          <w:bCs/>
          <w:i/>
          <w:color w:val="000000"/>
        </w:rPr>
        <w:t>(SC)</w:t>
      </w:r>
    </w:p>
    <w:sectPr w:rsidR="00DB43DF" w:rsidRPr="00D205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B8" w:rsidRDefault="00FE31B8" w:rsidP="00DA0365">
      <w:pPr>
        <w:spacing w:after="0" w:line="240" w:lineRule="auto"/>
      </w:pPr>
      <w:r>
        <w:separator/>
      </w:r>
    </w:p>
  </w:endnote>
  <w:endnote w:type="continuationSeparator" w:id="0">
    <w:p w:rsidR="00FE31B8" w:rsidRDefault="00FE31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05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B8" w:rsidRDefault="00FE31B8" w:rsidP="00DA0365">
      <w:pPr>
        <w:spacing w:after="0" w:line="240" w:lineRule="auto"/>
      </w:pPr>
      <w:r>
        <w:separator/>
      </w:r>
    </w:p>
  </w:footnote>
  <w:footnote w:type="continuationSeparator" w:id="0">
    <w:p w:rsidR="00FE31B8" w:rsidRDefault="00FE31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5762"/>
    <w:rsid w:val="005C7F20"/>
    <w:rsid w:val="008440BC"/>
    <w:rsid w:val="008D320C"/>
    <w:rsid w:val="00D2059B"/>
    <w:rsid w:val="00DA0365"/>
    <w:rsid w:val="00EF38D0"/>
    <w:rsid w:val="00FE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C5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C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2016-06-29T16:30:00Z</dcterms:modified>
</cp:coreProperties>
</file>