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109" w:rsidRPr="00F32D11" w:rsidRDefault="00F32D11" w:rsidP="00F32D11">
      <w:pPr>
        <w:spacing w:after="0" w:line="240" w:lineRule="auto"/>
        <w:jc w:val="center"/>
        <w:rPr>
          <w:rFonts w:ascii="Times New Roman" w:eastAsia="Times New Roman" w:hAnsi="Times New Roman" w:cs="Times New Roman"/>
          <w:b/>
          <w:bCs/>
          <w:sz w:val="25"/>
          <w:szCs w:val="25"/>
        </w:rPr>
      </w:pPr>
      <w:r w:rsidRPr="00F32D11">
        <w:rPr>
          <w:rFonts w:ascii="Times New Roman" w:eastAsia="Times New Roman" w:hAnsi="Times New Roman" w:cs="Times New Roman"/>
          <w:b/>
          <w:bCs/>
          <w:sz w:val="25"/>
          <w:szCs w:val="25"/>
        </w:rPr>
        <w:t>SUPREME COURT OF INDIA</w:t>
      </w:r>
    </w:p>
    <w:p w:rsidR="00F32D11" w:rsidRPr="00F32D11" w:rsidRDefault="00F32D11" w:rsidP="00F32D11">
      <w:pPr>
        <w:spacing w:after="0" w:line="240" w:lineRule="auto"/>
        <w:jc w:val="center"/>
        <w:rPr>
          <w:rFonts w:ascii="Times New Roman" w:eastAsia="Times New Roman" w:hAnsi="Times New Roman" w:cs="Times New Roman"/>
          <w:bCs/>
          <w:sz w:val="25"/>
          <w:szCs w:val="25"/>
        </w:rPr>
      </w:pPr>
    </w:p>
    <w:p w:rsidR="00F32D11" w:rsidRDefault="000F7109" w:rsidP="00F32D11">
      <w:pPr>
        <w:spacing w:after="0" w:line="240" w:lineRule="auto"/>
        <w:jc w:val="center"/>
        <w:rPr>
          <w:rFonts w:ascii="Times New Roman" w:eastAsia="Times New Roman" w:hAnsi="Times New Roman" w:cs="Times New Roman"/>
          <w:bCs/>
          <w:sz w:val="25"/>
          <w:szCs w:val="25"/>
        </w:rPr>
      </w:pPr>
      <w:r w:rsidRPr="00F32D11">
        <w:rPr>
          <w:rFonts w:ascii="Times New Roman" w:eastAsia="Times New Roman" w:hAnsi="Times New Roman" w:cs="Times New Roman"/>
          <w:bCs/>
          <w:sz w:val="25"/>
          <w:szCs w:val="25"/>
        </w:rPr>
        <w:t>Meera Singh</w:t>
      </w:r>
    </w:p>
    <w:p w:rsidR="00F32D11" w:rsidRDefault="00F32D11" w:rsidP="00F32D11">
      <w:pPr>
        <w:spacing w:after="0" w:line="240" w:lineRule="auto"/>
        <w:jc w:val="center"/>
        <w:rPr>
          <w:rFonts w:ascii="Times New Roman" w:eastAsia="Times New Roman" w:hAnsi="Times New Roman" w:cs="Times New Roman"/>
          <w:bCs/>
          <w:sz w:val="25"/>
          <w:szCs w:val="25"/>
        </w:rPr>
      </w:pPr>
    </w:p>
    <w:p w:rsidR="00F32D11" w:rsidRDefault="00F32D11" w:rsidP="00F32D1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F32D11" w:rsidRDefault="00F32D11" w:rsidP="00F32D11">
      <w:pPr>
        <w:spacing w:after="0" w:line="240" w:lineRule="auto"/>
        <w:jc w:val="center"/>
        <w:rPr>
          <w:rFonts w:ascii="Times New Roman" w:eastAsia="Times New Roman" w:hAnsi="Times New Roman" w:cs="Times New Roman"/>
          <w:bCs/>
          <w:sz w:val="25"/>
          <w:szCs w:val="25"/>
        </w:rPr>
      </w:pPr>
    </w:p>
    <w:p w:rsidR="00F32D11" w:rsidRDefault="000F7109" w:rsidP="00F32D11">
      <w:pPr>
        <w:spacing w:after="0" w:line="240" w:lineRule="auto"/>
        <w:jc w:val="center"/>
        <w:rPr>
          <w:rFonts w:ascii="Times New Roman" w:eastAsia="Times New Roman" w:hAnsi="Times New Roman" w:cs="Times New Roman"/>
          <w:bCs/>
          <w:sz w:val="25"/>
          <w:szCs w:val="25"/>
        </w:rPr>
      </w:pPr>
      <w:r w:rsidRPr="00F32D11">
        <w:rPr>
          <w:rFonts w:ascii="Times New Roman" w:eastAsia="Times New Roman" w:hAnsi="Times New Roman" w:cs="Times New Roman"/>
          <w:bCs/>
          <w:sz w:val="25"/>
          <w:szCs w:val="25"/>
        </w:rPr>
        <w:t>Shiv Kumar Singh</w:t>
      </w:r>
    </w:p>
    <w:p w:rsidR="00F32D11" w:rsidRDefault="00F32D11" w:rsidP="00F32D11">
      <w:pPr>
        <w:spacing w:after="0" w:line="240" w:lineRule="auto"/>
        <w:jc w:val="center"/>
        <w:rPr>
          <w:rFonts w:ascii="Times New Roman" w:eastAsia="Times New Roman" w:hAnsi="Times New Roman" w:cs="Times New Roman"/>
          <w:bCs/>
          <w:sz w:val="25"/>
          <w:szCs w:val="25"/>
        </w:rPr>
      </w:pPr>
    </w:p>
    <w:p w:rsidR="00F32D11" w:rsidRPr="00F32D11" w:rsidRDefault="00F32D11" w:rsidP="00F32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T.P.(Civil) No.</w:t>
      </w:r>
      <w:r w:rsidRPr="00F32D11">
        <w:rPr>
          <w:rFonts w:ascii="Times New Roman" w:eastAsia="Times New Roman" w:hAnsi="Times New Roman" w:cs="Times New Roman"/>
          <w:sz w:val="25"/>
          <w:szCs w:val="25"/>
        </w:rPr>
        <w:t>234 of 2007</w:t>
      </w:r>
    </w:p>
    <w:p w:rsidR="000F7109" w:rsidRDefault="000F7109" w:rsidP="00F32D11">
      <w:pPr>
        <w:spacing w:after="0" w:line="240" w:lineRule="auto"/>
        <w:jc w:val="center"/>
        <w:rPr>
          <w:rFonts w:ascii="Times New Roman" w:eastAsia="Times New Roman" w:hAnsi="Times New Roman" w:cs="Times New Roman"/>
          <w:bCs/>
          <w:sz w:val="25"/>
          <w:szCs w:val="25"/>
        </w:rPr>
      </w:pPr>
    </w:p>
    <w:p w:rsidR="000F7109" w:rsidRDefault="00F32D11" w:rsidP="00F32D1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(H.K.Sema and </w:t>
      </w:r>
      <w:r w:rsidR="000F7109" w:rsidRPr="00F32D11">
        <w:rPr>
          <w:rFonts w:ascii="Times New Roman" w:eastAsia="Times New Roman" w:hAnsi="Times New Roman" w:cs="Times New Roman"/>
          <w:bCs/>
          <w:sz w:val="25"/>
          <w:szCs w:val="25"/>
        </w:rPr>
        <w:t>Markandey Katju</w:t>
      </w:r>
      <w:r>
        <w:rPr>
          <w:rFonts w:ascii="Times New Roman" w:eastAsia="Times New Roman" w:hAnsi="Times New Roman" w:cs="Times New Roman"/>
          <w:bCs/>
          <w:sz w:val="25"/>
          <w:szCs w:val="25"/>
        </w:rPr>
        <w:t>,JJ.)</w:t>
      </w:r>
    </w:p>
    <w:p w:rsidR="00F32D11" w:rsidRDefault="00F32D11" w:rsidP="00F32D11">
      <w:pPr>
        <w:spacing w:after="0" w:line="240" w:lineRule="auto"/>
        <w:jc w:val="center"/>
        <w:rPr>
          <w:rFonts w:ascii="Times New Roman" w:eastAsia="Times New Roman" w:hAnsi="Times New Roman" w:cs="Times New Roman"/>
          <w:bCs/>
          <w:sz w:val="25"/>
          <w:szCs w:val="25"/>
        </w:rPr>
      </w:pPr>
    </w:p>
    <w:p w:rsidR="00F32D11" w:rsidRDefault="00F32D11" w:rsidP="00F32D1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25.01.</w:t>
      </w:r>
      <w:r w:rsidRPr="00F32D11">
        <w:rPr>
          <w:rFonts w:ascii="Times New Roman" w:eastAsia="Times New Roman" w:hAnsi="Times New Roman" w:cs="Times New Roman"/>
          <w:bCs/>
          <w:sz w:val="25"/>
          <w:szCs w:val="25"/>
        </w:rPr>
        <w:t>2008</w:t>
      </w:r>
    </w:p>
    <w:p w:rsidR="00F32D11" w:rsidRPr="00F32D11" w:rsidRDefault="00F32D11" w:rsidP="00F32D11">
      <w:pPr>
        <w:spacing w:after="0" w:line="240" w:lineRule="auto"/>
        <w:jc w:val="center"/>
        <w:rPr>
          <w:rFonts w:ascii="Times New Roman" w:eastAsia="Times New Roman" w:hAnsi="Times New Roman" w:cs="Times New Roman"/>
          <w:bCs/>
          <w:sz w:val="25"/>
          <w:szCs w:val="25"/>
        </w:rPr>
      </w:pPr>
    </w:p>
    <w:p w:rsidR="00F32D11" w:rsidRDefault="00F32D11" w:rsidP="00F32D11">
      <w:pPr>
        <w:spacing w:after="0" w:line="240" w:lineRule="auto"/>
        <w:jc w:val="center"/>
        <w:rPr>
          <w:rFonts w:ascii="Times New Roman" w:eastAsia="Times New Roman" w:hAnsi="Times New Roman" w:cs="Times New Roman"/>
          <w:b/>
          <w:sz w:val="25"/>
          <w:szCs w:val="25"/>
        </w:rPr>
      </w:pPr>
      <w:r w:rsidRPr="00F32D11">
        <w:rPr>
          <w:rFonts w:ascii="Times New Roman" w:eastAsia="Times New Roman" w:hAnsi="Times New Roman" w:cs="Times New Roman"/>
          <w:b/>
          <w:sz w:val="25"/>
          <w:szCs w:val="25"/>
        </w:rPr>
        <w:t>ORDER</w:t>
      </w:r>
    </w:p>
    <w:p w:rsidR="00F32D11" w:rsidRPr="00F32D11" w:rsidRDefault="00F32D11" w:rsidP="00F32D11">
      <w:pPr>
        <w:spacing w:after="0" w:line="240" w:lineRule="auto"/>
        <w:jc w:val="center"/>
        <w:rPr>
          <w:rFonts w:ascii="Times New Roman" w:eastAsia="Times New Roman" w:hAnsi="Times New Roman" w:cs="Times New Roman"/>
          <w:b/>
          <w:sz w:val="25"/>
          <w:szCs w:val="25"/>
        </w:rPr>
      </w:pPr>
    </w:p>
    <w:p w:rsidR="000F7109" w:rsidRDefault="00F32D11" w:rsidP="00F32D1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F7109" w:rsidRPr="00F32D11">
        <w:rPr>
          <w:rFonts w:ascii="Times New Roman" w:eastAsia="Times New Roman" w:hAnsi="Times New Roman" w:cs="Times New Roman"/>
          <w:sz w:val="25"/>
          <w:szCs w:val="25"/>
        </w:rPr>
        <w:t>This is wife's petition for transfer of Divorce Petition No.677/2006 from Civil Judge, Senior Division, Raebareli to District Court at Bokaro. The ground taken is that she is staying in Bokaro and she has nobody who would take her to Raebareli and contest the suit. She also does not have any relative to stay at Raebareli. These are good grounds for transfer.</w:t>
      </w:r>
    </w:p>
    <w:p w:rsidR="000F7109" w:rsidRPr="00F32D11" w:rsidRDefault="000F7109" w:rsidP="00F32D11">
      <w:pPr>
        <w:spacing w:after="0" w:line="240" w:lineRule="auto"/>
        <w:jc w:val="both"/>
        <w:rPr>
          <w:rFonts w:ascii="Times New Roman" w:eastAsia="Times New Roman" w:hAnsi="Times New Roman" w:cs="Times New Roman"/>
          <w:sz w:val="25"/>
          <w:szCs w:val="25"/>
        </w:rPr>
      </w:pPr>
      <w:r w:rsidRPr="00F32D11">
        <w:rPr>
          <w:rFonts w:ascii="Times New Roman" w:eastAsia="Times New Roman" w:hAnsi="Times New Roman" w:cs="Times New Roman"/>
          <w:sz w:val="25"/>
          <w:szCs w:val="25"/>
        </w:rPr>
        <w:t>Accordingly, transfer petition is allowed. The Divorce Petition No.677/2006 titled as Shiv Kumar Singh Vs. Meera Singh, pending before the Civil Judge, Senior Division, Raebareli stands transferred to the District Court at Bokaro.</w:t>
      </w:r>
    </w:p>
    <w:p w:rsidR="006B2EB8" w:rsidRPr="00F32D11" w:rsidRDefault="006B2EB8" w:rsidP="00F32D11">
      <w:pPr>
        <w:spacing w:after="0" w:line="240" w:lineRule="auto"/>
        <w:jc w:val="both"/>
        <w:rPr>
          <w:rFonts w:ascii="Times New Roman" w:hAnsi="Times New Roman" w:cs="Times New Roman"/>
          <w:sz w:val="25"/>
          <w:szCs w:val="25"/>
        </w:rPr>
      </w:pPr>
    </w:p>
    <w:sectPr w:rsidR="006B2EB8" w:rsidRPr="00F32D11" w:rsidSect="006B2EB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004" w:rsidRDefault="00E66004" w:rsidP="00F32D11">
      <w:pPr>
        <w:spacing w:after="0" w:line="240" w:lineRule="auto"/>
      </w:pPr>
      <w:r>
        <w:separator/>
      </w:r>
    </w:p>
  </w:endnote>
  <w:endnote w:type="continuationSeparator" w:id="1">
    <w:p w:rsidR="00E66004" w:rsidRDefault="00E66004" w:rsidP="00F32D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658670"/>
      <w:docPartObj>
        <w:docPartGallery w:val="Page Numbers (Bottom of Page)"/>
        <w:docPartUnique/>
      </w:docPartObj>
    </w:sdtPr>
    <w:sdtContent>
      <w:p w:rsidR="00F32D11" w:rsidRPr="00F32D11" w:rsidRDefault="00F32D11">
        <w:pPr>
          <w:pStyle w:val="Footer"/>
          <w:jc w:val="center"/>
          <w:rPr>
            <w:rFonts w:ascii="Times New Roman" w:hAnsi="Times New Roman" w:cs="Times New Roman"/>
          </w:rPr>
        </w:pPr>
        <w:r w:rsidRPr="00F32D11">
          <w:rPr>
            <w:rFonts w:ascii="Times New Roman" w:hAnsi="Times New Roman" w:cs="Times New Roman"/>
          </w:rPr>
          <w:t xml:space="preserve">                                                    </w:t>
        </w:r>
        <w:r w:rsidRPr="00F32D11">
          <w:rPr>
            <w:rFonts w:ascii="Times New Roman" w:hAnsi="Times New Roman" w:cs="Times New Roman"/>
          </w:rPr>
          <w:fldChar w:fldCharType="begin"/>
        </w:r>
        <w:r w:rsidRPr="00F32D11">
          <w:rPr>
            <w:rFonts w:ascii="Times New Roman" w:hAnsi="Times New Roman" w:cs="Times New Roman"/>
          </w:rPr>
          <w:instrText xml:space="preserve"> PAGE   \* MERGEFORMAT </w:instrText>
        </w:r>
        <w:r w:rsidRPr="00F32D11">
          <w:rPr>
            <w:rFonts w:ascii="Times New Roman" w:hAnsi="Times New Roman" w:cs="Times New Roman"/>
          </w:rPr>
          <w:fldChar w:fldCharType="separate"/>
        </w:r>
        <w:r>
          <w:rPr>
            <w:rFonts w:ascii="Times New Roman" w:hAnsi="Times New Roman" w:cs="Times New Roman"/>
            <w:noProof/>
          </w:rPr>
          <w:t>1</w:t>
        </w:r>
        <w:r w:rsidRPr="00F32D11">
          <w:rPr>
            <w:rFonts w:ascii="Times New Roman" w:hAnsi="Times New Roman" w:cs="Times New Roman"/>
          </w:rPr>
          <w:fldChar w:fldCharType="end"/>
        </w:r>
        <w:r w:rsidRPr="00F32D11">
          <w:rPr>
            <w:rFonts w:ascii="Times New Roman" w:hAnsi="Times New Roman" w:cs="Times New Roman"/>
          </w:rPr>
          <w:t xml:space="preserve">                                                                         SpotLaw</w:t>
        </w:r>
      </w:p>
    </w:sdtContent>
  </w:sdt>
  <w:p w:rsidR="00F32D11" w:rsidRPr="00F32D11" w:rsidRDefault="00F32D1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004" w:rsidRDefault="00E66004" w:rsidP="00F32D11">
      <w:pPr>
        <w:spacing w:after="0" w:line="240" w:lineRule="auto"/>
      </w:pPr>
      <w:r>
        <w:separator/>
      </w:r>
    </w:p>
  </w:footnote>
  <w:footnote w:type="continuationSeparator" w:id="1">
    <w:p w:rsidR="00E66004" w:rsidRDefault="00E66004" w:rsidP="00F32D1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92B1B"/>
    <w:rsid w:val="000F7109"/>
    <w:rsid w:val="00143395"/>
    <w:rsid w:val="00172281"/>
    <w:rsid w:val="002604CE"/>
    <w:rsid w:val="00431217"/>
    <w:rsid w:val="00592B1B"/>
    <w:rsid w:val="005F1046"/>
    <w:rsid w:val="006B2EB8"/>
    <w:rsid w:val="0071618F"/>
    <w:rsid w:val="00B4238D"/>
    <w:rsid w:val="00D16FDB"/>
    <w:rsid w:val="00D75B49"/>
    <w:rsid w:val="00E66004"/>
    <w:rsid w:val="00F32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E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5B49"/>
    <w:rPr>
      <w:rFonts w:ascii="Courier New" w:eastAsia="Times New Roman" w:hAnsi="Courier New" w:cs="Courier New"/>
      <w:sz w:val="20"/>
      <w:szCs w:val="20"/>
    </w:rPr>
  </w:style>
  <w:style w:type="paragraph" w:styleId="NormalWeb">
    <w:name w:val="Normal (Web)"/>
    <w:basedOn w:val="Normal"/>
    <w:uiPriority w:val="99"/>
    <w:semiHidden/>
    <w:unhideWhenUsed/>
    <w:rsid w:val="00D75B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F1046"/>
  </w:style>
  <w:style w:type="character" w:styleId="Hyperlink">
    <w:name w:val="Hyperlink"/>
    <w:basedOn w:val="DefaultParagraphFont"/>
    <w:uiPriority w:val="99"/>
    <w:semiHidden/>
    <w:unhideWhenUsed/>
    <w:rsid w:val="005F1046"/>
    <w:rPr>
      <w:color w:val="0000FF"/>
      <w:u w:val="single"/>
    </w:rPr>
  </w:style>
  <w:style w:type="paragraph" w:styleId="ListParagraph">
    <w:name w:val="List Paragraph"/>
    <w:basedOn w:val="Normal"/>
    <w:uiPriority w:val="34"/>
    <w:qFormat/>
    <w:rsid w:val="00F32D11"/>
    <w:pPr>
      <w:ind w:left="720"/>
      <w:contextualSpacing/>
    </w:pPr>
  </w:style>
  <w:style w:type="paragraph" w:styleId="Header">
    <w:name w:val="header"/>
    <w:basedOn w:val="Normal"/>
    <w:link w:val="HeaderChar"/>
    <w:uiPriority w:val="99"/>
    <w:semiHidden/>
    <w:unhideWhenUsed/>
    <w:rsid w:val="00F32D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2D11"/>
  </w:style>
  <w:style w:type="paragraph" w:styleId="Footer">
    <w:name w:val="footer"/>
    <w:basedOn w:val="Normal"/>
    <w:link w:val="FooterChar"/>
    <w:uiPriority w:val="99"/>
    <w:unhideWhenUsed/>
    <w:rsid w:val="00F32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D11"/>
  </w:style>
</w:styles>
</file>

<file path=word/webSettings.xml><?xml version="1.0" encoding="utf-8"?>
<w:webSettings xmlns:r="http://schemas.openxmlformats.org/officeDocument/2006/relationships" xmlns:w="http://schemas.openxmlformats.org/wordprocessingml/2006/main">
  <w:divs>
    <w:div w:id="129396648">
      <w:bodyDiv w:val="1"/>
      <w:marLeft w:val="0"/>
      <w:marRight w:val="0"/>
      <w:marTop w:val="0"/>
      <w:marBottom w:val="0"/>
      <w:divBdr>
        <w:top w:val="none" w:sz="0" w:space="0" w:color="auto"/>
        <w:left w:val="none" w:sz="0" w:space="0" w:color="auto"/>
        <w:bottom w:val="none" w:sz="0" w:space="0" w:color="auto"/>
        <w:right w:val="none" w:sz="0" w:space="0" w:color="auto"/>
      </w:divBdr>
      <w:divsChild>
        <w:div w:id="908730469">
          <w:marLeft w:val="0"/>
          <w:marRight w:val="0"/>
          <w:marTop w:val="0"/>
          <w:marBottom w:val="136"/>
          <w:divBdr>
            <w:top w:val="none" w:sz="0" w:space="0" w:color="auto"/>
            <w:left w:val="none" w:sz="0" w:space="0" w:color="auto"/>
            <w:bottom w:val="none" w:sz="0" w:space="0" w:color="auto"/>
            <w:right w:val="none" w:sz="0" w:space="0" w:color="auto"/>
          </w:divBdr>
        </w:div>
        <w:div w:id="1206454243">
          <w:marLeft w:val="0"/>
          <w:marRight w:val="0"/>
          <w:marTop w:val="0"/>
          <w:marBottom w:val="68"/>
          <w:divBdr>
            <w:top w:val="none" w:sz="0" w:space="0" w:color="auto"/>
            <w:left w:val="none" w:sz="0" w:space="0" w:color="auto"/>
            <w:bottom w:val="none" w:sz="0" w:space="0" w:color="auto"/>
            <w:right w:val="none" w:sz="0" w:space="0" w:color="auto"/>
          </w:divBdr>
        </w:div>
      </w:divsChild>
    </w:div>
    <w:div w:id="654918833">
      <w:bodyDiv w:val="1"/>
      <w:marLeft w:val="0"/>
      <w:marRight w:val="0"/>
      <w:marTop w:val="0"/>
      <w:marBottom w:val="0"/>
      <w:divBdr>
        <w:top w:val="none" w:sz="0" w:space="0" w:color="auto"/>
        <w:left w:val="none" w:sz="0" w:space="0" w:color="auto"/>
        <w:bottom w:val="none" w:sz="0" w:space="0" w:color="auto"/>
        <w:right w:val="none" w:sz="0" w:space="0" w:color="auto"/>
      </w:divBdr>
      <w:divsChild>
        <w:div w:id="875584116">
          <w:marLeft w:val="0"/>
          <w:marRight w:val="0"/>
          <w:marTop w:val="0"/>
          <w:marBottom w:val="136"/>
          <w:divBdr>
            <w:top w:val="none" w:sz="0" w:space="0" w:color="auto"/>
            <w:left w:val="none" w:sz="0" w:space="0" w:color="auto"/>
            <w:bottom w:val="none" w:sz="0" w:space="0" w:color="auto"/>
            <w:right w:val="none" w:sz="0" w:space="0" w:color="auto"/>
          </w:divBdr>
        </w:div>
        <w:div w:id="1190878435">
          <w:marLeft w:val="0"/>
          <w:marRight w:val="0"/>
          <w:marTop w:val="0"/>
          <w:marBottom w:val="68"/>
          <w:divBdr>
            <w:top w:val="none" w:sz="0" w:space="0" w:color="auto"/>
            <w:left w:val="none" w:sz="0" w:space="0" w:color="auto"/>
            <w:bottom w:val="none" w:sz="0" w:space="0" w:color="auto"/>
            <w:right w:val="none" w:sz="0" w:space="0" w:color="auto"/>
          </w:divBdr>
        </w:div>
      </w:divsChild>
    </w:div>
    <w:div w:id="673415145">
      <w:bodyDiv w:val="1"/>
      <w:marLeft w:val="0"/>
      <w:marRight w:val="0"/>
      <w:marTop w:val="0"/>
      <w:marBottom w:val="0"/>
      <w:divBdr>
        <w:top w:val="none" w:sz="0" w:space="0" w:color="auto"/>
        <w:left w:val="none" w:sz="0" w:space="0" w:color="auto"/>
        <w:bottom w:val="none" w:sz="0" w:space="0" w:color="auto"/>
        <w:right w:val="none" w:sz="0" w:space="0" w:color="auto"/>
      </w:divBdr>
      <w:divsChild>
        <w:div w:id="1013534198">
          <w:marLeft w:val="0"/>
          <w:marRight w:val="0"/>
          <w:marTop w:val="0"/>
          <w:marBottom w:val="136"/>
          <w:divBdr>
            <w:top w:val="none" w:sz="0" w:space="0" w:color="auto"/>
            <w:left w:val="none" w:sz="0" w:space="0" w:color="auto"/>
            <w:bottom w:val="none" w:sz="0" w:space="0" w:color="auto"/>
            <w:right w:val="none" w:sz="0" w:space="0" w:color="auto"/>
          </w:divBdr>
        </w:div>
        <w:div w:id="1928032295">
          <w:marLeft w:val="0"/>
          <w:marRight w:val="0"/>
          <w:marTop w:val="0"/>
          <w:marBottom w:val="68"/>
          <w:divBdr>
            <w:top w:val="none" w:sz="0" w:space="0" w:color="auto"/>
            <w:left w:val="none" w:sz="0" w:space="0" w:color="auto"/>
            <w:bottom w:val="none" w:sz="0" w:space="0" w:color="auto"/>
            <w:right w:val="none" w:sz="0" w:space="0" w:color="auto"/>
          </w:divBdr>
        </w:div>
      </w:divsChild>
    </w:div>
    <w:div w:id="723987859">
      <w:bodyDiv w:val="1"/>
      <w:marLeft w:val="0"/>
      <w:marRight w:val="0"/>
      <w:marTop w:val="0"/>
      <w:marBottom w:val="0"/>
      <w:divBdr>
        <w:top w:val="none" w:sz="0" w:space="0" w:color="auto"/>
        <w:left w:val="none" w:sz="0" w:space="0" w:color="auto"/>
        <w:bottom w:val="none" w:sz="0" w:space="0" w:color="auto"/>
        <w:right w:val="none" w:sz="0" w:space="0" w:color="auto"/>
      </w:divBdr>
      <w:divsChild>
        <w:div w:id="733744148">
          <w:marLeft w:val="0"/>
          <w:marRight w:val="0"/>
          <w:marTop w:val="0"/>
          <w:marBottom w:val="136"/>
          <w:divBdr>
            <w:top w:val="none" w:sz="0" w:space="0" w:color="auto"/>
            <w:left w:val="none" w:sz="0" w:space="0" w:color="auto"/>
            <w:bottom w:val="none" w:sz="0" w:space="0" w:color="auto"/>
            <w:right w:val="none" w:sz="0" w:space="0" w:color="auto"/>
          </w:divBdr>
        </w:div>
        <w:div w:id="1597982960">
          <w:marLeft w:val="0"/>
          <w:marRight w:val="0"/>
          <w:marTop w:val="0"/>
          <w:marBottom w:val="68"/>
          <w:divBdr>
            <w:top w:val="none" w:sz="0" w:space="0" w:color="auto"/>
            <w:left w:val="none" w:sz="0" w:space="0" w:color="auto"/>
            <w:bottom w:val="none" w:sz="0" w:space="0" w:color="auto"/>
            <w:right w:val="none" w:sz="0" w:space="0" w:color="auto"/>
          </w:divBdr>
        </w:div>
      </w:divsChild>
    </w:div>
    <w:div w:id="1016467562">
      <w:bodyDiv w:val="1"/>
      <w:marLeft w:val="0"/>
      <w:marRight w:val="0"/>
      <w:marTop w:val="0"/>
      <w:marBottom w:val="0"/>
      <w:divBdr>
        <w:top w:val="none" w:sz="0" w:space="0" w:color="auto"/>
        <w:left w:val="none" w:sz="0" w:space="0" w:color="auto"/>
        <w:bottom w:val="none" w:sz="0" w:space="0" w:color="auto"/>
        <w:right w:val="none" w:sz="0" w:space="0" w:color="auto"/>
      </w:divBdr>
      <w:divsChild>
        <w:div w:id="1536307743">
          <w:marLeft w:val="0"/>
          <w:marRight w:val="0"/>
          <w:marTop w:val="0"/>
          <w:marBottom w:val="136"/>
          <w:divBdr>
            <w:top w:val="none" w:sz="0" w:space="0" w:color="auto"/>
            <w:left w:val="none" w:sz="0" w:space="0" w:color="auto"/>
            <w:bottom w:val="none" w:sz="0" w:space="0" w:color="auto"/>
            <w:right w:val="none" w:sz="0" w:space="0" w:color="auto"/>
          </w:divBdr>
        </w:div>
        <w:div w:id="1408847819">
          <w:marLeft w:val="0"/>
          <w:marRight w:val="0"/>
          <w:marTop w:val="0"/>
          <w:marBottom w:val="68"/>
          <w:divBdr>
            <w:top w:val="none" w:sz="0" w:space="0" w:color="auto"/>
            <w:left w:val="none" w:sz="0" w:space="0" w:color="auto"/>
            <w:bottom w:val="none" w:sz="0" w:space="0" w:color="auto"/>
            <w:right w:val="none" w:sz="0" w:space="0" w:color="auto"/>
          </w:divBdr>
        </w:div>
      </w:divsChild>
    </w:div>
    <w:div w:id="1200824382">
      <w:bodyDiv w:val="1"/>
      <w:marLeft w:val="0"/>
      <w:marRight w:val="0"/>
      <w:marTop w:val="0"/>
      <w:marBottom w:val="0"/>
      <w:divBdr>
        <w:top w:val="none" w:sz="0" w:space="0" w:color="auto"/>
        <w:left w:val="none" w:sz="0" w:space="0" w:color="auto"/>
        <w:bottom w:val="none" w:sz="0" w:space="0" w:color="auto"/>
        <w:right w:val="none" w:sz="0" w:space="0" w:color="auto"/>
      </w:divBdr>
      <w:divsChild>
        <w:div w:id="1527213306">
          <w:marLeft w:val="0"/>
          <w:marRight w:val="0"/>
          <w:marTop w:val="0"/>
          <w:marBottom w:val="136"/>
          <w:divBdr>
            <w:top w:val="none" w:sz="0" w:space="0" w:color="auto"/>
            <w:left w:val="none" w:sz="0" w:space="0" w:color="auto"/>
            <w:bottom w:val="none" w:sz="0" w:space="0" w:color="auto"/>
            <w:right w:val="none" w:sz="0" w:space="0" w:color="auto"/>
          </w:divBdr>
        </w:div>
        <w:div w:id="1430659993">
          <w:marLeft w:val="0"/>
          <w:marRight w:val="0"/>
          <w:marTop w:val="0"/>
          <w:marBottom w:val="68"/>
          <w:divBdr>
            <w:top w:val="none" w:sz="0" w:space="0" w:color="auto"/>
            <w:left w:val="none" w:sz="0" w:space="0" w:color="auto"/>
            <w:bottom w:val="none" w:sz="0" w:space="0" w:color="auto"/>
            <w:right w:val="none" w:sz="0" w:space="0" w:color="auto"/>
          </w:divBdr>
        </w:div>
      </w:divsChild>
    </w:div>
    <w:div w:id="2051952652">
      <w:bodyDiv w:val="1"/>
      <w:marLeft w:val="0"/>
      <w:marRight w:val="0"/>
      <w:marTop w:val="0"/>
      <w:marBottom w:val="0"/>
      <w:divBdr>
        <w:top w:val="none" w:sz="0" w:space="0" w:color="auto"/>
        <w:left w:val="none" w:sz="0" w:space="0" w:color="auto"/>
        <w:bottom w:val="none" w:sz="0" w:space="0" w:color="auto"/>
        <w:right w:val="none" w:sz="0" w:space="0" w:color="auto"/>
      </w:divBdr>
      <w:divsChild>
        <w:div w:id="1460491842">
          <w:marLeft w:val="0"/>
          <w:marRight w:val="0"/>
          <w:marTop w:val="0"/>
          <w:marBottom w:val="136"/>
          <w:divBdr>
            <w:top w:val="none" w:sz="0" w:space="0" w:color="auto"/>
            <w:left w:val="none" w:sz="0" w:space="0" w:color="auto"/>
            <w:bottom w:val="none" w:sz="0" w:space="0" w:color="auto"/>
            <w:right w:val="none" w:sz="0" w:space="0" w:color="auto"/>
          </w:divBdr>
        </w:div>
        <w:div w:id="1004280807">
          <w:marLeft w:val="0"/>
          <w:marRight w:val="0"/>
          <w:marTop w:val="0"/>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2016-01-02T08:20:00Z</dcterms:created>
  <dcterms:modified xsi:type="dcterms:W3CDTF">2016-01-02T08:20:00Z</dcterms:modified>
</cp:coreProperties>
</file>