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17" w:rsidRPr="00636ED5" w:rsidRDefault="00636ED5" w:rsidP="00636ED5">
      <w:pPr>
        <w:spacing w:after="0" w:line="240" w:lineRule="auto"/>
        <w:jc w:val="center"/>
        <w:rPr>
          <w:rFonts w:ascii="Times New Roman" w:eastAsia="Times New Roman" w:hAnsi="Times New Roman" w:cs="Times New Roman"/>
          <w:b/>
          <w:bCs/>
          <w:sz w:val="25"/>
          <w:szCs w:val="25"/>
        </w:rPr>
      </w:pPr>
      <w:r w:rsidRPr="00636ED5">
        <w:rPr>
          <w:rFonts w:ascii="Times New Roman" w:eastAsia="Times New Roman" w:hAnsi="Times New Roman" w:cs="Times New Roman"/>
          <w:b/>
          <w:bCs/>
          <w:sz w:val="25"/>
          <w:szCs w:val="25"/>
        </w:rPr>
        <w:t>SUPREME COURT OF INDIA</w:t>
      </w:r>
    </w:p>
    <w:p w:rsidR="00636ED5" w:rsidRPr="00636ED5" w:rsidRDefault="00636ED5" w:rsidP="00636ED5">
      <w:pPr>
        <w:spacing w:after="0" w:line="240" w:lineRule="auto"/>
        <w:jc w:val="center"/>
        <w:rPr>
          <w:rFonts w:ascii="Times New Roman" w:eastAsia="Times New Roman" w:hAnsi="Times New Roman" w:cs="Times New Roman"/>
          <w:bCs/>
          <w:sz w:val="25"/>
          <w:szCs w:val="25"/>
        </w:rPr>
      </w:pPr>
    </w:p>
    <w:p w:rsidR="00636ED5" w:rsidRDefault="00431217" w:rsidP="00636ED5">
      <w:pPr>
        <w:spacing w:after="0" w:line="240" w:lineRule="auto"/>
        <w:jc w:val="center"/>
        <w:rPr>
          <w:rFonts w:ascii="Times New Roman" w:eastAsia="Times New Roman" w:hAnsi="Times New Roman" w:cs="Times New Roman"/>
          <w:bCs/>
          <w:sz w:val="25"/>
          <w:szCs w:val="25"/>
        </w:rPr>
      </w:pPr>
      <w:r w:rsidRPr="00636ED5">
        <w:rPr>
          <w:rFonts w:ascii="Times New Roman" w:eastAsia="Times New Roman" w:hAnsi="Times New Roman" w:cs="Times New Roman"/>
          <w:bCs/>
          <w:sz w:val="25"/>
          <w:szCs w:val="25"/>
        </w:rPr>
        <w:t>Kalpana Saha</w:t>
      </w:r>
    </w:p>
    <w:p w:rsidR="00636ED5" w:rsidRDefault="00636ED5" w:rsidP="00636ED5">
      <w:pPr>
        <w:spacing w:after="0" w:line="240" w:lineRule="auto"/>
        <w:jc w:val="center"/>
        <w:rPr>
          <w:rFonts w:ascii="Times New Roman" w:eastAsia="Times New Roman" w:hAnsi="Times New Roman" w:cs="Times New Roman"/>
          <w:bCs/>
          <w:sz w:val="25"/>
          <w:szCs w:val="25"/>
        </w:rPr>
      </w:pPr>
    </w:p>
    <w:p w:rsidR="00636ED5" w:rsidRDefault="00636ED5" w:rsidP="00636ED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36ED5" w:rsidRDefault="00636ED5" w:rsidP="00636ED5">
      <w:pPr>
        <w:spacing w:after="0" w:line="240" w:lineRule="auto"/>
        <w:jc w:val="center"/>
        <w:rPr>
          <w:rFonts w:ascii="Times New Roman" w:eastAsia="Times New Roman" w:hAnsi="Times New Roman" w:cs="Times New Roman"/>
          <w:bCs/>
          <w:sz w:val="25"/>
          <w:szCs w:val="25"/>
        </w:rPr>
      </w:pPr>
    </w:p>
    <w:p w:rsidR="00636ED5" w:rsidRDefault="00431217" w:rsidP="00636ED5">
      <w:pPr>
        <w:spacing w:after="0" w:line="240" w:lineRule="auto"/>
        <w:jc w:val="center"/>
        <w:rPr>
          <w:rFonts w:ascii="Times New Roman" w:eastAsia="Times New Roman" w:hAnsi="Times New Roman" w:cs="Times New Roman"/>
          <w:bCs/>
          <w:sz w:val="25"/>
          <w:szCs w:val="25"/>
        </w:rPr>
      </w:pPr>
      <w:r w:rsidRPr="00636ED5">
        <w:rPr>
          <w:rFonts w:ascii="Times New Roman" w:eastAsia="Times New Roman" w:hAnsi="Times New Roman" w:cs="Times New Roman"/>
          <w:bCs/>
          <w:sz w:val="25"/>
          <w:szCs w:val="25"/>
        </w:rPr>
        <w:t>Swapan Kumar Saha</w:t>
      </w:r>
    </w:p>
    <w:p w:rsidR="00636ED5" w:rsidRDefault="00636ED5" w:rsidP="00636ED5">
      <w:pPr>
        <w:spacing w:after="0" w:line="240" w:lineRule="auto"/>
        <w:jc w:val="center"/>
        <w:rPr>
          <w:rFonts w:ascii="Times New Roman" w:eastAsia="Times New Roman" w:hAnsi="Times New Roman" w:cs="Times New Roman"/>
          <w:bCs/>
          <w:sz w:val="25"/>
          <w:szCs w:val="25"/>
        </w:rPr>
      </w:pPr>
    </w:p>
    <w:p w:rsidR="00636ED5" w:rsidRDefault="00636ED5" w:rsidP="006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T.P.(Civil) </w:t>
      </w:r>
      <w:r w:rsidRPr="00636ED5">
        <w:rPr>
          <w:rFonts w:ascii="Times New Roman" w:eastAsia="Times New Roman" w:hAnsi="Times New Roman" w:cs="Times New Roman"/>
          <w:sz w:val="25"/>
          <w:szCs w:val="25"/>
        </w:rPr>
        <w:t>338 of 2007</w:t>
      </w:r>
    </w:p>
    <w:p w:rsidR="00636ED5" w:rsidRPr="00636ED5" w:rsidRDefault="00636ED5" w:rsidP="006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31217" w:rsidRDefault="00636ED5" w:rsidP="00636ED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431217" w:rsidRPr="00636ED5">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636ED5" w:rsidRPr="00636ED5" w:rsidRDefault="00636ED5" w:rsidP="00636ED5">
      <w:pPr>
        <w:spacing w:after="0" w:line="240" w:lineRule="auto"/>
        <w:jc w:val="center"/>
        <w:rPr>
          <w:rFonts w:ascii="Times New Roman" w:eastAsia="Times New Roman" w:hAnsi="Times New Roman" w:cs="Times New Roman"/>
          <w:bCs/>
          <w:sz w:val="25"/>
          <w:szCs w:val="25"/>
        </w:rPr>
      </w:pPr>
    </w:p>
    <w:p w:rsidR="00636ED5" w:rsidRDefault="00636ED5" w:rsidP="006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636ED5">
        <w:rPr>
          <w:rFonts w:ascii="Times New Roman" w:eastAsia="Times New Roman" w:hAnsi="Times New Roman" w:cs="Times New Roman"/>
          <w:bCs/>
          <w:sz w:val="25"/>
          <w:szCs w:val="25"/>
        </w:rPr>
        <w:t>2008</w:t>
      </w:r>
    </w:p>
    <w:p w:rsidR="00636ED5" w:rsidRDefault="00636ED5" w:rsidP="0063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36ED5" w:rsidRDefault="00636ED5" w:rsidP="00636ED5">
      <w:pPr>
        <w:spacing w:after="0" w:line="240" w:lineRule="auto"/>
        <w:jc w:val="center"/>
        <w:rPr>
          <w:rFonts w:ascii="Times New Roman" w:eastAsia="Times New Roman" w:hAnsi="Times New Roman" w:cs="Times New Roman"/>
          <w:b/>
          <w:sz w:val="25"/>
          <w:szCs w:val="25"/>
        </w:rPr>
      </w:pPr>
      <w:r w:rsidRPr="00636ED5">
        <w:rPr>
          <w:rFonts w:ascii="Times New Roman" w:eastAsia="Times New Roman" w:hAnsi="Times New Roman" w:cs="Times New Roman"/>
          <w:b/>
          <w:sz w:val="25"/>
          <w:szCs w:val="25"/>
        </w:rPr>
        <w:t>ORDE</w:t>
      </w:r>
      <w:r w:rsidR="00431217" w:rsidRPr="00636ED5">
        <w:rPr>
          <w:rFonts w:ascii="Times New Roman" w:eastAsia="Times New Roman" w:hAnsi="Times New Roman" w:cs="Times New Roman"/>
          <w:b/>
          <w:sz w:val="25"/>
          <w:szCs w:val="25"/>
        </w:rPr>
        <w:t>R</w:t>
      </w:r>
    </w:p>
    <w:p w:rsidR="00636ED5" w:rsidRPr="00636ED5" w:rsidRDefault="00636ED5" w:rsidP="00636ED5">
      <w:pPr>
        <w:spacing w:after="0" w:line="240" w:lineRule="auto"/>
        <w:jc w:val="both"/>
        <w:rPr>
          <w:rFonts w:ascii="Times New Roman" w:eastAsia="Times New Roman" w:hAnsi="Times New Roman" w:cs="Times New Roman"/>
          <w:b/>
          <w:sz w:val="25"/>
          <w:szCs w:val="25"/>
        </w:rPr>
      </w:pPr>
    </w:p>
    <w:p w:rsidR="00431217" w:rsidRPr="00636ED5" w:rsidRDefault="00636ED5" w:rsidP="00636ED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31217" w:rsidRPr="00636ED5">
        <w:rPr>
          <w:rFonts w:ascii="Times New Roman" w:eastAsia="Times New Roman" w:hAnsi="Times New Roman" w:cs="Times New Roman"/>
          <w:sz w:val="25"/>
          <w:szCs w:val="25"/>
        </w:rPr>
        <w:t>This is wife's petition for transfer of Matrimonial Suit No.46/2005 from District Judge, Alipore, Dist. South 24 Parganas to the Court of District Judge, Guwahati, Dist. Kamrup, Assam. The ground taken is that the distance between Guwahati and Alipore is about 1200 kms. and she would be in a difficulty to cover the distance by train journey. This is a good ground for transfer.</w:t>
      </w:r>
      <w:r>
        <w:rPr>
          <w:rFonts w:ascii="Times New Roman" w:eastAsia="Times New Roman" w:hAnsi="Times New Roman" w:cs="Times New Roman"/>
          <w:sz w:val="25"/>
          <w:szCs w:val="25"/>
        </w:rPr>
        <w:t xml:space="preserve"> </w:t>
      </w:r>
      <w:r w:rsidR="00431217" w:rsidRPr="00636ED5">
        <w:rPr>
          <w:rFonts w:ascii="Times New Roman" w:eastAsia="Times New Roman" w:hAnsi="Times New Roman" w:cs="Times New Roman"/>
          <w:sz w:val="25"/>
          <w:szCs w:val="25"/>
        </w:rPr>
        <w:t>Accordingly, transfer petition is allowed. The Matrimonial Suit No.46/2005 titled as Swapan Kumar Saha Vs. Kalpana Saha, pending before the District Judge, Alipore, Dist. South 24 Parganas in West Bengal stands transferred to the Court of District Judge, Guwahati, Dist. Kamrup, Assam.</w:t>
      </w:r>
    </w:p>
    <w:p w:rsidR="006B2EB8" w:rsidRPr="00636ED5" w:rsidRDefault="006B2EB8" w:rsidP="00636ED5">
      <w:pPr>
        <w:spacing w:after="0" w:line="240" w:lineRule="auto"/>
        <w:jc w:val="both"/>
        <w:rPr>
          <w:rFonts w:ascii="Times New Roman" w:hAnsi="Times New Roman" w:cs="Times New Roman"/>
          <w:sz w:val="25"/>
          <w:szCs w:val="25"/>
        </w:rPr>
      </w:pPr>
    </w:p>
    <w:sectPr w:rsidR="006B2EB8" w:rsidRPr="00636ED5"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01A" w:rsidRDefault="001C601A" w:rsidP="00636ED5">
      <w:pPr>
        <w:spacing w:after="0" w:line="240" w:lineRule="auto"/>
      </w:pPr>
      <w:r>
        <w:separator/>
      </w:r>
    </w:p>
  </w:endnote>
  <w:endnote w:type="continuationSeparator" w:id="1">
    <w:p w:rsidR="001C601A" w:rsidRDefault="001C601A" w:rsidP="00636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71595"/>
      <w:docPartObj>
        <w:docPartGallery w:val="Page Numbers (Bottom of Page)"/>
        <w:docPartUnique/>
      </w:docPartObj>
    </w:sdtPr>
    <w:sdtContent>
      <w:p w:rsidR="00636ED5" w:rsidRPr="00636ED5" w:rsidRDefault="00636ED5">
        <w:pPr>
          <w:pStyle w:val="Footer"/>
          <w:jc w:val="center"/>
          <w:rPr>
            <w:rFonts w:ascii="Times New Roman" w:hAnsi="Times New Roman" w:cs="Times New Roman"/>
          </w:rPr>
        </w:pPr>
        <w:r w:rsidRPr="00636ED5">
          <w:rPr>
            <w:rFonts w:ascii="Times New Roman" w:hAnsi="Times New Roman" w:cs="Times New Roman"/>
          </w:rPr>
          <w:t xml:space="preserve">                                                          </w:t>
        </w:r>
        <w:r w:rsidRPr="00636ED5">
          <w:rPr>
            <w:rFonts w:ascii="Times New Roman" w:hAnsi="Times New Roman" w:cs="Times New Roman"/>
          </w:rPr>
          <w:fldChar w:fldCharType="begin"/>
        </w:r>
        <w:r w:rsidRPr="00636ED5">
          <w:rPr>
            <w:rFonts w:ascii="Times New Roman" w:hAnsi="Times New Roman" w:cs="Times New Roman"/>
          </w:rPr>
          <w:instrText xml:space="preserve"> PAGE   \* MERGEFORMAT </w:instrText>
        </w:r>
        <w:r w:rsidRPr="00636ED5">
          <w:rPr>
            <w:rFonts w:ascii="Times New Roman" w:hAnsi="Times New Roman" w:cs="Times New Roman"/>
          </w:rPr>
          <w:fldChar w:fldCharType="separate"/>
        </w:r>
        <w:r>
          <w:rPr>
            <w:rFonts w:ascii="Times New Roman" w:hAnsi="Times New Roman" w:cs="Times New Roman"/>
            <w:noProof/>
          </w:rPr>
          <w:t>1</w:t>
        </w:r>
        <w:r w:rsidRPr="00636ED5">
          <w:rPr>
            <w:rFonts w:ascii="Times New Roman" w:hAnsi="Times New Roman" w:cs="Times New Roman"/>
          </w:rPr>
          <w:fldChar w:fldCharType="end"/>
        </w:r>
        <w:r>
          <w:rPr>
            <w:rFonts w:ascii="Times New Roman" w:hAnsi="Times New Roman" w:cs="Times New Roman"/>
          </w:rPr>
          <w:t xml:space="preserve">      </w:t>
        </w:r>
        <w:r w:rsidRPr="00636ED5">
          <w:rPr>
            <w:rFonts w:ascii="Times New Roman" w:hAnsi="Times New Roman" w:cs="Times New Roman"/>
          </w:rPr>
          <w:t xml:space="preserve">                                                                       SpotLaw</w:t>
        </w:r>
      </w:p>
    </w:sdtContent>
  </w:sdt>
  <w:p w:rsidR="00636ED5" w:rsidRPr="00636ED5" w:rsidRDefault="00636ED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01A" w:rsidRDefault="001C601A" w:rsidP="00636ED5">
      <w:pPr>
        <w:spacing w:after="0" w:line="240" w:lineRule="auto"/>
      </w:pPr>
      <w:r>
        <w:separator/>
      </w:r>
    </w:p>
  </w:footnote>
  <w:footnote w:type="continuationSeparator" w:id="1">
    <w:p w:rsidR="001C601A" w:rsidRDefault="001C601A" w:rsidP="00636E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2B1B"/>
    <w:rsid w:val="00143395"/>
    <w:rsid w:val="001C601A"/>
    <w:rsid w:val="002604CE"/>
    <w:rsid w:val="00431217"/>
    <w:rsid w:val="00592B1B"/>
    <w:rsid w:val="005F1046"/>
    <w:rsid w:val="00636ED5"/>
    <w:rsid w:val="006B2EB8"/>
    <w:rsid w:val="0071618F"/>
    <w:rsid w:val="00B4238D"/>
    <w:rsid w:val="00D10925"/>
    <w:rsid w:val="00D16FDB"/>
    <w:rsid w:val="00D75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636ED5"/>
    <w:pPr>
      <w:ind w:left="720"/>
      <w:contextualSpacing/>
    </w:pPr>
  </w:style>
  <w:style w:type="paragraph" w:styleId="Header">
    <w:name w:val="header"/>
    <w:basedOn w:val="Normal"/>
    <w:link w:val="HeaderChar"/>
    <w:uiPriority w:val="99"/>
    <w:semiHidden/>
    <w:unhideWhenUsed/>
    <w:rsid w:val="00636E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ED5"/>
  </w:style>
  <w:style w:type="paragraph" w:styleId="Footer">
    <w:name w:val="footer"/>
    <w:basedOn w:val="Normal"/>
    <w:link w:val="FooterChar"/>
    <w:uiPriority w:val="99"/>
    <w:unhideWhenUsed/>
    <w:rsid w:val="00636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ED5"/>
  </w:style>
</w:styles>
</file>

<file path=word/webSettings.xml><?xml version="1.0" encoding="utf-8"?>
<w:webSettings xmlns:r="http://schemas.openxmlformats.org/officeDocument/2006/relationships" xmlns:w="http://schemas.openxmlformats.org/wordprocessingml/2006/main">
  <w:divs>
    <w:div w:id="654918833">
      <w:bodyDiv w:val="1"/>
      <w:marLeft w:val="0"/>
      <w:marRight w:val="0"/>
      <w:marTop w:val="0"/>
      <w:marBottom w:val="0"/>
      <w:divBdr>
        <w:top w:val="none" w:sz="0" w:space="0" w:color="auto"/>
        <w:left w:val="none" w:sz="0" w:space="0" w:color="auto"/>
        <w:bottom w:val="none" w:sz="0" w:space="0" w:color="auto"/>
        <w:right w:val="none" w:sz="0" w:space="0" w:color="auto"/>
      </w:divBdr>
      <w:divsChild>
        <w:div w:id="875584116">
          <w:marLeft w:val="0"/>
          <w:marRight w:val="0"/>
          <w:marTop w:val="0"/>
          <w:marBottom w:val="136"/>
          <w:divBdr>
            <w:top w:val="none" w:sz="0" w:space="0" w:color="auto"/>
            <w:left w:val="none" w:sz="0" w:space="0" w:color="auto"/>
            <w:bottom w:val="none" w:sz="0" w:space="0" w:color="auto"/>
            <w:right w:val="none" w:sz="0" w:space="0" w:color="auto"/>
          </w:divBdr>
        </w:div>
        <w:div w:id="1190878435">
          <w:marLeft w:val="0"/>
          <w:marRight w:val="0"/>
          <w:marTop w:val="0"/>
          <w:marBottom w:val="68"/>
          <w:divBdr>
            <w:top w:val="none" w:sz="0" w:space="0" w:color="auto"/>
            <w:left w:val="none" w:sz="0" w:space="0" w:color="auto"/>
            <w:bottom w:val="none" w:sz="0" w:space="0" w:color="auto"/>
            <w:right w:val="none" w:sz="0" w:space="0" w:color="auto"/>
          </w:divBdr>
        </w:div>
      </w:divsChild>
    </w:div>
    <w:div w:id="673415145">
      <w:bodyDiv w:val="1"/>
      <w:marLeft w:val="0"/>
      <w:marRight w:val="0"/>
      <w:marTop w:val="0"/>
      <w:marBottom w:val="0"/>
      <w:divBdr>
        <w:top w:val="none" w:sz="0" w:space="0" w:color="auto"/>
        <w:left w:val="none" w:sz="0" w:space="0" w:color="auto"/>
        <w:bottom w:val="none" w:sz="0" w:space="0" w:color="auto"/>
        <w:right w:val="none" w:sz="0" w:space="0" w:color="auto"/>
      </w:divBdr>
      <w:divsChild>
        <w:div w:id="1013534198">
          <w:marLeft w:val="0"/>
          <w:marRight w:val="0"/>
          <w:marTop w:val="0"/>
          <w:marBottom w:val="136"/>
          <w:divBdr>
            <w:top w:val="none" w:sz="0" w:space="0" w:color="auto"/>
            <w:left w:val="none" w:sz="0" w:space="0" w:color="auto"/>
            <w:bottom w:val="none" w:sz="0" w:space="0" w:color="auto"/>
            <w:right w:val="none" w:sz="0" w:space="0" w:color="auto"/>
          </w:divBdr>
        </w:div>
        <w:div w:id="1928032295">
          <w:marLeft w:val="0"/>
          <w:marRight w:val="0"/>
          <w:marTop w:val="0"/>
          <w:marBottom w:val="68"/>
          <w:divBdr>
            <w:top w:val="none" w:sz="0" w:space="0" w:color="auto"/>
            <w:left w:val="none" w:sz="0" w:space="0" w:color="auto"/>
            <w:bottom w:val="none" w:sz="0" w:space="0" w:color="auto"/>
            <w:right w:val="none" w:sz="0" w:space="0" w:color="auto"/>
          </w:divBdr>
        </w:div>
      </w:divsChild>
    </w:div>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2016-01-02T08:09:00Z</dcterms:created>
  <dcterms:modified xsi:type="dcterms:W3CDTF">2016-01-02T08:09:00Z</dcterms:modified>
</cp:coreProperties>
</file>