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FDB" w:rsidRPr="007128DF" w:rsidRDefault="007128DF" w:rsidP="007128DF">
      <w:pPr>
        <w:spacing w:after="0" w:line="240" w:lineRule="auto"/>
        <w:jc w:val="center"/>
        <w:rPr>
          <w:rFonts w:ascii="Times New Roman" w:eastAsia="Times New Roman" w:hAnsi="Times New Roman" w:cs="Times New Roman"/>
          <w:b/>
          <w:bCs/>
          <w:sz w:val="25"/>
          <w:szCs w:val="25"/>
        </w:rPr>
      </w:pPr>
      <w:r w:rsidRPr="007128DF">
        <w:rPr>
          <w:rFonts w:ascii="Times New Roman" w:eastAsia="Times New Roman" w:hAnsi="Times New Roman" w:cs="Times New Roman"/>
          <w:b/>
          <w:bCs/>
          <w:sz w:val="25"/>
          <w:szCs w:val="25"/>
        </w:rPr>
        <w:t>SUPREME COURT OF INDIA</w:t>
      </w:r>
    </w:p>
    <w:p w:rsidR="007128DF" w:rsidRPr="007128DF" w:rsidRDefault="007128DF" w:rsidP="007128DF">
      <w:pPr>
        <w:spacing w:after="0" w:line="240" w:lineRule="auto"/>
        <w:jc w:val="center"/>
        <w:rPr>
          <w:rFonts w:ascii="Times New Roman" w:eastAsia="Times New Roman" w:hAnsi="Times New Roman" w:cs="Times New Roman"/>
          <w:bCs/>
          <w:sz w:val="25"/>
          <w:szCs w:val="25"/>
        </w:rPr>
      </w:pPr>
    </w:p>
    <w:p w:rsidR="007128DF" w:rsidRDefault="00D16FDB" w:rsidP="007128DF">
      <w:pPr>
        <w:spacing w:after="0" w:line="240" w:lineRule="auto"/>
        <w:jc w:val="center"/>
        <w:rPr>
          <w:rFonts w:ascii="Times New Roman" w:eastAsia="Times New Roman" w:hAnsi="Times New Roman" w:cs="Times New Roman"/>
          <w:bCs/>
          <w:sz w:val="25"/>
          <w:szCs w:val="25"/>
        </w:rPr>
      </w:pPr>
      <w:r w:rsidRPr="007128DF">
        <w:rPr>
          <w:rFonts w:ascii="Times New Roman" w:eastAsia="Times New Roman" w:hAnsi="Times New Roman" w:cs="Times New Roman"/>
          <w:bCs/>
          <w:sz w:val="25"/>
          <w:szCs w:val="25"/>
        </w:rPr>
        <w:t>Kanoria Industries Ltd</w:t>
      </w:r>
    </w:p>
    <w:p w:rsidR="007128DF" w:rsidRDefault="007128DF" w:rsidP="007128DF">
      <w:pPr>
        <w:spacing w:after="0" w:line="240" w:lineRule="auto"/>
        <w:jc w:val="center"/>
        <w:rPr>
          <w:rFonts w:ascii="Times New Roman" w:eastAsia="Times New Roman" w:hAnsi="Times New Roman" w:cs="Times New Roman"/>
          <w:bCs/>
          <w:sz w:val="25"/>
          <w:szCs w:val="25"/>
        </w:rPr>
      </w:pPr>
    </w:p>
    <w:p w:rsidR="007128DF" w:rsidRDefault="007128DF" w:rsidP="007128D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128DF" w:rsidRDefault="007128DF" w:rsidP="007128DF">
      <w:pPr>
        <w:spacing w:after="0" w:line="240" w:lineRule="auto"/>
        <w:jc w:val="center"/>
        <w:rPr>
          <w:rFonts w:ascii="Times New Roman" w:eastAsia="Times New Roman" w:hAnsi="Times New Roman" w:cs="Times New Roman"/>
          <w:bCs/>
          <w:sz w:val="25"/>
          <w:szCs w:val="25"/>
        </w:rPr>
      </w:pPr>
    </w:p>
    <w:p w:rsidR="007128DF" w:rsidRDefault="007128DF" w:rsidP="007128D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D16FDB" w:rsidRPr="007128DF">
        <w:rPr>
          <w:rFonts w:ascii="Times New Roman" w:eastAsia="Times New Roman" w:hAnsi="Times New Roman" w:cs="Times New Roman"/>
          <w:bCs/>
          <w:sz w:val="25"/>
          <w:szCs w:val="25"/>
        </w:rPr>
        <w:t>f Karnataka &amp; Ors</w:t>
      </w:r>
      <w:r>
        <w:rPr>
          <w:rFonts w:ascii="Times New Roman" w:eastAsia="Times New Roman" w:hAnsi="Times New Roman" w:cs="Times New Roman"/>
          <w:bCs/>
          <w:sz w:val="25"/>
          <w:szCs w:val="25"/>
        </w:rPr>
        <w:t>.</w:t>
      </w:r>
    </w:p>
    <w:p w:rsidR="007128DF" w:rsidRDefault="007128DF" w:rsidP="007128DF">
      <w:pPr>
        <w:spacing w:after="0" w:line="240" w:lineRule="auto"/>
        <w:jc w:val="center"/>
        <w:rPr>
          <w:rFonts w:ascii="Times New Roman" w:eastAsia="Times New Roman" w:hAnsi="Times New Roman" w:cs="Times New Roman"/>
          <w:bCs/>
          <w:sz w:val="25"/>
          <w:szCs w:val="25"/>
        </w:rPr>
      </w:pPr>
    </w:p>
    <w:p w:rsidR="007128DF" w:rsidRDefault="007128DF" w:rsidP="0071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128DF">
        <w:rPr>
          <w:rFonts w:ascii="Times New Roman" w:eastAsia="Times New Roman" w:hAnsi="Times New Roman" w:cs="Times New Roman"/>
          <w:sz w:val="25"/>
          <w:szCs w:val="25"/>
        </w:rPr>
        <w:t>763 of 2008</w:t>
      </w:r>
    </w:p>
    <w:p w:rsidR="00D16FDB" w:rsidRDefault="00D16FDB" w:rsidP="007128DF">
      <w:pPr>
        <w:spacing w:after="0" w:line="240" w:lineRule="auto"/>
        <w:jc w:val="center"/>
        <w:rPr>
          <w:rFonts w:ascii="Times New Roman" w:eastAsia="Times New Roman" w:hAnsi="Times New Roman" w:cs="Times New Roman"/>
          <w:bCs/>
          <w:sz w:val="25"/>
          <w:szCs w:val="25"/>
        </w:rPr>
      </w:pPr>
    </w:p>
    <w:p w:rsidR="00D16FDB" w:rsidRDefault="007128DF" w:rsidP="007128D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(Altamas Kabir and J.M.</w:t>
      </w:r>
      <w:r w:rsidR="00D16FDB" w:rsidRPr="007128DF">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7128DF" w:rsidRDefault="007128DF" w:rsidP="0071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7128DF" w:rsidRDefault="007128DF" w:rsidP="0071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25.01.</w:t>
      </w:r>
      <w:r w:rsidRPr="007128DF">
        <w:rPr>
          <w:rFonts w:ascii="Times New Roman" w:eastAsia="Times New Roman" w:hAnsi="Times New Roman" w:cs="Times New Roman"/>
          <w:bCs/>
          <w:sz w:val="25"/>
          <w:szCs w:val="25"/>
        </w:rPr>
        <w:t>2008</w:t>
      </w:r>
    </w:p>
    <w:p w:rsidR="007128DF" w:rsidRPr="007128DF" w:rsidRDefault="007128DF" w:rsidP="0071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128DF" w:rsidRDefault="007128DF" w:rsidP="007128DF">
      <w:pPr>
        <w:spacing w:after="0" w:line="240" w:lineRule="auto"/>
        <w:jc w:val="center"/>
        <w:rPr>
          <w:rFonts w:ascii="Times New Roman" w:eastAsia="Times New Roman" w:hAnsi="Times New Roman" w:cs="Times New Roman"/>
          <w:b/>
          <w:sz w:val="25"/>
          <w:szCs w:val="25"/>
        </w:rPr>
      </w:pPr>
      <w:r w:rsidRPr="007128DF">
        <w:rPr>
          <w:rFonts w:ascii="Times New Roman" w:eastAsia="Times New Roman" w:hAnsi="Times New Roman" w:cs="Times New Roman"/>
          <w:b/>
          <w:sz w:val="25"/>
          <w:szCs w:val="25"/>
        </w:rPr>
        <w:t>ORDE</w:t>
      </w:r>
      <w:r w:rsidR="00D16FDB" w:rsidRPr="007128DF">
        <w:rPr>
          <w:rFonts w:ascii="Times New Roman" w:eastAsia="Times New Roman" w:hAnsi="Times New Roman" w:cs="Times New Roman"/>
          <w:b/>
          <w:sz w:val="25"/>
          <w:szCs w:val="25"/>
        </w:rPr>
        <w:t>R</w:t>
      </w:r>
    </w:p>
    <w:p w:rsidR="007128DF" w:rsidRPr="007128DF" w:rsidRDefault="007128DF" w:rsidP="007128DF">
      <w:pPr>
        <w:spacing w:after="0" w:line="240" w:lineRule="auto"/>
        <w:jc w:val="both"/>
        <w:rPr>
          <w:rFonts w:ascii="Times New Roman" w:eastAsia="Times New Roman" w:hAnsi="Times New Roman" w:cs="Times New Roman"/>
          <w:b/>
          <w:sz w:val="25"/>
          <w:szCs w:val="25"/>
        </w:rPr>
      </w:pPr>
    </w:p>
    <w:p w:rsidR="007128DF" w:rsidRDefault="00D16FDB" w:rsidP="007128DF">
      <w:pPr>
        <w:spacing w:after="0" w:line="240" w:lineRule="auto"/>
        <w:jc w:val="both"/>
        <w:rPr>
          <w:rFonts w:ascii="Times New Roman" w:eastAsia="Times New Roman" w:hAnsi="Times New Roman" w:cs="Times New Roman"/>
          <w:sz w:val="25"/>
          <w:szCs w:val="25"/>
        </w:rPr>
      </w:pPr>
      <w:r w:rsidRPr="007128DF">
        <w:rPr>
          <w:rFonts w:ascii="Times New Roman" w:eastAsia="Times New Roman" w:hAnsi="Times New Roman" w:cs="Times New Roman"/>
          <w:sz w:val="25"/>
          <w:szCs w:val="25"/>
        </w:rPr>
        <w:t xml:space="preserve"> [Arising out of SLP(C) No.107 of 2007]</w:t>
      </w:r>
    </w:p>
    <w:p w:rsidR="007128DF" w:rsidRDefault="007128DF" w:rsidP="007128DF">
      <w:pPr>
        <w:spacing w:after="0" w:line="240" w:lineRule="auto"/>
        <w:jc w:val="both"/>
        <w:rPr>
          <w:rFonts w:ascii="Times New Roman" w:eastAsia="Times New Roman" w:hAnsi="Times New Roman" w:cs="Times New Roman"/>
          <w:sz w:val="25"/>
          <w:szCs w:val="25"/>
        </w:rPr>
      </w:pPr>
    </w:p>
    <w:p w:rsidR="00D16FDB" w:rsidRDefault="007128DF" w:rsidP="007128D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16FDB" w:rsidRPr="007128DF">
        <w:rPr>
          <w:rFonts w:ascii="Times New Roman" w:eastAsia="Times New Roman" w:hAnsi="Times New Roman" w:cs="Times New Roman"/>
          <w:sz w:val="25"/>
          <w:szCs w:val="25"/>
        </w:rPr>
        <w:t>Leave granted.</w:t>
      </w:r>
    </w:p>
    <w:p w:rsidR="007128DF" w:rsidRPr="007128DF" w:rsidRDefault="007128DF" w:rsidP="007128DF">
      <w:pPr>
        <w:spacing w:after="0" w:line="240" w:lineRule="auto"/>
        <w:jc w:val="both"/>
        <w:rPr>
          <w:rFonts w:ascii="Times New Roman" w:eastAsia="Times New Roman" w:hAnsi="Times New Roman" w:cs="Times New Roman"/>
          <w:sz w:val="25"/>
          <w:szCs w:val="25"/>
        </w:rPr>
      </w:pPr>
    </w:p>
    <w:p w:rsidR="00D16FDB" w:rsidRDefault="007128DF" w:rsidP="007128D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16FDB" w:rsidRPr="007128DF">
        <w:rPr>
          <w:rFonts w:ascii="Times New Roman" w:eastAsia="Times New Roman" w:hAnsi="Times New Roman" w:cs="Times New Roman"/>
          <w:sz w:val="25"/>
          <w:szCs w:val="25"/>
        </w:rPr>
        <w:t>This appeal is directed against the final judgement and order passed by the Karnataka High Court on 14/08/2006 dismissing the Writ Appeal as also the Writ Petition filed by the appellant challenging a demand notice issued by the Government of Karnataka under Section 9 of the Karnataka Tax on Entry of Goods Act, 1979. The appellant took a stand before the High Court that it had been declared as a sick company by the Board for Industrial and Financial Reconstruction on 02/06/2000 and that in view of </w:t>
      </w:r>
      <w:hyperlink r:id="rId6" w:history="1">
        <w:r w:rsidR="00D16FDB" w:rsidRPr="007128DF">
          <w:rPr>
            <w:rFonts w:ascii="Times New Roman" w:eastAsia="Times New Roman" w:hAnsi="Times New Roman" w:cs="Times New Roman"/>
            <w:sz w:val="25"/>
            <w:szCs w:val="25"/>
          </w:rPr>
          <w:t>Section 22</w:t>
        </w:r>
      </w:hyperlink>
      <w:r w:rsidR="00D16FDB" w:rsidRPr="007128DF">
        <w:rPr>
          <w:rFonts w:ascii="Times New Roman" w:eastAsia="Times New Roman" w:hAnsi="Times New Roman" w:cs="Times New Roman"/>
          <w:sz w:val="25"/>
          <w:szCs w:val="25"/>
        </w:rPr>
        <w:t> of the Sick Industries (Special Provisions) Act, 1985, the appellant was protected from any coercive action for recovery of the dues.</w:t>
      </w:r>
    </w:p>
    <w:p w:rsidR="007128DF" w:rsidRPr="007128DF" w:rsidRDefault="007128DF" w:rsidP="007128DF">
      <w:pPr>
        <w:spacing w:after="0" w:line="240" w:lineRule="auto"/>
        <w:jc w:val="both"/>
        <w:rPr>
          <w:rFonts w:ascii="Times New Roman" w:eastAsia="Times New Roman" w:hAnsi="Times New Roman" w:cs="Times New Roman"/>
          <w:sz w:val="25"/>
          <w:szCs w:val="25"/>
        </w:rPr>
      </w:pPr>
    </w:p>
    <w:p w:rsidR="00D16FDB" w:rsidRDefault="007128DF" w:rsidP="007128D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16FDB" w:rsidRPr="007128DF">
        <w:rPr>
          <w:rFonts w:ascii="Times New Roman" w:eastAsia="Times New Roman" w:hAnsi="Times New Roman" w:cs="Times New Roman"/>
          <w:sz w:val="25"/>
          <w:szCs w:val="25"/>
        </w:rPr>
        <w:t>On 19/02/2007 when the notice was issued on the special leave petition, an interim order was passed for stay of the recovery proceedings, in view of the submission made that a Rehabilitation Scheme, as prepared by the Operating Agency, was under process.</w:t>
      </w:r>
    </w:p>
    <w:p w:rsidR="007128DF" w:rsidRPr="007128DF" w:rsidRDefault="007128DF" w:rsidP="007128DF">
      <w:pPr>
        <w:spacing w:after="0" w:line="240" w:lineRule="auto"/>
        <w:jc w:val="both"/>
        <w:rPr>
          <w:rFonts w:ascii="Times New Roman" w:eastAsia="Times New Roman" w:hAnsi="Times New Roman" w:cs="Times New Roman"/>
          <w:sz w:val="25"/>
          <w:szCs w:val="25"/>
        </w:rPr>
      </w:pPr>
    </w:p>
    <w:p w:rsidR="00D16FDB" w:rsidRDefault="007128DF" w:rsidP="007128D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16FDB" w:rsidRPr="007128DF">
        <w:rPr>
          <w:rFonts w:ascii="Times New Roman" w:eastAsia="Times New Roman" w:hAnsi="Times New Roman" w:cs="Times New Roman"/>
          <w:sz w:val="25"/>
          <w:szCs w:val="25"/>
        </w:rPr>
        <w:t>Today when the matter is taken up, it has been shown to us that the proposed scheme was finally approved by the aforesaid Board on 20th September, 2007 and that the Government of Karnataka had also participated in the proceedings which led to the framing of the Scheme. At paragraph 8(4) of the Scheme, the conditions relating to the dues of the Government of Karnataka had been set out and under clauses (a),</w:t>
      </w:r>
      <w:r>
        <w:rPr>
          <w:rFonts w:ascii="Times New Roman" w:eastAsia="Times New Roman" w:hAnsi="Times New Roman" w:cs="Times New Roman"/>
          <w:sz w:val="25"/>
          <w:szCs w:val="25"/>
        </w:rPr>
        <w:t xml:space="preserve"> </w:t>
      </w:r>
      <w:r w:rsidR="00D16FDB" w:rsidRPr="007128DF">
        <w:rPr>
          <w:rFonts w:ascii="Times New Roman" w:eastAsia="Times New Roman" w:hAnsi="Times New Roman" w:cs="Times New Roman"/>
          <w:sz w:val="25"/>
          <w:szCs w:val="25"/>
        </w:rPr>
        <w:t>(b) and (c) the matter relating to payment of sales tax dues, including Entry tax, has also been indicated. Learned counsel appearing for the State of Karnataka does not dispute the fact that such a scheme has been approved and that the Government of Karnataka has also agreed to the terms which have been referred to hereinabove.</w:t>
      </w:r>
    </w:p>
    <w:p w:rsidR="007128DF" w:rsidRPr="007128DF" w:rsidRDefault="007128DF" w:rsidP="007128DF">
      <w:pPr>
        <w:spacing w:after="0" w:line="240" w:lineRule="auto"/>
        <w:jc w:val="both"/>
        <w:rPr>
          <w:rFonts w:ascii="Times New Roman" w:eastAsia="Times New Roman" w:hAnsi="Times New Roman" w:cs="Times New Roman"/>
          <w:sz w:val="25"/>
          <w:szCs w:val="25"/>
        </w:rPr>
      </w:pPr>
    </w:p>
    <w:p w:rsidR="00D16FDB" w:rsidRPr="007128DF" w:rsidRDefault="007128DF" w:rsidP="007128D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D16FDB" w:rsidRPr="007128DF">
        <w:rPr>
          <w:rFonts w:ascii="Times New Roman" w:eastAsia="Times New Roman" w:hAnsi="Times New Roman" w:cs="Times New Roman"/>
          <w:sz w:val="25"/>
          <w:szCs w:val="25"/>
        </w:rPr>
        <w:t xml:space="preserve">Having regard to the above, we dispose of this appeal by granting leave to the Government of Karnataka to </w:t>
      </w:r>
      <w:r w:rsidRPr="007128DF">
        <w:rPr>
          <w:rFonts w:ascii="Times New Roman" w:eastAsia="Times New Roman" w:hAnsi="Times New Roman" w:cs="Times New Roman"/>
          <w:sz w:val="25"/>
          <w:szCs w:val="25"/>
        </w:rPr>
        <w:t>realize</w:t>
      </w:r>
      <w:r w:rsidR="00D16FDB" w:rsidRPr="007128DF">
        <w:rPr>
          <w:rFonts w:ascii="Times New Roman" w:eastAsia="Times New Roman" w:hAnsi="Times New Roman" w:cs="Times New Roman"/>
          <w:sz w:val="25"/>
          <w:szCs w:val="25"/>
        </w:rPr>
        <w:t xml:space="preserve"> its dues in terms of the aforesaid scheme, and in case of default, to proceed in accordance with law to recover the same. There shall be no orders as to costs.</w:t>
      </w:r>
    </w:p>
    <w:p w:rsidR="006B2EB8" w:rsidRPr="007128DF" w:rsidRDefault="006B2EB8" w:rsidP="007128DF">
      <w:pPr>
        <w:spacing w:after="0" w:line="240" w:lineRule="auto"/>
        <w:jc w:val="both"/>
        <w:rPr>
          <w:rFonts w:ascii="Times New Roman" w:hAnsi="Times New Roman" w:cs="Times New Roman"/>
          <w:sz w:val="25"/>
          <w:szCs w:val="25"/>
        </w:rPr>
      </w:pPr>
    </w:p>
    <w:sectPr w:rsidR="006B2EB8" w:rsidRPr="007128DF" w:rsidSect="006B2EB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77B" w:rsidRDefault="00A6777B" w:rsidP="007128DF">
      <w:pPr>
        <w:spacing w:after="0" w:line="240" w:lineRule="auto"/>
      </w:pPr>
      <w:r>
        <w:separator/>
      </w:r>
    </w:p>
  </w:endnote>
  <w:endnote w:type="continuationSeparator" w:id="1">
    <w:p w:rsidR="00A6777B" w:rsidRDefault="00A6777B" w:rsidP="00712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210807"/>
      <w:docPartObj>
        <w:docPartGallery w:val="Page Numbers (Bottom of Page)"/>
        <w:docPartUnique/>
      </w:docPartObj>
    </w:sdtPr>
    <w:sdtContent>
      <w:p w:rsidR="007128DF" w:rsidRPr="007128DF" w:rsidRDefault="007128DF">
        <w:pPr>
          <w:pStyle w:val="Footer"/>
          <w:jc w:val="center"/>
          <w:rPr>
            <w:rFonts w:ascii="Times New Roman" w:hAnsi="Times New Roman" w:cs="Times New Roman"/>
          </w:rPr>
        </w:pPr>
        <w:r w:rsidRPr="007128DF">
          <w:rPr>
            <w:rFonts w:ascii="Times New Roman" w:hAnsi="Times New Roman" w:cs="Times New Roman"/>
          </w:rPr>
          <w:t xml:space="preserve">                                                                 </w:t>
        </w:r>
        <w:r w:rsidRPr="007128DF">
          <w:rPr>
            <w:rFonts w:ascii="Times New Roman" w:hAnsi="Times New Roman" w:cs="Times New Roman"/>
          </w:rPr>
          <w:fldChar w:fldCharType="begin"/>
        </w:r>
        <w:r w:rsidRPr="007128DF">
          <w:rPr>
            <w:rFonts w:ascii="Times New Roman" w:hAnsi="Times New Roman" w:cs="Times New Roman"/>
          </w:rPr>
          <w:instrText xml:space="preserve"> PAGE   \* MERGEFORMAT </w:instrText>
        </w:r>
        <w:r w:rsidRPr="007128DF">
          <w:rPr>
            <w:rFonts w:ascii="Times New Roman" w:hAnsi="Times New Roman" w:cs="Times New Roman"/>
          </w:rPr>
          <w:fldChar w:fldCharType="separate"/>
        </w:r>
        <w:r>
          <w:rPr>
            <w:rFonts w:ascii="Times New Roman" w:hAnsi="Times New Roman" w:cs="Times New Roman"/>
            <w:noProof/>
          </w:rPr>
          <w:t>1</w:t>
        </w:r>
        <w:r w:rsidRPr="007128DF">
          <w:rPr>
            <w:rFonts w:ascii="Times New Roman" w:hAnsi="Times New Roman" w:cs="Times New Roman"/>
          </w:rPr>
          <w:fldChar w:fldCharType="end"/>
        </w:r>
        <w:r w:rsidRPr="007128DF">
          <w:rPr>
            <w:rFonts w:ascii="Times New Roman" w:hAnsi="Times New Roman" w:cs="Times New Roman"/>
          </w:rPr>
          <w:t xml:space="preserve">                                                                               SpotLaw</w:t>
        </w:r>
      </w:p>
    </w:sdtContent>
  </w:sdt>
  <w:p w:rsidR="007128DF" w:rsidRPr="007128DF" w:rsidRDefault="007128D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77B" w:rsidRDefault="00A6777B" w:rsidP="007128DF">
      <w:pPr>
        <w:spacing w:after="0" w:line="240" w:lineRule="auto"/>
      </w:pPr>
      <w:r>
        <w:separator/>
      </w:r>
    </w:p>
  </w:footnote>
  <w:footnote w:type="continuationSeparator" w:id="1">
    <w:p w:rsidR="00A6777B" w:rsidRDefault="00A6777B" w:rsidP="007128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2B1B"/>
    <w:rsid w:val="002604CE"/>
    <w:rsid w:val="00592B1B"/>
    <w:rsid w:val="005F1046"/>
    <w:rsid w:val="006B2EB8"/>
    <w:rsid w:val="007128DF"/>
    <w:rsid w:val="00A6777B"/>
    <w:rsid w:val="00B4238D"/>
    <w:rsid w:val="00D16FDB"/>
    <w:rsid w:val="00D75B49"/>
    <w:rsid w:val="00FB2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B49"/>
    <w:rPr>
      <w:rFonts w:ascii="Courier New" w:eastAsia="Times New Roman" w:hAnsi="Courier New" w:cs="Courier New"/>
      <w:sz w:val="20"/>
      <w:szCs w:val="20"/>
    </w:rPr>
  </w:style>
  <w:style w:type="paragraph" w:styleId="NormalWeb">
    <w:name w:val="Normal (Web)"/>
    <w:basedOn w:val="Normal"/>
    <w:uiPriority w:val="99"/>
    <w:semiHidden/>
    <w:unhideWhenUsed/>
    <w:rsid w:val="00D75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1046"/>
  </w:style>
  <w:style w:type="character" w:styleId="Hyperlink">
    <w:name w:val="Hyperlink"/>
    <w:basedOn w:val="DefaultParagraphFont"/>
    <w:uiPriority w:val="99"/>
    <w:semiHidden/>
    <w:unhideWhenUsed/>
    <w:rsid w:val="005F1046"/>
    <w:rPr>
      <w:color w:val="0000FF"/>
      <w:u w:val="single"/>
    </w:rPr>
  </w:style>
  <w:style w:type="paragraph" w:styleId="ListParagraph">
    <w:name w:val="List Paragraph"/>
    <w:basedOn w:val="Normal"/>
    <w:uiPriority w:val="34"/>
    <w:qFormat/>
    <w:rsid w:val="007128DF"/>
    <w:pPr>
      <w:ind w:left="720"/>
      <w:contextualSpacing/>
    </w:pPr>
  </w:style>
  <w:style w:type="paragraph" w:styleId="Header">
    <w:name w:val="header"/>
    <w:basedOn w:val="Normal"/>
    <w:link w:val="HeaderChar"/>
    <w:uiPriority w:val="99"/>
    <w:semiHidden/>
    <w:unhideWhenUsed/>
    <w:rsid w:val="007128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28DF"/>
  </w:style>
  <w:style w:type="paragraph" w:styleId="Footer">
    <w:name w:val="footer"/>
    <w:basedOn w:val="Normal"/>
    <w:link w:val="FooterChar"/>
    <w:uiPriority w:val="99"/>
    <w:unhideWhenUsed/>
    <w:rsid w:val="0071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8DF"/>
  </w:style>
</w:styles>
</file>

<file path=word/webSettings.xml><?xml version="1.0" encoding="utf-8"?>
<w:webSettings xmlns:r="http://schemas.openxmlformats.org/officeDocument/2006/relationships" xmlns:w="http://schemas.openxmlformats.org/wordprocessingml/2006/main">
  <w:divs>
    <w:div w:id="723987859">
      <w:bodyDiv w:val="1"/>
      <w:marLeft w:val="0"/>
      <w:marRight w:val="0"/>
      <w:marTop w:val="0"/>
      <w:marBottom w:val="0"/>
      <w:divBdr>
        <w:top w:val="none" w:sz="0" w:space="0" w:color="auto"/>
        <w:left w:val="none" w:sz="0" w:space="0" w:color="auto"/>
        <w:bottom w:val="none" w:sz="0" w:space="0" w:color="auto"/>
        <w:right w:val="none" w:sz="0" w:space="0" w:color="auto"/>
      </w:divBdr>
      <w:divsChild>
        <w:div w:id="733744148">
          <w:marLeft w:val="0"/>
          <w:marRight w:val="0"/>
          <w:marTop w:val="0"/>
          <w:marBottom w:val="136"/>
          <w:divBdr>
            <w:top w:val="none" w:sz="0" w:space="0" w:color="auto"/>
            <w:left w:val="none" w:sz="0" w:space="0" w:color="auto"/>
            <w:bottom w:val="none" w:sz="0" w:space="0" w:color="auto"/>
            <w:right w:val="none" w:sz="0" w:space="0" w:color="auto"/>
          </w:divBdr>
        </w:div>
        <w:div w:id="1597982960">
          <w:marLeft w:val="0"/>
          <w:marRight w:val="0"/>
          <w:marTop w:val="0"/>
          <w:marBottom w:val="68"/>
          <w:divBdr>
            <w:top w:val="none" w:sz="0" w:space="0" w:color="auto"/>
            <w:left w:val="none" w:sz="0" w:space="0" w:color="auto"/>
            <w:bottom w:val="none" w:sz="0" w:space="0" w:color="auto"/>
            <w:right w:val="none" w:sz="0" w:space="0" w:color="auto"/>
          </w:divBdr>
        </w:div>
      </w:divsChild>
    </w:div>
    <w:div w:id="1016467562">
      <w:bodyDiv w:val="1"/>
      <w:marLeft w:val="0"/>
      <w:marRight w:val="0"/>
      <w:marTop w:val="0"/>
      <w:marBottom w:val="0"/>
      <w:divBdr>
        <w:top w:val="none" w:sz="0" w:space="0" w:color="auto"/>
        <w:left w:val="none" w:sz="0" w:space="0" w:color="auto"/>
        <w:bottom w:val="none" w:sz="0" w:space="0" w:color="auto"/>
        <w:right w:val="none" w:sz="0" w:space="0" w:color="auto"/>
      </w:divBdr>
      <w:divsChild>
        <w:div w:id="1536307743">
          <w:marLeft w:val="0"/>
          <w:marRight w:val="0"/>
          <w:marTop w:val="0"/>
          <w:marBottom w:val="136"/>
          <w:divBdr>
            <w:top w:val="none" w:sz="0" w:space="0" w:color="auto"/>
            <w:left w:val="none" w:sz="0" w:space="0" w:color="auto"/>
            <w:bottom w:val="none" w:sz="0" w:space="0" w:color="auto"/>
            <w:right w:val="none" w:sz="0" w:space="0" w:color="auto"/>
          </w:divBdr>
        </w:div>
        <w:div w:id="1408847819">
          <w:marLeft w:val="0"/>
          <w:marRight w:val="0"/>
          <w:marTop w:val="0"/>
          <w:marBottom w:val="68"/>
          <w:divBdr>
            <w:top w:val="none" w:sz="0" w:space="0" w:color="auto"/>
            <w:left w:val="none" w:sz="0" w:space="0" w:color="auto"/>
            <w:bottom w:val="none" w:sz="0" w:space="0" w:color="auto"/>
            <w:right w:val="none" w:sz="0" w:space="0" w:color="auto"/>
          </w:divBdr>
        </w:div>
      </w:divsChild>
    </w:div>
    <w:div w:id="1200824382">
      <w:bodyDiv w:val="1"/>
      <w:marLeft w:val="0"/>
      <w:marRight w:val="0"/>
      <w:marTop w:val="0"/>
      <w:marBottom w:val="0"/>
      <w:divBdr>
        <w:top w:val="none" w:sz="0" w:space="0" w:color="auto"/>
        <w:left w:val="none" w:sz="0" w:space="0" w:color="auto"/>
        <w:bottom w:val="none" w:sz="0" w:space="0" w:color="auto"/>
        <w:right w:val="none" w:sz="0" w:space="0" w:color="auto"/>
      </w:divBdr>
      <w:divsChild>
        <w:div w:id="1527213306">
          <w:marLeft w:val="0"/>
          <w:marRight w:val="0"/>
          <w:marTop w:val="0"/>
          <w:marBottom w:val="136"/>
          <w:divBdr>
            <w:top w:val="none" w:sz="0" w:space="0" w:color="auto"/>
            <w:left w:val="none" w:sz="0" w:space="0" w:color="auto"/>
            <w:bottom w:val="none" w:sz="0" w:space="0" w:color="auto"/>
            <w:right w:val="none" w:sz="0" w:space="0" w:color="auto"/>
          </w:divBdr>
        </w:div>
        <w:div w:id="1430659993">
          <w:marLeft w:val="0"/>
          <w:marRight w:val="0"/>
          <w:marTop w:val="0"/>
          <w:marBottom w:val="68"/>
          <w:divBdr>
            <w:top w:val="none" w:sz="0" w:space="0" w:color="auto"/>
            <w:left w:val="none" w:sz="0" w:space="0" w:color="auto"/>
            <w:bottom w:val="none" w:sz="0" w:space="0" w:color="auto"/>
            <w:right w:val="none" w:sz="0" w:space="0" w:color="auto"/>
          </w:divBdr>
        </w:div>
      </w:divsChild>
    </w:div>
    <w:div w:id="2051952652">
      <w:bodyDiv w:val="1"/>
      <w:marLeft w:val="0"/>
      <w:marRight w:val="0"/>
      <w:marTop w:val="0"/>
      <w:marBottom w:val="0"/>
      <w:divBdr>
        <w:top w:val="none" w:sz="0" w:space="0" w:color="auto"/>
        <w:left w:val="none" w:sz="0" w:space="0" w:color="auto"/>
        <w:bottom w:val="none" w:sz="0" w:space="0" w:color="auto"/>
        <w:right w:val="none" w:sz="0" w:space="0" w:color="auto"/>
      </w:divBdr>
      <w:divsChild>
        <w:div w:id="1460491842">
          <w:marLeft w:val="0"/>
          <w:marRight w:val="0"/>
          <w:marTop w:val="0"/>
          <w:marBottom w:val="136"/>
          <w:divBdr>
            <w:top w:val="none" w:sz="0" w:space="0" w:color="auto"/>
            <w:left w:val="none" w:sz="0" w:space="0" w:color="auto"/>
            <w:bottom w:val="none" w:sz="0" w:space="0" w:color="auto"/>
            <w:right w:val="none" w:sz="0" w:space="0" w:color="auto"/>
          </w:divBdr>
        </w:div>
        <w:div w:id="1004280807">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6916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2016-01-02T08:13:00Z</dcterms:created>
  <dcterms:modified xsi:type="dcterms:W3CDTF">2016-01-02T08:13:00Z</dcterms:modified>
</cp:coreProperties>
</file>