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15" w:rsidRDefault="00ED10E4" w:rsidP="008D09E8">
      <w:pPr>
        <w:spacing w:after="0" w:line="240" w:lineRule="auto"/>
        <w:jc w:val="center"/>
        <w:rPr>
          <w:rFonts w:ascii="Times New Roman" w:eastAsia="Times New Roman" w:hAnsi="Times New Roman" w:cs="Times New Roman"/>
          <w:b/>
          <w:bCs/>
          <w:sz w:val="25"/>
          <w:szCs w:val="25"/>
        </w:rPr>
      </w:pPr>
      <w:r w:rsidRPr="00ED10E4">
        <w:rPr>
          <w:rFonts w:ascii="Times New Roman" w:eastAsia="Times New Roman" w:hAnsi="Times New Roman" w:cs="Times New Roman"/>
          <w:b/>
          <w:bCs/>
          <w:sz w:val="25"/>
          <w:szCs w:val="25"/>
        </w:rPr>
        <w:t>SUPREME COURT OF INDIA</w:t>
      </w:r>
    </w:p>
    <w:p w:rsidR="00ED10E4" w:rsidRPr="00ED10E4" w:rsidRDefault="00ED10E4" w:rsidP="008D09E8">
      <w:pPr>
        <w:spacing w:after="0" w:line="240" w:lineRule="auto"/>
        <w:jc w:val="center"/>
        <w:rPr>
          <w:rFonts w:ascii="Times New Roman" w:eastAsia="Times New Roman" w:hAnsi="Times New Roman" w:cs="Times New Roman"/>
          <w:b/>
          <w:bCs/>
          <w:sz w:val="25"/>
          <w:szCs w:val="25"/>
        </w:rPr>
      </w:pPr>
    </w:p>
    <w:p w:rsidR="00ED10E4" w:rsidRDefault="00ED10E4" w:rsidP="008D09E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Subodh Kaura &amp; Anr.</w:t>
      </w:r>
    </w:p>
    <w:p w:rsidR="008D09E8" w:rsidRDefault="008D09E8" w:rsidP="008D09E8">
      <w:pPr>
        <w:spacing w:after="0" w:line="240" w:lineRule="auto"/>
        <w:jc w:val="center"/>
        <w:rPr>
          <w:rFonts w:ascii="Times New Roman" w:eastAsia="Times New Roman" w:hAnsi="Times New Roman" w:cs="Times New Roman"/>
          <w:bCs/>
          <w:sz w:val="25"/>
          <w:szCs w:val="25"/>
        </w:rPr>
      </w:pPr>
    </w:p>
    <w:p w:rsidR="00ED10E4" w:rsidRDefault="00ED10E4" w:rsidP="008D09E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D09E8" w:rsidRDefault="008D09E8" w:rsidP="008D09E8">
      <w:pPr>
        <w:spacing w:after="0" w:line="240" w:lineRule="auto"/>
        <w:jc w:val="center"/>
        <w:rPr>
          <w:rFonts w:ascii="Times New Roman" w:eastAsia="Times New Roman" w:hAnsi="Times New Roman" w:cs="Times New Roman"/>
          <w:bCs/>
          <w:sz w:val="25"/>
          <w:szCs w:val="25"/>
        </w:rPr>
      </w:pPr>
    </w:p>
    <w:p w:rsidR="00ED10E4" w:rsidRDefault="00ED10E4" w:rsidP="008D09E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F46215" w:rsidRPr="00ED10E4">
        <w:rPr>
          <w:rFonts w:ascii="Times New Roman" w:eastAsia="Times New Roman" w:hAnsi="Times New Roman" w:cs="Times New Roman"/>
          <w:bCs/>
          <w:sz w:val="25"/>
          <w:szCs w:val="25"/>
        </w:rPr>
        <w:t>f Haryana &amp; Ors</w:t>
      </w:r>
      <w:r>
        <w:rPr>
          <w:rFonts w:ascii="Times New Roman" w:eastAsia="Times New Roman" w:hAnsi="Times New Roman" w:cs="Times New Roman"/>
          <w:bCs/>
          <w:sz w:val="25"/>
          <w:szCs w:val="25"/>
        </w:rPr>
        <w:t>.</w:t>
      </w:r>
    </w:p>
    <w:p w:rsidR="008D09E8" w:rsidRDefault="008D09E8" w:rsidP="008D09E8">
      <w:pPr>
        <w:spacing w:after="0" w:line="240" w:lineRule="auto"/>
        <w:jc w:val="center"/>
        <w:rPr>
          <w:rFonts w:ascii="Times New Roman" w:eastAsia="Times New Roman" w:hAnsi="Times New Roman" w:cs="Times New Roman"/>
          <w:bCs/>
          <w:sz w:val="25"/>
          <w:szCs w:val="25"/>
        </w:rPr>
      </w:pPr>
    </w:p>
    <w:p w:rsidR="008D09E8" w:rsidRDefault="008D09E8" w:rsidP="008D0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ED10E4">
        <w:rPr>
          <w:rFonts w:ascii="Times New Roman" w:eastAsia="Times New Roman" w:hAnsi="Times New Roman" w:cs="Times New Roman"/>
          <w:sz w:val="25"/>
          <w:szCs w:val="25"/>
        </w:rPr>
        <w:t>374 of 2008</w:t>
      </w:r>
    </w:p>
    <w:p w:rsidR="008D09E8" w:rsidRPr="00ED10E4" w:rsidRDefault="008D09E8" w:rsidP="008D0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46215" w:rsidRDefault="00ED10E4" w:rsidP="008D09E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(Altamas Kabir and J.M.</w:t>
      </w:r>
      <w:r w:rsidR="00F46215" w:rsidRPr="00ED10E4">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8D09E8" w:rsidRDefault="008D09E8" w:rsidP="008D09E8">
      <w:pPr>
        <w:spacing w:after="0" w:line="240" w:lineRule="auto"/>
        <w:jc w:val="center"/>
        <w:rPr>
          <w:rFonts w:ascii="Times New Roman" w:eastAsia="Times New Roman" w:hAnsi="Times New Roman" w:cs="Times New Roman"/>
          <w:bCs/>
          <w:sz w:val="25"/>
          <w:szCs w:val="25"/>
        </w:rPr>
      </w:pPr>
    </w:p>
    <w:p w:rsidR="008D09E8" w:rsidRDefault="008D09E8" w:rsidP="008D09E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22.02.</w:t>
      </w:r>
      <w:r w:rsidRPr="00ED10E4">
        <w:rPr>
          <w:rFonts w:ascii="Times New Roman" w:eastAsia="Times New Roman" w:hAnsi="Times New Roman" w:cs="Times New Roman"/>
          <w:bCs/>
          <w:sz w:val="25"/>
          <w:szCs w:val="25"/>
        </w:rPr>
        <w:t>2008</w:t>
      </w:r>
    </w:p>
    <w:p w:rsidR="008D09E8" w:rsidRPr="00ED10E4" w:rsidRDefault="008D09E8" w:rsidP="008D09E8">
      <w:pPr>
        <w:spacing w:after="0" w:line="240" w:lineRule="auto"/>
        <w:jc w:val="center"/>
        <w:rPr>
          <w:rFonts w:ascii="Times New Roman" w:eastAsia="Times New Roman" w:hAnsi="Times New Roman" w:cs="Times New Roman"/>
          <w:bCs/>
          <w:sz w:val="25"/>
          <w:szCs w:val="25"/>
        </w:rPr>
      </w:pPr>
    </w:p>
    <w:p w:rsidR="008D09E8" w:rsidRDefault="008D09E8" w:rsidP="008D09E8">
      <w:pPr>
        <w:spacing w:after="0" w:line="240" w:lineRule="auto"/>
        <w:jc w:val="center"/>
        <w:rPr>
          <w:rFonts w:ascii="Times New Roman" w:eastAsia="Times New Roman" w:hAnsi="Times New Roman" w:cs="Times New Roman"/>
          <w:b/>
          <w:sz w:val="25"/>
          <w:szCs w:val="25"/>
        </w:rPr>
      </w:pPr>
      <w:r w:rsidRPr="008D09E8">
        <w:rPr>
          <w:rFonts w:ascii="Times New Roman" w:eastAsia="Times New Roman" w:hAnsi="Times New Roman" w:cs="Times New Roman"/>
          <w:b/>
          <w:sz w:val="25"/>
          <w:szCs w:val="25"/>
        </w:rPr>
        <w:t>ORDE</w:t>
      </w:r>
      <w:r w:rsidR="00F46215" w:rsidRPr="008D09E8">
        <w:rPr>
          <w:rFonts w:ascii="Times New Roman" w:eastAsia="Times New Roman" w:hAnsi="Times New Roman" w:cs="Times New Roman"/>
          <w:b/>
          <w:sz w:val="25"/>
          <w:szCs w:val="25"/>
        </w:rPr>
        <w:t>R</w:t>
      </w:r>
    </w:p>
    <w:p w:rsidR="008D09E8" w:rsidRPr="008D09E8" w:rsidRDefault="008D09E8" w:rsidP="008D09E8">
      <w:pPr>
        <w:spacing w:after="0" w:line="240" w:lineRule="auto"/>
        <w:jc w:val="both"/>
        <w:rPr>
          <w:rFonts w:ascii="Times New Roman" w:eastAsia="Times New Roman" w:hAnsi="Times New Roman" w:cs="Times New Roman"/>
          <w:b/>
          <w:sz w:val="25"/>
          <w:szCs w:val="25"/>
        </w:rPr>
      </w:pPr>
    </w:p>
    <w:p w:rsidR="008D09E8" w:rsidRDefault="00F46215" w:rsidP="008D09E8">
      <w:pPr>
        <w:spacing w:after="0" w:line="240" w:lineRule="auto"/>
        <w:jc w:val="both"/>
        <w:rPr>
          <w:rFonts w:ascii="Times New Roman" w:eastAsia="Times New Roman" w:hAnsi="Times New Roman" w:cs="Times New Roman"/>
          <w:sz w:val="25"/>
          <w:szCs w:val="25"/>
        </w:rPr>
      </w:pPr>
      <w:r w:rsidRPr="00ED10E4">
        <w:rPr>
          <w:rFonts w:ascii="Times New Roman" w:eastAsia="Times New Roman" w:hAnsi="Times New Roman" w:cs="Times New Roman"/>
          <w:sz w:val="25"/>
          <w:szCs w:val="25"/>
        </w:rPr>
        <w:t xml:space="preserve"> (Arising out of SLP(Cr.)No. 4215/2006)</w:t>
      </w:r>
    </w:p>
    <w:p w:rsidR="008D09E8"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46215" w:rsidRPr="00ED10E4">
        <w:rPr>
          <w:rFonts w:ascii="Times New Roman" w:eastAsia="Times New Roman" w:hAnsi="Times New Roman" w:cs="Times New Roman"/>
          <w:sz w:val="25"/>
          <w:szCs w:val="25"/>
        </w:rPr>
        <w:t>Leave granted.</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46215" w:rsidRPr="00ED10E4">
        <w:rPr>
          <w:rFonts w:ascii="Times New Roman" w:eastAsia="Times New Roman" w:hAnsi="Times New Roman" w:cs="Times New Roman"/>
          <w:sz w:val="25"/>
          <w:szCs w:val="25"/>
        </w:rPr>
        <w:t>This appeal is directed against the order passed by the High Court on the appellants' application under Sec.482 of the Code of Criminal Procedure for quashing of the FIR No. 346 dated 13.5.2003, Police Station, Section-5 Panchkula, for the offences alleged to have been committed under Sec.406/498-A</w:t>
      </w:r>
      <w:hyperlink r:id="rId6" w:history="1">
        <w:r w:rsidR="00F46215" w:rsidRPr="00ED10E4">
          <w:rPr>
            <w:rFonts w:ascii="Times New Roman" w:eastAsia="Times New Roman" w:hAnsi="Times New Roman" w:cs="Times New Roman"/>
            <w:sz w:val="25"/>
            <w:szCs w:val="25"/>
          </w:rPr>
          <w:t> of the Indian Penal Code</w:t>
        </w:r>
      </w:hyperlink>
      <w:r w:rsidR="00F46215" w:rsidRPr="00ED10E4">
        <w:rPr>
          <w:rFonts w:ascii="Times New Roman" w:eastAsia="Times New Roman" w:hAnsi="Times New Roman" w:cs="Times New Roman"/>
          <w:sz w:val="25"/>
          <w:szCs w:val="25"/>
        </w:rPr>
        <w:t>. The said petition was filed on behalf of five of the seven accused, and, as will appear from the order of the High Court impugned in this appeal, the same was allowed in respect of petitioner Nos. 1 and 2, who are admittedly residents of Nigeria, and petitioner No. 5 who is the uncle of the husband of the complainant. The petition was dismissed as far as the petitioner Nos. 3 and 4, Subodh Kaura and his wife Sonia Kaura, are concerned. It may be indicated that Sonia Kaura is the sister of the accused No.1 - husband of the complainant, and Subodh Kaura is her husband.</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46215" w:rsidRPr="00ED10E4">
        <w:rPr>
          <w:rFonts w:ascii="Times New Roman" w:eastAsia="Times New Roman" w:hAnsi="Times New Roman" w:cs="Times New Roman"/>
          <w:sz w:val="25"/>
          <w:szCs w:val="25"/>
        </w:rPr>
        <w:t>The High Court while considering the petition has dealt with the case made out on behalf of the petitioner Nos.1,2 and 5 but except for indicating that the FIR against the appellants herein would remain, no reason has been given as to why such order was required to be passed in respect of the appellants herein.</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46215" w:rsidRPr="00ED10E4">
        <w:rPr>
          <w:rFonts w:ascii="Times New Roman" w:eastAsia="Times New Roman" w:hAnsi="Times New Roman" w:cs="Times New Roman"/>
          <w:sz w:val="25"/>
          <w:szCs w:val="25"/>
        </w:rPr>
        <w:t>Having heard learned counsel for the respective parties, we set aside the order of the High Court, as far as it dismisses the petition of the appellants under Sec.482</w:t>
      </w:r>
      <w:hyperlink r:id="rId7" w:history="1">
        <w:r w:rsidR="00F46215" w:rsidRPr="00ED10E4">
          <w:rPr>
            <w:rFonts w:ascii="Times New Roman" w:eastAsia="Times New Roman" w:hAnsi="Times New Roman" w:cs="Times New Roman"/>
            <w:sz w:val="25"/>
            <w:szCs w:val="25"/>
          </w:rPr>
          <w:t> of the Code</w:t>
        </w:r>
      </w:hyperlink>
      <w:r w:rsidR="00F46215" w:rsidRPr="00ED10E4">
        <w:rPr>
          <w:rFonts w:ascii="Times New Roman" w:eastAsia="Times New Roman" w:hAnsi="Times New Roman" w:cs="Times New Roman"/>
          <w:sz w:val="25"/>
          <w:szCs w:val="25"/>
        </w:rPr>
        <w:t> of Criminal Procedure, and remit the matter to the High Court for fresh consideration of the said petition after hearing the parties and in accordance with law.</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F46215" w:rsidRPr="00ED10E4">
        <w:rPr>
          <w:rFonts w:ascii="Times New Roman" w:eastAsia="Times New Roman" w:hAnsi="Times New Roman" w:cs="Times New Roman"/>
          <w:sz w:val="25"/>
          <w:szCs w:val="25"/>
        </w:rPr>
        <w:t>We make it clear that this order does not in any way amount to any expression on the merits of the matter.</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F46215" w:rsidRPr="00ED10E4">
        <w:rPr>
          <w:rFonts w:ascii="Times New Roman" w:eastAsia="Times New Roman" w:hAnsi="Times New Roman" w:cs="Times New Roman"/>
          <w:sz w:val="25"/>
          <w:szCs w:val="25"/>
        </w:rPr>
        <w:t>The interim stay granted on 8.9.2006 by this Court will continue till the disposal of the matter by the High Court.</w:t>
      </w:r>
    </w:p>
    <w:p w:rsidR="008D09E8" w:rsidRPr="00ED10E4" w:rsidRDefault="008D09E8" w:rsidP="008D09E8">
      <w:pPr>
        <w:spacing w:after="0" w:line="240" w:lineRule="auto"/>
        <w:jc w:val="both"/>
        <w:rPr>
          <w:rFonts w:ascii="Times New Roman" w:eastAsia="Times New Roman" w:hAnsi="Times New Roman" w:cs="Times New Roman"/>
          <w:sz w:val="25"/>
          <w:szCs w:val="25"/>
        </w:rPr>
      </w:pPr>
    </w:p>
    <w:p w:rsidR="00F46215" w:rsidRPr="00ED10E4" w:rsidRDefault="008D09E8" w:rsidP="008D09E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F46215" w:rsidRPr="00ED10E4">
        <w:rPr>
          <w:rFonts w:ascii="Times New Roman" w:eastAsia="Times New Roman" w:hAnsi="Times New Roman" w:cs="Times New Roman"/>
          <w:sz w:val="25"/>
          <w:szCs w:val="25"/>
        </w:rPr>
        <w:t>The appeal is disposed of accordingly.</w:t>
      </w:r>
    </w:p>
    <w:p w:rsidR="00D45106" w:rsidRPr="00ED10E4" w:rsidRDefault="00D45106" w:rsidP="008D09E8">
      <w:pPr>
        <w:spacing w:after="0" w:line="240" w:lineRule="auto"/>
        <w:jc w:val="both"/>
        <w:rPr>
          <w:rFonts w:ascii="Times New Roman" w:hAnsi="Times New Roman" w:cs="Times New Roman"/>
          <w:sz w:val="25"/>
          <w:szCs w:val="25"/>
        </w:rPr>
      </w:pPr>
    </w:p>
    <w:sectPr w:rsidR="00D45106" w:rsidRPr="00ED10E4" w:rsidSect="00D4510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E62" w:rsidRDefault="00B31E62" w:rsidP="008D09E8">
      <w:pPr>
        <w:spacing w:after="0" w:line="240" w:lineRule="auto"/>
      </w:pPr>
      <w:r>
        <w:separator/>
      </w:r>
    </w:p>
  </w:endnote>
  <w:endnote w:type="continuationSeparator" w:id="1">
    <w:p w:rsidR="00B31E62" w:rsidRDefault="00B31E62" w:rsidP="008D09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04342"/>
      <w:docPartObj>
        <w:docPartGallery w:val="Page Numbers (Bottom of Page)"/>
        <w:docPartUnique/>
      </w:docPartObj>
    </w:sdtPr>
    <w:sdtContent>
      <w:p w:rsidR="008D09E8" w:rsidRPr="008D09E8" w:rsidRDefault="008D09E8">
        <w:pPr>
          <w:pStyle w:val="Footer"/>
          <w:jc w:val="center"/>
          <w:rPr>
            <w:rFonts w:ascii="Times New Roman" w:hAnsi="Times New Roman" w:cs="Times New Roman"/>
          </w:rPr>
        </w:pPr>
        <w:r w:rsidRPr="008D09E8">
          <w:rPr>
            <w:rFonts w:ascii="Times New Roman" w:hAnsi="Times New Roman" w:cs="Times New Roman"/>
          </w:rPr>
          <w:t xml:space="preserve">                                                     </w:t>
        </w:r>
        <w:r w:rsidRPr="008D09E8">
          <w:rPr>
            <w:rFonts w:ascii="Times New Roman" w:hAnsi="Times New Roman" w:cs="Times New Roman"/>
          </w:rPr>
          <w:fldChar w:fldCharType="begin"/>
        </w:r>
        <w:r w:rsidRPr="008D09E8">
          <w:rPr>
            <w:rFonts w:ascii="Times New Roman" w:hAnsi="Times New Roman" w:cs="Times New Roman"/>
          </w:rPr>
          <w:instrText xml:space="preserve"> PAGE   \* MERGEFORMAT </w:instrText>
        </w:r>
        <w:r w:rsidRPr="008D09E8">
          <w:rPr>
            <w:rFonts w:ascii="Times New Roman" w:hAnsi="Times New Roman" w:cs="Times New Roman"/>
          </w:rPr>
          <w:fldChar w:fldCharType="separate"/>
        </w:r>
        <w:r>
          <w:rPr>
            <w:rFonts w:ascii="Times New Roman" w:hAnsi="Times New Roman" w:cs="Times New Roman"/>
            <w:noProof/>
          </w:rPr>
          <w:t>1</w:t>
        </w:r>
        <w:r w:rsidRPr="008D09E8">
          <w:rPr>
            <w:rFonts w:ascii="Times New Roman" w:hAnsi="Times New Roman" w:cs="Times New Roman"/>
          </w:rPr>
          <w:fldChar w:fldCharType="end"/>
        </w:r>
        <w:r w:rsidRPr="008D09E8">
          <w:rPr>
            <w:rFonts w:ascii="Times New Roman" w:hAnsi="Times New Roman" w:cs="Times New Roman"/>
          </w:rPr>
          <w:t xml:space="preserve">                                                                        SpotLaw</w:t>
        </w:r>
      </w:p>
    </w:sdtContent>
  </w:sdt>
  <w:p w:rsidR="008D09E8" w:rsidRPr="008D09E8" w:rsidRDefault="008D09E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E62" w:rsidRDefault="00B31E62" w:rsidP="008D09E8">
      <w:pPr>
        <w:spacing w:after="0" w:line="240" w:lineRule="auto"/>
      </w:pPr>
      <w:r>
        <w:separator/>
      </w:r>
    </w:p>
  </w:footnote>
  <w:footnote w:type="continuationSeparator" w:id="1">
    <w:p w:rsidR="00B31E62" w:rsidRDefault="00B31E62" w:rsidP="008D09E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30034B"/>
    <w:rsid w:val="00342427"/>
    <w:rsid w:val="0035341C"/>
    <w:rsid w:val="003805E3"/>
    <w:rsid w:val="0041710C"/>
    <w:rsid w:val="004B791B"/>
    <w:rsid w:val="006A4C18"/>
    <w:rsid w:val="006B3918"/>
    <w:rsid w:val="006E4A95"/>
    <w:rsid w:val="00727F44"/>
    <w:rsid w:val="007319BA"/>
    <w:rsid w:val="00803B22"/>
    <w:rsid w:val="008960A7"/>
    <w:rsid w:val="008A545B"/>
    <w:rsid w:val="008D09E8"/>
    <w:rsid w:val="0091427C"/>
    <w:rsid w:val="009873DA"/>
    <w:rsid w:val="00A04FA4"/>
    <w:rsid w:val="00A53E76"/>
    <w:rsid w:val="00A82D48"/>
    <w:rsid w:val="00AF62DE"/>
    <w:rsid w:val="00B31E62"/>
    <w:rsid w:val="00C1503B"/>
    <w:rsid w:val="00C90313"/>
    <w:rsid w:val="00D252DC"/>
    <w:rsid w:val="00D45106"/>
    <w:rsid w:val="00E85017"/>
    <w:rsid w:val="00ED10E4"/>
    <w:rsid w:val="00F46215"/>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8D09E8"/>
    <w:pPr>
      <w:ind w:left="720"/>
      <w:contextualSpacing/>
    </w:pPr>
  </w:style>
  <w:style w:type="paragraph" w:styleId="Header">
    <w:name w:val="header"/>
    <w:basedOn w:val="Normal"/>
    <w:link w:val="HeaderChar"/>
    <w:uiPriority w:val="99"/>
    <w:semiHidden/>
    <w:unhideWhenUsed/>
    <w:rsid w:val="008D09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09E8"/>
  </w:style>
  <w:style w:type="paragraph" w:styleId="Footer">
    <w:name w:val="footer"/>
    <w:basedOn w:val="Normal"/>
    <w:link w:val="FooterChar"/>
    <w:uiPriority w:val="99"/>
    <w:unhideWhenUsed/>
    <w:rsid w:val="008D0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E8"/>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5692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56925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2016-01-14T08:02:00Z</dcterms:created>
  <dcterms:modified xsi:type="dcterms:W3CDTF">2016-01-14T08:02:00Z</dcterms:modified>
</cp:coreProperties>
</file>