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E5" w:rsidRPr="00FD1B66" w:rsidRDefault="00FD1B66" w:rsidP="00FD1B66">
      <w:pPr>
        <w:spacing w:after="0" w:line="240" w:lineRule="auto"/>
        <w:jc w:val="center"/>
        <w:rPr>
          <w:rFonts w:ascii="Times New Roman" w:eastAsia="Times New Roman" w:hAnsi="Times New Roman" w:cs="Times New Roman"/>
          <w:b/>
          <w:bCs/>
          <w:sz w:val="25"/>
          <w:szCs w:val="25"/>
        </w:rPr>
      </w:pPr>
      <w:r w:rsidRPr="00FD1B66">
        <w:rPr>
          <w:rFonts w:ascii="Times New Roman" w:eastAsia="Times New Roman" w:hAnsi="Times New Roman" w:cs="Times New Roman"/>
          <w:b/>
          <w:bCs/>
          <w:sz w:val="25"/>
          <w:szCs w:val="25"/>
        </w:rPr>
        <w:t>SUPREME COURT OF INDIA</w:t>
      </w:r>
    </w:p>
    <w:p w:rsidR="00FD1B66" w:rsidRPr="00FD1B66" w:rsidRDefault="00FD1B66" w:rsidP="00FD1B66">
      <w:pPr>
        <w:spacing w:after="0" w:line="240" w:lineRule="auto"/>
        <w:jc w:val="center"/>
        <w:rPr>
          <w:rFonts w:ascii="Times New Roman" w:eastAsia="Times New Roman" w:hAnsi="Times New Roman" w:cs="Times New Roman"/>
          <w:bCs/>
          <w:sz w:val="25"/>
          <w:szCs w:val="25"/>
        </w:rPr>
      </w:pPr>
    </w:p>
    <w:p w:rsidR="00FD1B66" w:rsidRDefault="00FD1B66" w:rsidP="00FD1B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Kanwaljit Singh</w:t>
      </w:r>
    </w:p>
    <w:p w:rsidR="00FD1B66" w:rsidRDefault="00FD1B66" w:rsidP="00FD1B66">
      <w:pPr>
        <w:spacing w:after="0" w:line="240" w:lineRule="auto"/>
        <w:jc w:val="center"/>
        <w:rPr>
          <w:rFonts w:ascii="Times New Roman" w:eastAsia="Times New Roman" w:hAnsi="Times New Roman" w:cs="Times New Roman"/>
          <w:bCs/>
          <w:sz w:val="25"/>
          <w:szCs w:val="25"/>
        </w:rPr>
      </w:pPr>
    </w:p>
    <w:p w:rsidR="00FD1B66" w:rsidRDefault="00FD1B66" w:rsidP="00FD1B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D1B66" w:rsidRDefault="00FD1B66" w:rsidP="00FD1B66">
      <w:pPr>
        <w:spacing w:after="0" w:line="240" w:lineRule="auto"/>
        <w:jc w:val="center"/>
        <w:rPr>
          <w:rFonts w:ascii="Times New Roman" w:eastAsia="Times New Roman" w:hAnsi="Times New Roman" w:cs="Times New Roman"/>
          <w:bCs/>
          <w:sz w:val="25"/>
          <w:szCs w:val="25"/>
        </w:rPr>
      </w:pPr>
    </w:p>
    <w:p w:rsidR="00FD1B66" w:rsidRDefault="00FD1B66" w:rsidP="00FD1B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494BE5" w:rsidRPr="00FD1B66">
        <w:rPr>
          <w:rFonts w:ascii="Times New Roman" w:eastAsia="Times New Roman" w:hAnsi="Times New Roman" w:cs="Times New Roman"/>
          <w:bCs/>
          <w:sz w:val="25"/>
          <w:szCs w:val="25"/>
        </w:rPr>
        <w:t>f Delhi</w:t>
      </w:r>
    </w:p>
    <w:p w:rsidR="00FD1B66" w:rsidRDefault="00FD1B66" w:rsidP="00FD1B66">
      <w:pPr>
        <w:spacing w:after="0" w:line="240" w:lineRule="auto"/>
        <w:jc w:val="center"/>
        <w:rPr>
          <w:rFonts w:ascii="Times New Roman" w:eastAsia="Times New Roman" w:hAnsi="Times New Roman" w:cs="Times New Roman"/>
          <w:bCs/>
          <w:sz w:val="25"/>
          <w:szCs w:val="25"/>
        </w:rPr>
      </w:pPr>
    </w:p>
    <w:p w:rsidR="00FD1B66" w:rsidRDefault="00FD1B66" w:rsidP="00FD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D1B66">
        <w:rPr>
          <w:rFonts w:ascii="Times New Roman" w:eastAsia="Times New Roman" w:hAnsi="Times New Roman" w:cs="Times New Roman"/>
          <w:sz w:val="25"/>
          <w:szCs w:val="25"/>
        </w:rPr>
        <w:t>389 of 2008</w:t>
      </w:r>
    </w:p>
    <w:p w:rsidR="00494BE5" w:rsidRDefault="00494BE5" w:rsidP="00FD1B66">
      <w:pPr>
        <w:spacing w:after="0" w:line="240" w:lineRule="auto"/>
        <w:jc w:val="center"/>
        <w:rPr>
          <w:rFonts w:ascii="Times New Roman" w:eastAsia="Times New Roman" w:hAnsi="Times New Roman" w:cs="Times New Roman"/>
          <w:bCs/>
          <w:sz w:val="25"/>
          <w:szCs w:val="25"/>
        </w:rPr>
      </w:pPr>
    </w:p>
    <w:p w:rsidR="00494BE5" w:rsidRDefault="00FD1B66" w:rsidP="00FD1B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494BE5" w:rsidRPr="00FD1B66">
        <w:rPr>
          <w:rFonts w:ascii="Times New Roman" w:eastAsia="Times New Roman" w:hAnsi="Times New Roman" w:cs="Times New Roman"/>
          <w:bCs/>
          <w:sz w:val="25"/>
          <w:szCs w:val="25"/>
        </w:rPr>
        <w:t>K.G. Balakrishnan,</w:t>
      </w:r>
      <w:r>
        <w:rPr>
          <w:rFonts w:ascii="Times New Roman" w:eastAsia="Times New Roman" w:hAnsi="Times New Roman" w:cs="Times New Roman"/>
          <w:bCs/>
          <w:sz w:val="25"/>
          <w:szCs w:val="25"/>
        </w:rPr>
        <w:t>CJI.,</w:t>
      </w:r>
      <w:r w:rsidR="00494BE5" w:rsidRPr="00FD1B66">
        <w:rPr>
          <w:rFonts w:ascii="Times New Roman" w:eastAsia="Times New Roman" w:hAnsi="Times New Roman" w:cs="Times New Roman"/>
          <w:bCs/>
          <w:sz w:val="25"/>
          <w:szCs w:val="25"/>
        </w:rPr>
        <w:t xml:space="preserve"> R.V. Raveendran</w:t>
      </w:r>
      <w:r>
        <w:rPr>
          <w:rFonts w:ascii="Times New Roman" w:eastAsia="Times New Roman" w:hAnsi="Times New Roman" w:cs="Times New Roman"/>
          <w:bCs/>
          <w:sz w:val="25"/>
          <w:szCs w:val="25"/>
        </w:rPr>
        <w:t>,J.)</w:t>
      </w:r>
    </w:p>
    <w:p w:rsidR="00FD1B66" w:rsidRPr="00FD1B66" w:rsidRDefault="00FD1B66" w:rsidP="00FD1B66">
      <w:pPr>
        <w:spacing w:after="0" w:line="240" w:lineRule="auto"/>
        <w:jc w:val="center"/>
        <w:rPr>
          <w:rFonts w:ascii="Times New Roman" w:eastAsia="Times New Roman" w:hAnsi="Times New Roman" w:cs="Times New Roman"/>
          <w:bCs/>
          <w:sz w:val="25"/>
          <w:szCs w:val="25"/>
        </w:rPr>
      </w:pPr>
    </w:p>
    <w:p w:rsidR="00FD1B66" w:rsidRDefault="00FD1B66" w:rsidP="00FD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25.02.</w:t>
      </w:r>
      <w:r w:rsidRPr="00FD1B66">
        <w:rPr>
          <w:rFonts w:ascii="Times New Roman" w:eastAsia="Times New Roman" w:hAnsi="Times New Roman" w:cs="Times New Roman"/>
          <w:bCs/>
          <w:sz w:val="25"/>
          <w:szCs w:val="25"/>
        </w:rPr>
        <w:t>2008</w:t>
      </w:r>
    </w:p>
    <w:p w:rsidR="00FD1B66" w:rsidRPr="00FD1B66" w:rsidRDefault="00FD1B66" w:rsidP="00FD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D1B66" w:rsidRDefault="00FD1B66" w:rsidP="00FD1B66">
      <w:pPr>
        <w:spacing w:after="0" w:line="240" w:lineRule="auto"/>
        <w:jc w:val="center"/>
        <w:rPr>
          <w:rFonts w:ascii="Times New Roman" w:eastAsia="Times New Roman" w:hAnsi="Times New Roman" w:cs="Times New Roman"/>
          <w:b/>
          <w:sz w:val="25"/>
          <w:szCs w:val="25"/>
        </w:rPr>
      </w:pPr>
      <w:r w:rsidRPr="00FD1B66">
        <w:rPr>
          <w:rFonts w:ascii="Times New Roman" w:eastAsia="Times New Roman" w:hAnsi="Times New Roman" w:cs="Times New Roman"/>
          <w:b/>
          <w:sz w:val="25"/>
          <w:szCs w:val="25"/>
        </w:rPr>
        <w:t>ORDE</w:t>
      </w:r>
      <w:r w:rsidR="00494BE5" w:rsidRPr="00FD1B66">
        <w:rPr>
          <w:rFonts w:ascii="Times New Roman" w:eastAsia="Times New Roman" w:hAnsi="Times New Roman" w:cs="Times New Roman"/>
          <w:b/>
          <w:sz w:val="25"/>
          <w:szCs w:val="25"/>
        </w:rPr>
        <w:t>R</w:t>
      </w:r>
    </w:p>
    <w:p w:rsidR="00FD1B66" w:rsidRPr="00FD1B66" w:rsidRDefault="00FD1B66" w:rsidP="00FD1B66">
      <w:pPr>
        <w:spacing w:after="0" w:line="240" w:lineRule="auto"/>
        <w:jc w:val="both"/>
        <w:rPr>
          <w:rFonts w:ascii="Times New Roman" w:eastAsia="Times New Roman" w:hAnsi="Times New Roman" w:cs="Times New Roman"/>
          <w:b/>
          <w:sz w:val="25"/>
          <w:szCs w:val="25"/>
        </w:rPr>
      </w:pPr>
    </w:p>
    <w:p w:rsidR="00FD1B66" w:rsidRDefault="00494BE5" w:rsidP="00FD1B66">
      <w:pPr>
        <w:spacing w:after="0" w:line="240" w:lineRule="auto"/>
        <w:jc w:val="both"/>
        <w:rPr>
          <w:rFonts w:ascii="Times New Roman" w:eastAsia="Times New Roman" w:hAnsi="Times New Roman" w:cs="Times New Roman"/>
          <w:sz w:val="25"/>
          <w:szCs w:val="25"/>
        </w:rPr>
      </w:pPr>
      <w:r w:rsidRPr="00FD1B66">
        <w:rPr>
          <w:rFonts w:ascii="Times New Roman" w:eastAsia="Times New Roman" w:hAnsi="Times New Roman" w:cs="Times New Roman"/>
          <w:sz w:val="25"/>
          <w:szCs w:val="25"/>
        </w:rPr>
        <w:t xml:space="preserve"> (Arising out of SLP(Crl.) No.7886/2007) </w:t>
      </w:r>
    </w:p>
    <w:p w:rsidR="00FD1B66" w:rsidRDefault="00FD1B66" w:rsidP="00FD1B66">
      <w:pPr>
        <w:spacing w:after="0" w:line="240" w:lineRule="auto"/>
        <w:jc w:val="both"/>
        <w:rPr>
          <w:rFonts w:ascii="Times New Roman" w:eastAsia="Times New Roman" w:hAnsi="Times New Roman" w:cs="Times New Roman"/>
          <w:sz w:val="25"/>
          <w:szCs w:val="25"/>
        </w:rPr>
      </w:pPr>
    </w:p>
    <w:p w:rsidR="00494BE5" w:rsidRDefault="00FD1B66" w:rsidP="00FD1B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94BE5" w:rsidRPr="00FD1B66">
        <w:rPr>
          <w:rFonts w:ascii="Times New Roman" w:eastAsia="Times New Roman" w:hAnsi="Times New Roman" w:cs="Times New Roman"/>
          <w:sz w:val="25"/>
          <w:szCs w:val="25"/>
        </w:rPr>
        <w:t>Delay condoned.</w:t>
      </w:r>
    </w:p>
    <w:p w:rsidR="00FD1B66" w:rsidRPr="00FD1B66" w:rsidRDefault="00FD1B66" w:rsidP="00FD1B66">
      <w:pPr>
        <w:spacing w:after="0" w:line="240" w:lineRule="auto"/>
        <w:jc w:val="both"/>
        <w:rPr>
          <w:rFonts w:ascii="Times New Roman" w:eastAsia="Times New Roman" w:hAnsi="Times New Roman" w:cs="Times New Roman"/>
          <w:sz w:val="25"/>
          <w:szCs w:val="25"/>
        </w:rPr>
      </w:pPr>
    </w:p>
    <w:p w:rsidR="00FD1B66" w:rsidRDefault="00FD1B66" w:rsidP="00FD1B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94BE5" w:rsidRPr="00FD1B66">
        <w:rPr>
          <w:rFonts w:ascii="Times New Roman" w:eastAsia="Times New Roman" w:hAnsi="Times New Roman" w:cs="Times New Roman"/>
          <w:sz w:val="25"/>
          <w:szCs w:val="25"/>
        </w:rPr>
        <w:t xml:space="preserve">Leave granted. </w:t>
      </w:r>
    </w:p>
    <w:p w:rsidR="00FD1B66" w:rsidRDefault="00FD1B66" w:rsidP="00FD1B66">
      <w:pPr>
        <w:spacing w:after="0" w:line="240" w:lineRule="auto"/>
        <w:jc w:val="both"/>
        <w:rPr>
          <w:rFonts w:ascii="Times New Roman" w:eastAsia="Times New Roman" w:hAnsi="Times New Roman" w:cs="Times New Roman"/>
          <w:sz w:val="25"/>
          <w:szCs w:val="25"/>
        </w:rPr>
      </w:pPr>
    </w:p>
    <w:p w:rsidR="00FD1B66" w:rsidRDefault="00FD1B66" w:rsidP="00FD1B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94BE5" w:rsidRPr="00FD1B66">
        <w:rPr>
          <w:rFonts w:ascii="Times New Roman" w:eastAsia="Times New Roman" w:hAnsi="Times New Roman" w:cs="Times New Roman"/>
          <w:sz w:val="25"/>
          <w:szCs w:val="25"/>
        </w:rPr>
        <w:t>Heard learned counsel for the parties. The appellant has been convicted for the offence punishable under </w:t>
      </w:r>
      <w:hyperlink r:id="rId6" w:history="1">
        <w:r w:rsidR="00494BE5" w:rsidRPr="00FD1B66">
          <w:rPr>
            <w:rFonts w:ascii="Times New Roman" w:eastAsia="Times New Roman" w:hAnsi="Times New Roman" w:cs="Times New Roman"/>
            <w:sz w:val="25"/>
            <w:szCs w:val="25"/>
          </w:rPr>
          <w:t>Section 7</w:t>
        </w:r>
      </w:hyperlink>
      <w:r w:rsidR="00494BE5" w:rsidRPr="00FD1B66">
        <w:rPr>
          <w:rFonts w:ascii="Times New Roman" w:eastAsia="Times New Roman" w:hAnsi="Times New Roman" w:cs="Times New Roman"/>
          <w:sz w:val="25"/>
          <w:szCs w:val="25"/>
        </w:rPr>
        <w:t> of the Prevention of Corruption Act, 1988 read with </w:t>
      </w:r>
      <w:hyperlink r:id="rId7" w:history="1">
        <w:r w:rsidR="00494BE5" w:rsidRPr="00FD1B66">
          <w:rPr>
            <w:rFonts w:ascii="Times New Roman" w:eastAsia="Times New Roman" w:hAnsi="Times New Roman" w:cs="Times New Roman"/>
            <w:sz w:val="25"/>
            <w:szCs w:val="25"/>
          </w:rPr>
          <w:t>Section 120B</w:t>
        </w:r>
      </w:hyperlink>
      <w:r w:rsidR="00494BE5" w:rsidRPr="00FD1B66">
        <w:rPr>
          <w:rFonts w:ascii="Times New Roman" w:eastAsia="Times New Roman" w:hAnsi="Times New Roman" w:cs="Times New Roman"/>
          <w:sz w:val="25"/>
          <w:szCs w:val="25"/>
        </w:rPr>
        <w:t> of IPC and sentenced to undergo rigorous imprisonment for three and half years with a fine of Rs.3,000/-. We are told that the fine has already been paid. The co-accused Anoop Singh has filed criminal appeal No.1264/2007, which was disposed of by this Court and the sentence imposed was reduced to a period of one year. Having regard to this fact, we confirm the conviction of the appellant under the </w:t>
      </w:r>
      <w:hyperlink r:id="rId8" w:history="1">
        <w:r w:rsidR="00494BE5" w:rsidRPr="00FD1B66">
          <w:rPr>
            <w:rFonts w:ascii="Times New Roman" w:eastAsia="Times New Roman" w:hAnsi="Times New Roman" w:cs="Times New Roman"/>
            <w:sz w:val="25"/>
            <w:szCs w:val="25"/>
          </w:rPr>
          <w:t>PC Act</w:t>
        </w:r>
      </w:hyperlink>
      <w:r w:rsidR="00494BE5" w:rsidRPr="00FD1B66">
        <w:rPr>
          <w:rFonts w:ascii="Times New Roman" w:eastAsia="Times New Roman" w:hAnsi="Times New Roman" w:cs="Times New Roman"/>
          <w:sz w:val="25"/>
          <w:szCs w:val="25"/>
        </w:rPr>
        <w:t xml:space="preserve">. Learned counsel for the appellant submitted that the appellant has already undergone sentence of more than one year. The sentence imposed by the High Court is reduced to the period already undergone. The appellant is directed to be released forthwith if not required in any other case. </w:t>
      </w:r>
    </w:p>
    <w:p w:rsidR="00FD1B66" w:rsidRDefault="00FD1B66" w:rsidP="00FD1B66">
      <w:pPr>
        <w:spacing w:after="0" w:line="240" w:lineRule="auto"/>
        <w:jc w:val="both"/>
        <w:rPr>
          <w:rFonts w:ascii="Times New Roman" w:eastAsia="Times New Roman" w:hAnsi="Times New Roman" w:cs="Times New Roman"/>
          <w:sz w:val="25"/>
          <w:szCs w:val="25"/>
        </w:rPr>
      </w:pPr>
    </w:p>
    <w:p w:rsidR="00494BE5" w:rsidRPr="00FD1B66" w:rsidRDefault="00FD1B66" w:rsidP="00FD1B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94BE5" w:rsidRPr="00FD1B66">
        <w:rPr>
          <w:rFonts w:ascii="Times New Roman" w:eastAsia="Times New Roman" w:hAnsi="Times New Roman" w:cs="Times New Roman"/>
          <w:sz w:val="25"/>
          <w:szCs w:val="25"/>
        </w:rPr>
        <w:t>The appeal is allowed accordingly.</w:t>
      </w:r>
    </w:p>
    <w:p w:rsidR="00D45106" w:rsidRPr="00FD1B66" w:rsidRDefault="00D45106" w:rsidP="00FD1B66">
      <w:pPr>
        <w:spacing w:after="0" w:line="240" w:lineRule="auto"/>
        <w:jc w:val="both"/>
        <w:rPr>
          <w:rFonts w:ascii="Times New Roman" w:hAnsi="Times New Roman" w:cs="Times New Roman"/>
          <w:sz w:val="25"/>
          <w:szCs w:val="25"/>
        </w:rPr>
      </w:pPr>
    </w:p>
    <w:sectPr w:rsidR="00D45106" w:rsidRPr="00FD1B66" w:rsidSect="00D4510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567" w:rsidRDefault="00485567" w:rsidP="00FD1B66">
      <w:pPr>
        <w:spacing w:after="0" w:line="240" w:lineRule="auto"/>
      </w:pPr>
      <w:r>
        <w:separator/>
      </w:r>
    </w:p>
  </w:endnote>
  <w:endnote w:type="continuationSeparator" w:id="1">
    <w:p w:rsidR="00485567" w:rsidRDefault="00485567" w:rsidP="00FD1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53184"/>
      <w:docPartObj>
        <w:docPartGallery w:val="Page Numbers (Bottom of Page)"/>
        <w:docPartUnique/>
      </w:docPartObj>
    </w:sdtPr>
    <w:sdtContent>
      <w:p w:rsidR="00FD1B66" w:rsidRPr="00FD1B66" w:rsidRDefault="00FD1B66">
        <w:pPr>
          <w:pStyle w:val="Footer"/>
          <w:jc w:val="center"/>
          <w:rPr>
            <w:rFonts w:ascii="Times New Roman" w:hAnsi="Times New Roman" w:cs="Times New Roman"/>
          </w:rPr>
        </w:pPr>
        <w:r w:rsidRPr="00FD1B66">
          <w:rPr>
            <w:rFonts w:ascii="Times New Roman" w:hAnsi="Times New Roman" w:cs="Times New Roman"/>
          </w:rPr>
          <w:t xml:space="preserve">                                  </w:t>
        </w:r>
        <w:r>
          <w:rPr>
            <w:rFonts w:ascii="Times New Roman" w:hAnsi="Times New Roman" w:cs="Times New Roman"/>
          </w:rPr>
          <w:t xml:space="preserve">                      </w:t>
        </w:r>
        <w:r w:rsidRPr="00FD1B66">
          <w:rPr>
            <w:rFonts w:ascii="Times New Roman" w:hAnsi="Times New Roman" w:cs="Times New Roman"/>
          </w:rPr>
          <w:t xml:space="preserve">           </w:t>
        </w:r>
        <w:r w:rsidRPr="00FD1B66">
          <w:rPr>
            <w:rFonts w:ascii="Times New Roman" w:hAnsi="Times New Roman" w:cs="Times New Roman"/>
          </w:rPr>
          <w:fldChar w:fldCharType="begin"/>
        </w:r>
        <w:r w:rsidRPr="00FD1B66">
          <w:rPr>
            <w:rFonts w:ascii="Times New Roman" w:hAnsi="Times New Roman" w:cs="Times New Roman"/>
          </w:rPr>
          <w:instrText xml:space="preserve"> PAGE   \* MERGEFORMAT </w:instrText>
        </w:r>
        <w:r w:rsidRPr="00FD1B66">
          <w:rPr>
            <w:rFonts w:ascii="Times New Roman" w:hAnsi="Times New Roman" w:cs="Times New Roman"/>
          </w:rPr>
          <w:fldChar w:fldCharType="separate"/>
        </w:r>
        <w:r>
          <w:rPr>
            <w:rFonts w:ascii="Times New Roman" w:hAnsi="Times New Roman" w:cs="Times New Roman"/>
            <w:noProof/>
          </w:rPr>
          <w:t>1</w:t>
        </w:r>
        <w:r w:rsidRPr="00FD1B66">
          <w:rPr>
            <w:rFonts w:ascii="Times New Roman" w:hAnsi="Times New Roman" w:cs="Times New Roman"/>
          </w:rPr>
          <w:fldChar w:fldCharType="end"/>
        </w:r>
        <w:r w:rsidRPr="00FD1B66">
          <w:rPr>
            <w:rFonts w:ascii="Times New Roman" w:hAnsi="Times New Roman" w:cs="Times New Roman"/>
          </w:rPr>
          <w:t xml:space="preserve">   </w:t>
        </w:r>
        <w:r>
          <w:rPr>
            <w:rFonts w:ascii="Times New Roman" w:hAnsi="Times New Roman" w:cs="Times New Roman"/>
          </w:rPr>
          <w:t xml:space="preserve">                        </w:t>
        </w:r>
        <w:r w:rsidRPr="00FD1B66">
          <w:rPr>
            <w:rFonts w:ascii="Times New Roman" w:hAnsi="Times New Roman" w:cs="Times New Roman"/>
          </w:rPr>
          <w:t xml:space="preserve">                                              SpotLaw</w:t>
        </w:r>
      </w:p>
    </w:sdtContent>
  </w:sdt>
  <w:p w:rsidR="00FD1B66" w:rsidRPr="00FD1B66" w:rsidRDefault="00FD1B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567" w:rsidRDefault="00485567" w:rsidP="00FD1B66">
      <w:pPr>
        <w:spacing w:after="0" w:line="240" w:lineRule="auto"/>
      </w:pPr>
      <w:r>
        <w:separator/>
      </w:r>
    </w:p>
  </w:footnote>
  <w:footnote w:type="continuationSeparator" w:id="1">
    <w:p w:rsidR="00485567" w:rsidRDefault="00485567" w:rsidP="00FD1B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45814"/>
    <w:rsid w:val="0035341C"/>
    <w:rsid w:val="003805E3"/>
    <w:rsid w:val="0041710C"/>
    <w:rsid w:val="00485567"/>
    <w:rsid w:val="00494BE5"/>
    <w:rsid w:val="004B791B"/>
    <w:rsid w:val="00587453"/>
    <w:rsid w:val="006964AF"/>
    <w:rsid w:val="006A2528"/>
    <w:rsid w:val="006A4C18"/>
    <w:rsid w:val="006B3918"/>
    <w:rsid w:val="006E4A95"/>
    <w:rsid w:val="00713044"/>
    <w:rsid w:val="00727F44"/>
    <w:rsid w:val="007319BA"/>
    <w:rsid w:val="00803B22"/>
    <w:rsid w:val="008960A7"/>
    <w:rsid w:val="008A545B"/>
    <w:rsid w:val="009873DA"/>
    <w:rsid w:val="009D27A3"/>
    <w:rsid w:val="00A04FA4"/>
    <w:rsid w:val="00A53E76"/>
    <w:rsid w:val="00A82D48"/>
    <w:rsid w:val="00A941F7"/>
    <w:rsid w:val="00AF62DE"/>
    <w:rsid w:val="00C1503B"/>
    <w:rsid w:val="00C90313"/>
    <w:rsid w:val="00D252DC"/>
    <w:rsid w:val="00D45106"/>
    <w:rsid w:val="00E13BE5"/>
    <w:rsid w:val="00E85017"/>
    <w:rsid w:val="00F46215"/>
    <w:rsid w:val="00F51D47"/>
    <w:rsid w:val="00F95FA3"/>
    <w:rsid w:val="00FC692A"/>
    <w:rsid w:val="00FD1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FD1B66"/>
    <w:pPr>
      <w:ind w:left="720"/>
      <w:contextualSpacing/>
    </w:pPr>
  </w:style>
  <w:style w:type="paragraph" w:styleId="Header">
    <w:name w:val="header"/>
    <w:basedOn w:val="Normal"/>
    <w:link w:val="HeaderChar"/>
    <w:uiPriority w:val="99"/>
    <w:semiHidden/>
    <w:unhideWhenUsed/>
    <w:rsid w:val="00FD1B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B66"/>
  </w:style>
  <w:style w:type="paragraph" w:styleId="Footer">
    <w:name w:val="footer"/>
    <w:basedOn w:val="Normal"/>
    <w:link w:val="FooterChar"/>
    <w:uiPriority w:val="99"/>
    <w:unhideWhenUsed/>
    <w:rsid w:val="00FD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B66"/>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331755/" TargetMode="External"/><Relationship Id="rId3" Type="http://schemas.openxmlformats.org/officeDocument/2006/relationships/webSettings" Target="webSettings.xml"/><Relationship Id="rId7" Type="http://schemas.openxmlformats.org/officeDocument/2006/relationships/hyperlink" Target="http://indiankanoon.org/doc/18978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32425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2016-01-14T11:09:00Z</dcterms:created>
  <dcterms:modified xsi:type="dcterms:W3CDTF">2016-01-14T11:09:00Z</dcterms:modified>
</cp:coreProperties>
</file>