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38C" w:rsidRPr="00681C66" w:rsidRDefault="00681C66" w:rsidP="00681C66">
      <w:pPr>
        <w:spacing w:after="0" w:line="240" w:lineRule="auto"/>
        <w:jc w:val="center"/>
        <w:rPr>
          <w:rFonts w:ascii="Times New Roman" w:eastAsia="Times New Roman" w:hAnsi="Times New Roman" w:cs="Times New Roman"/>
          <w:b/>
          <w:bCs/>
          <w:sz w:val="25"/>
          <w:szCs w:val="25"/>
        </w:rPr>
      </w:pPr>
      <w:r w:rsidRPr="00681C66">
        <w:rPr>
          <w:rFonts w:ascii="Times New Roman" w:eastAsia="Times New Roman" w:hAnsi="Times New Roman" w:cs="Times New Roman"/>
          <w:b/>
          <w:bCs/>
          <w:sz w:val="25"/>
          <w:szCs w:val="25"/>
        </w:rPr>
        <w:t>SUPREME COURT OF INDIA</w:t>
      </w:r>
    </w:p>
    <w:p w:rsidR="00681C66" w:rsidRPr="00681C66" w:rsidRDefault="00681C66" w:rsidP="00681C66">
      <w:pPr>
        <w:spacing w:after="0" w:line="240" w:lineRule="auto"/>
        <w:jc w:val="center"/>
        <w:rPr>
          <w:rFonts w:ascii="Times New Roman" w:eastAsia="Times New Roman" w:hAnsi="Times New Roman" w:cs="Times New Roman"/>
          <w:bCs/>
          <w:sz w:val="25"/>
          <w:szCs w:val="25"/>
        </w:rPr>
      </w:pPr>
    </w:p>
    <w:p w:rsidR="00681C66" w:rsidRDefault="00681C66" w:rsidP="00681C6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w:t>
      </w:r>
      <w:r w:rsidR="0000538C" w:rsidRPr="00681C66">
        <w:rPr>
          <w:rFonts w:ascii="Times New Roman" w:eastAsia="Times New Roman" w:hAnsi="Times New Roman" w:cs="Times New Roman"/>
          <w:bCs/>
          <w:sz w:val="25"/>
          <w:szCs w:val="25"/>
        </w:rPr>
        <w:t>Mohammed Yusuf Khan &amp; Ors</w:t>
      </w:r>
      <w:r>
        <w:rPr>
          <w:rFonts w:ascii="Times New Roman" w:eastAsia="Times New Roman" w:hAnsi="Times New Roman" w:cs="Times New Roman"/>
          <w:bCs/>
          <w:sz w:val="25"/>
          <w:szCs w:val="25"/>
        </w:rPr>
        <w:t>.</w:t>
      </w:r>
    </w:p>
    <w:p w:rsidR="00681C66" w:rsidRDefault="00681C66" w:rsidP="00681C66">
      <w:pPr>
        <w:spacing w:after="0" w:line="240" w:lineRule="auto"/>
        <w:jc w:val="center"/>
        <w:rPr>
          <w:rFonts w:ascii="Times New Roman" w:eastAsia="Times New Roman" w:hAnsi="Times New Roman" w:cs="Times New Roman"/>
          <w:bCs/>
          <w:sz w:val="25"/>
          <w:szCs w:val="25"/>
        </w:rPr>
      </w:pPr>
    </w:p>
    <w:p w:rsidR="00681C66" w:rsidRDefault="00681C66" w:rsidP="00681C6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81C66" w:rsidRDefault="00681C66" w:rsidP="00681C66">
      <w:pPr>
        <w:spacing w:after="0" w:line="240" w:lineRule="auto"/>
        <w:jc w:val="center"/>
        <w:rPr>
          <w:rFonts w:ascii="Times New Roman" w:eastAsia="Times New Roman" w:hAnsi="Times New Roman" w:cs="Times New Roman"/>
          <w:bCs/>
          <w:sz w:val="25"/>
          <w:szCs w:val="25"/>
        </w:rPr>
      </w:pPr>
    </w:p>
    <w:p w:rsidR="00681C66" w:rsidRDefault="00681C66" w:rsidP="00681C6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w:t>
      </w:r>
      <w:r w:rsidR="0000538C" w:rsidRPr="00681C66">
        <w:rPr>
          <w:rFonts w:ascii="Times New Roman" w:eastAsia="Times New Roman" w:hAnsi="Times New Roman" w:cs="Times New Roman"/>
          <w:bCs/>
          <w:sz w:val="25"/>
          <w:szCs w:val="25"/>
        </w:rPr>
        <w:t>Muthu</w:t>
      </w:r>
    </w:p>
    <w:p w:rsidR="00681C66" w:rsidRDefault="00681C66" w:rsidP="00681C66">
      <w:pPr>
        <w:spacing w:after="0" w:line="240" w:lineRule="auto"/>
        <w:jc w:val="center"/>
        <w:rPr>
          <w:rFonts w:ascii="Times New Roman" w:eastAsia="Times New Roman" w:hAnsi="Times New Roman" w:cs="Times New Roman"/>
          <w:bCs/>
          <w:sz w:val="25"/>
          <w:szCs w:val="25"/>
        </w:rPr>
      </w:pPr>
    </w:p>
    <w:p w:rsidR="00681C66" w:rsidRDefault="00681C66" w:rsidP="0068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C.P.</w:t>
      </w:r>
      <w:r w:rsidRPr="00681C66">
        <w:rPr>
          <w:rFonts w:ascii="Times New Roman" w:eastAsia="Times New Roman" w:hAnsi="Times New Roman" w:cs="Times New Roman"/>
          <w:sz w:val="25"/>
          <w:szCs w:val="25"/>
        </w:rPr>
        <w:t>(C</w:t>
      </w:r>
      <w:r>
        <w:rPr>
          <w:rFonts w:ascii="Times New Roman" w:eastAsia="Times New Roman" w:hAnsi="Times New Roman" w:cs="Times New Roman"/>
          <w:sz w:val="25"/>
          <w:szCs w:val="25"/>
        </w:rPr>
        <w:t>ivil)</w:t>
      </w:r>
      <w:r w:rsidRPr="00681C66">
        <w:rPr>
          <w:rFonts w:ascii="Times New Roman" w:eastAsia="Times New Roman" w:hAnsi="Times New Roman" w:cs="Times New Roman"/>
          <w:sz w:val="25"/>
          <w:szCs w:val="25"/>
        </w:rPr>
        <w:t>N</w:t>
      </w:r>
      <w:r>
        <w:rPr>
          <w:rFonts w:ascii="Times New Roman" w:eastAsia="Times New Roman" w:hAnsi="Times New Roman" w:cs="Times New Roman"/>
          <w:sz w:val="25"/>
          <w:szCs w:val="25"/>
        </w:rPr>
        <w:t>o.153 of</w:t>
      </w:r>
      <w:r w:rsidRPr="00681C66">
        <w:rPr>
          <w:rFonts w:ascii="Times New Roman" w:eastAsia="Times New Roman" w:hAnsi="Times New Roman" w:cs="Times New Roman"/>
          <w:sz w:val="25"/>
          <w:szCs w:val="25"/>
        </w:rPr>
        <w:t xml:space="preserve"> 2007</w:t>
      </w:r>
    </w:p>
    <w:p w:rsidR="00681C66" w:rsidRPr="00681C66" w:rsidRDefault="00681C66" w:rsidP="0068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0538C" w:rsidRDefault="00681C66" w:rsidP="00681C6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Tarun Chatterjee and </w:t>
      </w:r>
      <w:r w:rsidR="0000538C" w:rsidRPr="00681C66">
        <w:rPr>
          <w:rFonts w:ascii="Times New Roman" w:eastAsia="Times New Roman" w:hAnsi="Times New Roman" w:cs="Times New Roman"/>
          <w:bCs/>
          <w:sz w:val="25"/>
          <w:szCs w:val="25"/>
        </w:rPr>
        <w:t>Harjit Singh Bedi</w:t>
      </w:r>
      <w:r>
        <w:rPr>
          <w:rFonts w:ascii="Times New Roman" w:eastAsia="Times New Roman" w:hAnsi="Times New Roman" w:cs="Times New Roman"/>
          <w:bCs/>
          <w:sz w:val="25"/>
          <w:szCs w:val="25"/>
        </w:rPr>
        <w:t>,JJ.)</w:t>
      </w:r>
    </w:p>
    <w:p w:rsidR="00681C66" w:rsidRDefault="00681C66" w:rsidP="00681C66">
      <w:pPr>
        <w:spacing w:after="0" w:line="240" w:lineRule="auto"/>
        <w:jc w:val="center"/>
        <w:rPr>
          <w:rFonts w:ascii="Times New Roman" w:eastAsia="Times New Roman" w:hAnsi="Times New Roman" w:cs="Times New Roman"/>
          <w:bCs/>
          <w:sz w:val="25"/>
          <w:szCs w:val="25"/>
        </w:rPr>
      </w:pPr>
    </w:p>
    <w:p w:rsidR="00681C66" w:rsidRDefault="00681C66" w:rsidP="00681C6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25.02.</w:t>
      </w:r>
      <w:r w:rsidRPr="00681C66">
        <w:rPr>
          <w:rFonts w:ascii="Times New Roman" w:eastAsia="Times New Roman" w:hAnsi="Times New Roman" w:cs="Times New Roman"/>
          <w:bCs/>
          <w:sz w:val="25"/>
          <w:szCs w:val="25"/>
        </w:rPr>
        <w:t>2008</w:t>
      </w:r>
    </w:p>
    <w:p w:rsidR="00681C66" w:rsidRDefault="00681C66" w:rsidP="00681C66">
      <w:pPr>
        <w:spacing w:after="0" w:line="240" w:lineRule="auto"/>
        <w:jc w:val="center"/>
        <w:rPr>
          <w:rFonts w:ascii="Times New Roman" w:eastAsia="Times New Roman" w:hAnsi="Times New Roman" w:cs="Times New Roman"/>
          <w:bCs/>
          <w:sz w:val="25"/>
          <w:szCs w:val="25"/>
        </w:rPr>
      </w:pPr>
    </w:p>
    <w:p w:rsidR="0000538C" w:rsidRDefault="00681C66" w:rsidP="0068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681C66">
        <w:rPr>
          <w:rFonts w:ascii="Times New Roman" w:eastAsia="Times New Roman" w:hAnsi="Times New Roman" w:cs="Times New Roman"/>
          <w:b/>
          <w:sz w:val="25"/>
          <w:szCs w:val="25"/>
        </w:rPr>
        <w:t>ORDER</w:t>
      </w:r>
    </w:p>
    <w:p w:rsidR="00681C66" w:rsidRPr="00681C66" w:rsidRDefault="00681C66" w:rsidP="0068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00538C" w:rsidRDefault="00681C66" w:rsidP="00681C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0538C" w:rsidRPr="00681C66">
        <w:rPr>
          <w:rFonts w:ascii="Times New Roman" w:eastAsia="Times New Roman" w:hAnsi="Times New Roman" w:cs="Times New Roman"/>
          <w:sz w:val="25"/>
          <w:szCs w:val="25"/>
        </w:rPr>
        <w:t>This Contempt Petition has become infructuous in view of the fact that the Report as directed by us vide Order dt.30.11.2007 has already been submitted and the possession of the premises in question has been handed over to the petitioners. In that view of the matter, this Contempt Petition has become infructuous and is disposed of as such.</w:t>
      </w:r>
    </w:p>
    <w:p w:rsidR="00681C66" w:rsidRPr="00681C66" w:rsidRDefault="00681C66" w:rsidP="00681C66">
      <w:pPr>
        <w:spacing w:after="0" w:line="240" w:lineRule="auto"/>
        <w:jc w:val="both"/>
        <w:rPr>
          <w:rFonts w:ascii="Times New Roman" w:eastAsia="Times New Roman" w:hAnsi="Times New Roman" w:cs="Times New Roman"/>
          <w:sz w:val="25"/>
          <w:szCs w:val="25"/>
        </w:rPr>
      </w:pPr>
    </w:p>
    <w:p w:rsidR="00681C66" w:rsidRDefault="00681C66" w:rsidP="00681C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0538C" w:rsidRPr="00681C66">
        <w:rPr>
          <w:rFonts w:ascii="Times New Roman" w:eastAsia="Times New Roman" w:hAnsi="Times New Roman" w:cs="Times New Roman"/>
          <w:sz w:val="25"/>
          <w:szCs w:val="25"/>
        </w:rPr>
        <w:t>The contempt notice is discharged.</w:t>
      </w:r>
    </w:p>
    <w:p w:rsidR="00681C66" w:rsidRPr="00681C66" w:rsidRDefault="00681C66" w:rsidP="00681C66">
      <w:pPr>
        <w:rPr>
          <w:rFonts w:ascii="Times New Roman" w:eastAsia="Times New Roman" w:hAnsi="Times New Roman" w:cs="Times New Roman"/>
          <w:sz w:val="25"/>
          <w:szCs w:val="25"/>
        </w:rPr>
      </w:pPr>
    </w:p>
    <w:p w:rsidR="00681C66" w:rsidRPr="00681C66" w:rsidRDefault="00681C66" w:rsidP="00681C66">
      <w:pPr>
        <w:rPr>
          <w:rFonts w:ascii="Times New Roman" w:eastAsia="Times New Roman" w:hAnsi="Times New Roman" w:cs="Times New Roman"/>
          <w:sz w:val="25"/>
          <w:szCs w:val="25"/>
        </w:rPr>
      </w:pPr>
    </w:p>
    <w:p w:rsidR="00681C66" w:rsidRDefault="00681C66" w:rsidP="00681C66">
      <w:pPr>
        <w:rPr>
          <w:rFonts w:ascii="Times New Roman" w:eastAsia="Times New Roman" w:hAnsi="Times New Roman" w:cs="Times New Roman"/>
          <w:sz w:val="25"/>
          <w:szCs w:val="25"/>
        </w:rPr>
      </w:pPr>
    </w:p>
    <w:p w:rsidR="0000538C" w:rsidRPr="00681C66" w:rsidRDefault="00681C66" w:rsidP="00681C66">
      <w:pPr>
        <w:tabs>
          <w:tab w:val="left" w:pos="2355"/>
        </w:tabs>
        <w:rPr>
          <w:rFonts w:ascii="Times New Roman" w:eastAsia="Times New Roman" w:hAnsi="Times New Roman" w:cs="Times New Roman"/>
          <w:sz w:val="25"/>
          <w:szCs w:val="25"/>
        </w:rPr>
      </w:pPr>
      <w:r>
        <w:rPr>
          <w:rFonts w:ascii="Times New Roman" w:eastAsia="Times New Roman" w:hAnsi="Times New Roman" w:cs="Times New Roman"/>
          <w:sz w:val="25"/>
          <w:szCs w:val="25"/>
        </w:rPr>
        <w:tab/>
      </w:r>
    </w:p>
    <w:sectPr w:rsidR="0000538C" w:rsidRPr="00681C66"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879" w:rsidRDefault="00305879" w:rsidP="00681C66">
      <w:pPr>
        <w:spacing w:after="0" w:line="240" w:lineRule="auto"/>
      </w:pPr>
      <w:r>
        <w:separator/>
      </w:r>
    </w:p>
  </w:endnote>
  <w:endnote w:type="continuationSeparator" w:id="1">
    <w:p w:rsidR="00305879" w:rsidRDefault="00305879" w:rsidP="00681C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146861"/>
      <w:docPartObj>
        <w:docPartGallery w:val="Page Numbers (Bottom of Page)"/>
        <w:docPartUnique/>
      </w:docPartObj>
    </w:sdtPr>
    <w:sdtContent>
      <w:p w:rsidR="00681C66" w:rsidRPr="00681C66" w:rsidRDefault="00681C66">
        <w:pPr>
          <w:pStyle w:val="Footer"/>
          <w:jc w:val="center"/>
          <w:rPr>
            <w:rFonts w:ascii="Times New Roman" w:hAnsi="Times New Roman" w:cs="Times New Roman"/>
          </w:rPr>
        </w:pPr>
        <w:r w:rsidRPr="00681C66">
          <w:rPr>
            <w:rFonts w:ascii="Times New Roman" w:hAnsi="Times New Roman" w:cs="Times New Roman"/>
          </w:rPr>
          <w:t xml:space="preserve">                                                                         </w:t>
        </w:r>
        <w:r w:rsidRPr="00681C66">
          <w:rPr>
            <w:rFonts w:ascii="Times New Roman" w:hAnsi="Times New Roman" w:cs="Times New Roman"/>
          </w:rPr>
          <w:fldChar w:fldCharType="begin"/>
        </w:r>
        <w:r w:rsidRPr="00681C66">
          <w:rPr>
            <w:rFonts w:ascii="Times New Roman" w:hAnsi="Times New Roman" w:cs="Times New Roman"/>
          </w:rPr>
          <w:instrText xml:space="preserve"> PAGE   \* MERGEFORMAT </w:instrText>
        </w:r>
        <w:r w:rsidRPr="00681C66">
          <w:rPr>
            <w:rFonts w:ascii="Times New Roman" w:hAnsi="Times New Roman" w:cs="Times New Roman"/>
          </w:rPr>
          <w:fldChar w:fldCharType="separate"/>
        </w:r>
        <w:r>
          <w:rPr>
            <w:rFonts w:ascii="Times New Roman" w:hAnsi="Times New Roman" w:cs="Times New Roman"/>
            <w:noProof/>
          </w:rPr>
          <w:t>1</w:t>
        </w:r>
        <w:r w:rsidRPr="00681C66">
          <w:rPr>
            <w:rFonts w:ascii="Times New Roman" w:hAnsi="Times New Roman" w:cs="Times New Roman"/>
          </w:rPr>
          <w:fldChar w:fldCharType="end"/>
        </w:r>
        <w:r w:rsidRPr="00681C66">
          <w:rPr>
            <w:rFonts w:ascii="Times New Roman" w:hAnsi="Times New Roman" w:cs="Times New Roman"/>
          </w:rPr>
          <w:t xml:space="preserve">                                                                                SpotLaw</w:t>
        </w:r>
      </w:p>
    </w:sdtContent>
  </w:sdt>
  <w:p w:rsidR="00681C66" w:rsidRPr="00681C66" w:rsidRDefault="00681C6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879" w:rsidRDefault="00305879" w:rsidP="00681C66">
      <w:pPr>
        <w:spacing w:after="0" w:line="240" w:lineRule="auto"/>
      </w:pPr>
      <w:r>
        <w:separator/>
      </w:r>
    </w:p>
  </w:footnote>
  <w:footnote w:type="continuationSeparator" w:id="1">
    <w:p w:rsidR="00305879" w:rsidRDefault="00305879" w:rsidP="00681C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00538C"/>
    <w:rsid w:val="00121651"/>
    <w:rsid w:val="00160CEE"/>
    <w:rsid w:val="001C6DED"/>
    <w:rsid w:val="002302C2"/>
    <w:rsid w:val="0030034B"/>
    <w:rsid w:val="00305879"/>
    <w:rsid w:val="00342427"/>
    <w:rsid w:val="00345814"/>
    <w:rsid w:val="0035341C"/>
    <w:rsid w:val="003805E3"/>
    <w:rsid w:val="0041710C"/>
    <w:rsid w:val="00494BE5"/>
    <w:rsid w:val="004B791B"/>
    <w:rsid w:val="00587453"/>
    <w:rsid w:val="00681C66"/>
    <w:rsid w:val="006964AF"/>
    <w:rsid w:val="006A2528"/>
    <w:rsid w:val="006A4C18"/>
    <w:rsid w:val="006B3918"/>
    <w:rsid w:val="006E4A95"/>
    <w:rsid w:val="006F6E14"/>
    <w:rsid w:val="00713044"/>
    <w:rsid w:val="00727F44"/>
    <w:rsid w:val="007319BA"/>
    <w:rsid w:val="00803B22"/>
    <w:rsid w:val="008960A7"/>
    <w:rsid w:val="008A545B"/>
    <w:rsid w:val="009873DA"/>
    <w:rsid w:val="009D27A3"/>
    <w:rsid w:val="00A04FA4"/>
    <w:rsid w:val="00A53E76"/>
    <w:rsid w:val="00A82D48"/>
    <w:rsid w:val="00A941F7"/>
    <w:rsid w:val="00AF62DE"/>
    <w:rsid w:val="00C1503B"/>
    <w:rsid w:val="00C704C7"/>
    <w:rsid w:val="00C90313"/>
    <w:rsid w:val="00CF66D5"/>
    <w:rsid w:val="00D252DC"/>
    <w:rsid w:val="00D45106"/>
    <w:rsid w:val="00D46789"/>
    <w:rsid w:val="00E13BE5"/>
    <w:rsid w:val="00E85017"/>
    <w:rsid w:val="00F46215"/>
    <w:rsid w:val="00F95FA3"/>
    <w:rsid w:val="00FC69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681C66"/>
    <w:pPr>
      <w:ind w:left="720"/>
      <w:contextualSpacing/>
    </w:pPr>
  </w:style>
  <w:style w:type="paragraph" w:styleId="Header">
    <w:name w:val="header"/>
    <w:basedOn w:val="Normal"/>
    <w:link w:val="HeaderChar"/>
    <w:uiPriority w:val="99"/>
    <w:semiHidden/>
    <w:unhideWhenUsed/>
    <w:rsid w:val="00681C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1C66"/>
  </w:style>
  <w:style w:type="paragraph" w:styleId="Footer">
    <w:name w:val="footer"/>
    <w:basedOn w:val="Normal"/>
    <w:link w:val="FooterChar"/>
    <w:uiPriority w:val="99"/>
    <w:unhideWhenUsed/>
    <w:rsid w:val="00681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C66"/>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34902206">
      <w:bodyDiv w:val="1"/>
      <w:marLeft w:val="0"/>
      <w:marRight w:val="0"/>
      <w:marTop w:val="0"/>
      <w:marBottom w:val="0"/>
      <w:divBdr>
        <w:top w:val="none" w:sz="0" w:space="0" w:color="auto"/>
        <w:left w:val="none" w:sz="0" w:space="0" w:color="auto"/>
        <w:bottom w:val="none" w:sz="0" w:space="0" w:color="auto"/>
        <w:right w:val="none" w:sz="0" w:space="0" w:color="auto"/>
      </w:divBdr>
      <w:divsChild>
        <w:div w:id="1324163301">
          <w:marLeft w:val="0"/>
          <w:marRight w:val="0"/>
          <w:marTop w:val="0"/>
          <w:marBottom w:val="150"/>
          <w:divBdr>
            <w:top w:val="none" w:sz="0" w:space="0" w:color="auto"/>
            <w:left w:val="none" w:sz="0" w:space="0" w:color="auto"/>
            <w:bottom w:val="none" w:sz="0" w:space="0" w:color="auto"/>
            <w:right w:val="none" w:sz="0" w:space="0" w:color="auto"/>
          </w:divBdr>
        </w:div>
        <w:div w:id="9131617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290521651">
      <w:bodyDiv w:val="1"/>
      <w:marLeft w:val="0"/>
      <w:marRight w:val="0"/>
      <w:marTop w:val="0"/>
      <w:marBottom w:val="0"/>
      <w:divBdr>
        <w:top w:val="none" w:sz="0" w:space="0" w:color="auto"/>
        <w:left w:val="none" w:sz="0" w:space="0" w:color="auto"/>
        <w:bottom w:val="none" w:sz="0" w:space="0" w:color="auto"/>
        <w:right w:val="none" w:sz="0" w:space="0" w:color="auto"/>
      </w:divBdr>
      <w:divsChild>
        <w:div w:id="1020469446">
          <w:marLeft w:val="0"/>
          <w:marRight w:val="0"/>
          <w:marTop w:val="0"/>
          <w:marBottom w:val="167"/>
          <w:divBdr>
            <w:top w:val="none" w:sz="0" w:space="0" w:color="auto"/>
            <w:left w:val="none" w:sz="0" w:space="0" w:color="auto"/>
            <w:bottom w:val="none" w:sz="0" w:space="0" w:color="auto"/>
            <w:right w:val="none" w:sz="0" w:space="0" w:color="auto"/>
          </w:divBdr>
        </w:div>
        <w:div w:id="1265772350">
          <w:marLeft w:val="0"/>
          <w:marRight w:val="0"/>
          <w:marTop w:val="0"/>
          <w:marBottom w:val="84"/>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478114845">
      <w:bodyDiv w:val="1"/>
      <w:marLeft w:val="0"/>
      <w:marRight w:val="0"/>
      <w:marTop w:val="0"/>
      <w:marBottom w:val="0"/>
      <w:divBdr>
        <w:top w:val="none" w:sz="0" w:space="0" w:color="auto"/>
        <w:left w:val="none" w:sz="0" w:space="0" w:color="auto"/>
        <w:bottom w:val="none" w:sz="0" w:space="0" w:color="auto"/>
        <w:right w:val="none" w:sz="0" w:space="0" w:color="auto"/>
      </w:divBdr>
      <w:divsChild>
        <w:div w:id="1069381312">
          <w:marLeft w:val="0"/>
          <w:marRight w:val="0"/>
          <w:marTop w:val="0"/>
          <w:marBottom w:val="150"/>
          <w:divBdr>
            <w:top w:val="none" w:sz="0" w:space="0" w:color="auto"/>
            <w:left w:val="none" w:sz="0" w:space="0" w:color="auto"/>
            <w:bottom w:val="none" w:sz="0" w:space="0" w:color="auto"/>
            <w:right w:val="none" w:sz="0" w:space="0" w:color="auto"/>
          </w:divBdr>
        </w:div>
        <w:div w:id="107442594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897594067">
      <w:bodyDiv w:val="1"/>
      <w:marLeft w:val="0"/>
      <w:marRight w:val="0"/>
      <w:marTop w:val="0"/>
      <w:marBottom w:val="0"/>
      <w:divBdr>
        <w:top w:val="none" w:sz="0" w:space="0" w:color="auto"/>
        <w:left w:val="none" w:sz="0" w:space="0" w:color="auto"/>
        <w:bottom w:val="none" w:sz="0" w:space="0" w:color="auto"/>
        <w:right w:val="none" w:sz="0" w:space="0" w:color="auto"/>
      </w:divBdr>
      <w:divsChild>
        <w:div w:id="264000917">
          <w:marLeft w:val="0"/>
          <w:marRight w:val="0"/>
          <w:marTop w:val="0"/>
          <w:marBottom w:val="150"/>
          <w:divBdr>
            <w:top w:val="none" w:sz="0" w:space="0" w:color="auto"/>
            <w:left w:val="none" w:sz="0" w:space="0" w:color="auto"/>
            <w:bottom w:val="none" w:sz="0" w:space="0" w:color="auto"/>
            <w:right w:val="none" w:sz="0" w:space="0" w:color="auto"/>
          </w:divBdr>
        </w:div>
        <w:div w:id="1519388664">
          <w:marLeft w:val="0"/>
          <w:marRight w:val="0"/>
          <w:marTop w:val="0"/>
          <w:marBottom w:val="75"/>
          <w:divBdr>
            <w:top w:val="none" w:sz="0" w:space="0" w:color="auto"/>
            <w:left w:val="none" w:sz="0" w:space="0" w:color="auto"/>
            <w:bottom w:val="none" w:sz="0" w:space="0" w:color="auto"/>
            <w:right w:val="none" w:sz="0" w:space="0" w:color="auto"/>
          </w:divBdr>
        </w:div>
      </w:divsChild>
    </w:div>
    <w:div w:id="1043019451">
      <w:bodyDiv w:val="1"/>
      <w:marLeft w:val="0"/>
      <w:marRight w:val="0"/>
      <w:marTop w:val="0"/>
      <w:marBottom w:val="0"/>
      <w:divBdr>
        <w:top w:val="none" w:sz="0" w:space="0" w:color="auto"/>
        <w:left w:val="none" w:sz="0" w:space="0" w:color="auto"/>
        <w:bottom w:val="none" w:sz="0" w:space="0" w:color="auto"/>
        <w:right w:val="none" w:sz="0" w:space="0" w:color="auto"/>
      </w:divBdr>
      <w:divsChild>
        <w:div w:id="88820074">
          <w:marLeft w:val="0"/>
          <w:marRight w:val="0"/>
          <w:marTop w:val="0"/>
          <w:marBottom w:val="150"/>
          <w:divBdr>
            <w:top w:val="none" w:sz="0" w:space="0" w:color="auto"/>
            <w:left w:val="none" w:sz="0" w:space="0" w:color="auto"/>
            <w:bottom w:val="none" w:sz="0" w:space="0" w:color="auto"/>
            <w:right w:val="none" w:sz="0" w:space="0" w:color="auto"/>
          </w:divBdr>
        </w:div>
        <w:div w:id="2058967385">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55818383">
      <w:bodyDiv w:val="1"/>
      <w:marLeft w:val="0"/>
      <w:marRight w:val="0"/>
      <w:marTop w:val="0"/>
      <w:marBottom w:val="0"/>
      <w:divBdr>
        <w:top w:val="none" w:sz="0" w:space="0" w:color="auto"/>
        <w:left w:val="none" w:sz="0" w:space="0" w:color="auto"/>
        <w:bottom w:val="none" w:sz="0" w:space="0" w:color="auto"/>
        <w:right w:val="none" w:sz="0" w:space="0" w:color="auto"/>
      </w:divBdr>
      <w:divsChild>
        <w:div w:id="1440565110">
          <w:marLeft w:val="0"/>
          <w:marRight w:val="0"/>
          <w:marTop w:val="0"/>
          <w:marBottom w:val="150"/>
          <w:divBdr>
            <w:top w:val="none" w:sz="0" w:space="0" w:color="auto"/>
            <w:left w:val="none" w:sz="0" w:space="0" w:color="auto"/>
            <w:bottom w:val="none" w:sz="0" w:space="0" w:color="auto"/>
            <w:right w:val="none" w:sz="0" w:space="0" w:color="auto"/>
          </w:divBdr>
        </w:div>
        <w:div w:id="348021632">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370106897">
      <w:bodyDiv w:val="1"/>
      <w:marLeft w:val="0"/>
      <w:marRight w:val="0"/>
      <w:marTop w:val="0"/>
      <w:marBottom w:val="0"/>
      <w:divBdr>
        <w:top w:val="none" w:sz="0" w:space="0" w:color="auto"/>
        <w:left w:val="none" w:sz="0" w:space="0" w:color="auto"/>
        <w:bottom w:val="none" w:sz="0" w:space="0" w:color="auto"/>
        <w:right w:val="none" w:sz="0" w:space="0" w:color="auto"/>
      </w:divBdr>
      <w:divsChild>
        <w:div w:id="1671253821">
          <w:marLeft w:val="0"/>
          <w:marRight w:val="0"/>
          <w:marTop w:val="0"/>
          <w:marBottom w:val="150"/>
          <w:divBdr>
            <w:top w:val="none" w:sz="0" w:space="0" w:color="auto"/>
            <w:left w:val="none" w:sz="0" w:space="0" w:color="auto"/>
            <w:bottom w:val="none" w:sz="0" w:space="0" w:color="auto"/>
            <w:right w:val="none" w:sz="0" w:space="0" w:color="auto"/>
          </w:divBdr>
        </w:div>
        <w:div w:id="1713798815">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718433365">
      <w:bodyDiv w:val="1"/>
      <w:marLeft w:val="0"/>
      <w:marRight w:val="0"/>
      <w:marTop w:val="0"/>
      <w:marBottom w:val="0"/>
      <w:divBdr>
        <w:top w:val="none" w:sz="0" w:space="0" w:color="auto"/>
        <w:left w:val="none" w:sz="0" w:space="0" w:color="auto"/>
        <w:bottom w:val="none" w:sz="0" w:space="0" w:color="auto"/>
        <w:right w:val="none" w:sz="0" w:space="0" w:color="auto"/>
      </w:divBdr>
      <w:divsChild>
        <w:div w:id="578170726">
          <w:marLeft w:val="0"/>
          <w:marRight w:val="0"/>
          <w:marTop w:val="0"/>
          <w:marBottom w:val="150"/>
          <w:divBdr>
            <w:top w:val="none" w:sz="0" w:space="0" w:color="auto"/>
            <w:left w:val="none" w:sz="0" w:space="0" w:color="auto"/>
            <w:bottom w:val="none" w:sz="0" w:space="0" w:color="auto"/>
            <w:right w:val="none" w:sz="0" w:space="0" w:color="auto"/>
          </w:divBdr>
        </w:div>
        <w:div w:id="1596018186">
          <w:marLeft w:val="0"/>
          <w:marRight w:val="0"/>
          <w:marTop w:val="0"/>
          <w:marBottom w:val="75"/>
          <w:divBdr>
            <w:top w:val="none" w:sz="0" w:space="0" w:color="auto"/>
            <w:left w:val="none" w:sz="0" w:space="0" w:color="auto"/>
            <w:bottom w:val="none" w:sz="0" w:space="0" w:color="auto"/>
            <w:right w:val="none" w:sz="0" w:space="0" w:color="auto"/>
          </w:divBdr>
        </w:div>
      </w:divsChild>
    </w:div>
    <w:div w:id="1726490391">
      <w:bodyDiv w:val="1"/>
      <w:marLeft w:val="0"/>
      <w:marRight w:val="0"/>
      <w:marTop w:val="0"/>
      <w:marBottom w:val="0"/>
      <w:divBdr>
        <w:top w:val="none" w:sz="0" w:space="0" w:color="auto"/>
        <w:left w:val="none" w:sz="0" w:space="0" w:color="auto"/>
        <w:bottom w:val="none" w:sz="0" w:space="0" w:color="auto"/>
        <w:right w:val="none" w:sz="0" w:space="0" w:color="auto"/>
      </w:divBdr>
      <w:divsChild>
        <w:div w:id="265697263">
          <w:marLeft w:val="0"/>
          <w:marRight w:val="0"/>
          <w:marTop w:val="0"/>
          <w:marBottom w:val="150"/>
          <w:divBdr>
            <w:top w:val="none" w:sz="0" w:space="0" w:color="auto"/>
            <w:left w:val="none" w:sz="0" w:space="0" w:color="auto"/>
            <w:bottom w:val="none" w:sz="0" w:space="0" w:color="auto"/>
            <w:right w:val="none" w:sz="0" w:space="0" w:color="auto"/>
          </w:divBdr>
        </w:div>
        <w:div w:id="1372416057">
          <w:marLeft w:val="0"/>
          <w:marRight w:val="0"/>
          <w:marTop w:val="0"/>
          <w:marBottom w:val="75"/>
          <w:divBdr>
            <w:top w:val="none" w:sz="0" w:space="0" w:color="auto"/>
            <w:left w:val="none" w:sz="0" w:space="0" w:color="auto"/>
            <w:bottom w:val="none" w:sz="0" w:space="0" w:color="auto"/>
            <w:right w:val="none" w:sz="0" w:space="0" w:color="auto"/>
          </w:divBdr>
        </w:div>
      </w:divsChild>
    </w:div>
    <w:div w:id="1754662185">
      <w:bodyDiv w:val="1"/>
      <w:marLeft w:val="0"/>
      <w:marRight w:val="0"/>
      <w:marTop w:val="0"/>
      <w:marBottom w:val="0"/>
      <w:divBdr>
        <w:top w:val="none" w:sz="0" w:space="0" w:color="auto"/>
        <w:left w:val="none" w:sz="0" w:space="0" w:color="auto"/>
        <w:bottom w:val="none" w:sz="0" w:space="0" w:color="auto"/>
        <w:right w:val="none" w:sz="0" w:space="0" w:color="auto"/>
      </w:divBdr>
      <w:divsChild>
        <w:div w:id="18043389">
          <w:marLeft w:val="0"/>
          <w:marRight w:val="0"/>
          <w:marTop w:val="0"/>
          <w:marBottom w:val="150"/>
          <w:divBdr>
            <w:top w:val="none" w:sz="0" w:space="0" w:color="auto"/>
            <w:left w:val="none" w:sz="0" w:space="0" w:color="auto"/>
            <w:bottom w:val="none" w:sz="0" w:space="0" w:color="auto"/>
            <w:right w:val="none" w:sz="0" w:space="0" w:color="auto"/>
          </w:divBdr>
        </w:div>
        <w:div w:id="105925927">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1975795286">
      <w:bodyDiv w:val="1"/>
      <w:marLeft w:val="0"/>
      <w:marRight w:val="0"/>
      <w:marTop w:val="0"/>
      <w:marBottom w:val="0"/>
      <w:divBdr>
        <w:top w:val="none" w:sz="0" w:space="0" w:color="auto"/>
        <w:left w:val="none" w:sz="0" w:space="0" w:color="auto"/>
        <w:bottom w:val="none" w:sz="0" w:space="0" w:color="auto"/>
        <w:right w:val="none" w:sz="0" w:space="0" w:color="auto"/>
      </w:divBdr>
      <w:divsChild>
        <w:div w:id="217714532">
          <w:marLeft w:val="0"/>
          <w:marRight w:val="0"/>
          <w:marTop w:val="0"/>
          <w:marBottom w:val="150"/>
          <w:divBdr>
            <w:top w:val="none" w:sz="0" w:space="0" w:color="auto"/>
            <w:left w:val="none" w:sz="0" w:space="0" w:color="auto"/>
            <w:bottom w:val="none" w:sz="0" w:space="0" w:color="auto"/>
            <w:right w:val="none" w:sz="0" w:space="0" w:color="auto"/>
          </w:divBdr>
        </w:div>
        <w:div w:id="17466000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2016-01-14T10:18:00Z</dcterms:created>
  <dcterms:modified xsi:type="dcterms:W3CDTF">2016-01-14T10:18:00Z</dcterms:modified>
</cp:coreProperties>
</file>