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B2" w:rsidRP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AB2F82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AB2F82" w:rsidRP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Sunita Sharma</w:t>
      </w: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Vs.</w:t>
      </w: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122B2" w:rsidRDefault="008122B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AB2F82">
        <w:rPr>
          <w:rFonts w:ascii="Times New Roman" w:eastAsia="Times New Roman" w:hAnsi="Times New Roman" w:cs="Times New Roman"/>
          <w:bCs/>
          <w:sz w:val="25"/>
          <w:szCs w:val="25"/>
        </w:rPr>
        <w:t>Upendra Kumar Sharma</w:t>
      </w: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AB2F82" w:rsidRDefault="00AB2F82" w:rsidP="00AB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T.P.</w:t>
      </w:r>
      <w:r>
        <w:rPr>
          <w:rFonts w:ascii="Times New Roman" w:eastAsia="Times New Roman" w:hAnsi="Times New Roman" w:cs="Times New Roman"/>
          <w:sz w:val="25"/>
          <w:szCs w:val="25"/>
        </w:rPr>
        <w:t>(Civil</w:t>
      </w:r>
      <w:r w:rsidRPr="00AB2F82"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Fonts w:ascii="Times New Roman" w:eastAsia="Times New Roman" w:hAnsi="Times New Roman" w:cs="Times New Roman"/>
          <w:sz w:val="25"/>
          <w:szCs w:val="25"/>
        </w:rPr>
        <w:t>No.</w:t>
      </w:r>
      <w:r w:rsidRPr="00AB2F82">
        <w:rPr>
          <w:rFonts w:ascii="Times New Roman" w:eastAsia="Times New Roman" w:hAnsi="Times New Roman" w:cs="Times New Roman"/>
          <w:sz w:val="25"/>
          <w:szCs w:val="25"/>
        </w:rPr>
        <w:t>670 of 2007</w:t>
      </w:r>
    </w:p>
    <w:p w:rsidR="00AB2F82" w:rsidRPr="00AB2F82" w:rsidRDefault="00AB2F82" w:rsidP="00AB2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122B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(S.H.Kapadia and </w:t>
      </w:r>
      <w:r w:rsidR="008122B2" w:rsidRPr="00AB2F82">
        <w:rPr>
          <w:rFonts w:ascii="Times New Roman" w:eastAsia="Times New Roman" w:hAnsi="Times New Roman" w:cs="Times New Roman"/>
          <w:bCs/>
          <w:sz w:val="25"/>
          <w:szCs w:val="25"/>
        </w:rPr>
        <w:t>B.Sudershan Reddy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,JJ.)</w:t>
      </w: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AB2F82" w:rsidRP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03.03.2008</w:t>
      </w:r>
    </w:p>
    <w:p w:rsidR="00AB2F82" w:rsidRP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B2F82" w:rsidRDefault="00AB2F82" w:rsidP="00AB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B2F82">
        <w:rPr>
          <w:rFonts w:ascii="Times New Roman" w:eastAsia="Times New Roman" w:hAnsi="Times New Roman" w:cs="Times New Roman"/>
          <w:b/>
          <w:sz w:val="25"/>
          <w:szCs w:val="25"/>
        </w:rPr>
        <w:t>ORDER</w:t>
      </w:r>
    </w:p>
    <w:p w:rsidR="00AB2F82" w:rsidRDefault="00AB2F82" w:rsidP="00AB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22B2" w:rsidRDefault="00AB2F82" w:rsidP="00AB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="008122B2" w:rsidRPr="00AB2F82">
        <w:rPr>
          <w:rFonts w:ascii="Times New Roman" w:eastAsia="Times New Roman" w:hAnsi="Times New Roman" w:cs="Times New Roman"/>
          <w:sz w:val="25"/>
          <w:szCs w:val="25"/>
        </w:rPr>
        <w:t>Transfer is made absolute in terms of prayer `A' which is quoted herein below:</w:t>
      </w:r>
    </w:p>
    <w:p w:rsidR="00AB2F82" w:rsidRPr="00AB2F82" w:rsidRDefault="00AB2F82" w:rsidP="00AB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22B2" w:rsidRDefault="008122B2" w:rsidP="00AB2F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B2F82">
        <w:rPr>
          <w:rFonts w:ascii="Times New Roman" w:eastAsia="Times New Roman" w:hAnsi="Times New Roman" w:cs="Times New Roman"/>
          <w:sz w:val="25"/>
          <w:szCs w:val="25"/>
        </w:rPr>
        <w:t>"Transfer the matrimonial title suit no.47 of 2007 under section 9 of HMA pending in the court of Principle Judge, Family Court, Gaya from Gaya to Family Court, Delhi at Tis Hazari."</w:t>
      </w:r>
    </w:p>
    <w:p w:rsidR="00AB2F82" w:rsidRPr="00AB2F82" w:rsidRDefault="00AB2F82" w:rsidP="00AB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22B2" w:rsidRPr="00AB2F82" w:rsidRDefault="00AB2F82" w:rsidP="00AB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="008122B2" w:rsidRPr="00AB2F82">
        <w:rPr>
          <w:rFonts w:ascii="Times New Roman" w:eastAsia="Times New Roman" w:hAnsi="Times New Roman" w:cs="Times New Roman"/>
          <w:sz w:val="25"/>
          <w:szCs w:val="25"/>
        </w:rPr>
        <w:t>Transfer petition is accordingly allowed.</w:t>
      </w:r>
    </w:p>
    <w:p w:rsidR="006D13B7" w:rsidRPr="00AB2F82" w:rsidRDefault="006D13B7" w:rsidP="00AB2F82">
      <w:pPr>
        <w:jc w:val="both"/>
        <w:rPr>
          <w:rFonts w:ascii="Times New Roman" w:hAnsi="Times New Roman" w:cs="Times New Roman"/>
          <w:sz w:val="25"/>
          <w:szCs w:val="25"/>
        </w:rPr>
      </w:pPr>
    </w:p>
    <w:sectPr w:rsidR="006D13B7" w:rsidRPr="00AB2F82" w:rsidSect="002B1E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BB7" w:rsidRDefault="000A0BB7" w:rsidP="00AB2F82">
      <w:pPr>
        <w:spacing w:after="0" w:line="240" w:lineRule="auto"/>
      </w:pPr>
      <w:r>
        <w:separator/>
      </w:r>
    </w:p>
  </w:endnote>
  <w:endnote w:type="continuationSeparator" w:id="1">
    <w:p w:rsidR="000A0BB7" w:rsidRDefault="000A0BB7" w:rsidP="00AB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752209"/>
      <w:docPartObj>
        <w:docPartGallery w:val="Page Numbers (Bottom of Page)"/>
        <w:docPartUnique/>
      </w:docPartObj>
    </w:sdtPr>
    <w:sdtContent>
      <w:p w:rsidR="00AB2F82" w:rsidRPr="00AB2F82" w:rsidRDefault="00AB2F82">
        <w:pPr>
          <w:pStyle w:val="Footer"/>
          <w:jc w:val="center"/>
          <w:rPr>
            <w:rFonts w:ascii="Times New Roman" w:hAnsi="Times New Roman" w:cs="Times New Roman"/>
          </w:rPr>
        </w:pPr>
        <w:r w:rsidRPr="00AB2F82">
          <w:rPr>
            <w:rFonts w:ascii="Times New Roman" w:hAnsi="Times New Roman" w:cs="Times New Roman"/>
          </w:rPr>
          <w:t xml:space="preserve">                                                                     </w:t>
        </w:r>
        <w:r w:rsidRPr="00AB2F82">
          <w:rPr>
            <w:rFonts w:ascii="Times New Roman" w:hAnsi="Times New Roman" w:cs="Times New Roman"/>
          </w:rPr>
          <w:fldChar w:fldCharType="begin"/>
        </w:r>
        <w:r w:rsidRPr="00AB2F82">
          <w:rPr>
            <w:rFonts w:ascii="Times New Roman" w:hAnsi="Times New Roman" w:cs="Times New Roman"/>
          </w:rPr>
          <w:instrText xml:space="preserve"> PAGE   \* MERGEFORMAT </w:instrText>
        </w:r>
        <w:r w:rsidRPr="00AB2F8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B2F82">
          <w:rPr>
            <w:rFonts w:ascii="Times New Roman" w:hAnsi="Times New Roman" w:cs="Times New Roman"/>
          </w:rPr>
          <w:fldChar w:fldCharType="end"/>
        </w:r>
        <w:r w:rsidRPr="00AB2F82">
          <w:rPr>
            <w:rFonts w:ascii="Times New Roman" w:hAnsi="Times New Roman" w:cs="Times New Roman"/>
          </w:rPr>
          <w:t xml:space="preserve">                                                                              SpotLaw</w:t>
        </w:r>
      </w:p>
    </w:sdtContent>
  </w:sdt>
  <w:p w:rsidR="00AB2F82" w:rsidRPr="00AB2F82" w:rsidRDefault="00AB2F8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BB7" w:rsidRDefault="000A0BB7" w:rsidP="00AB2F82">
      <w:pPr>
        <w:spacing w:after="0" w:line="240" w:lineRule="auto"/>
      </w:pPr>
      <w:r>
        <w:separator/>
      </w:r>
    </w:p>
  </w:footnote>
  <w:footnote w:type="continuationSeparator" w:id="1">
    <w:p w:rsidR="000A0BB7" w:rsidRDefault="000A0BB7" w:rsidP="00AB2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4A9"/>
    <w:rsid w:val="00091FCA"/>
    <w:rsid w:val="000A0BB7"/>
    <w:rsid w:val="001F749A"/>
    <w:rsid w:val="002025CF"/>
    <w:rsid w:val="002B1EBF"/>
    <w:rsid w:val="00314A66"/>
    <w:rsid w:val="003774A9"/>
    <w:rsid w:val="00412DA4"/>
    <w:rsid w:val="004E2429"/>
    <w:rsid w:val="006D13B7"/>
    <w:rsid w:val="008122B2"/>
    <w:rsid w:val="008835E4"/>
    <w:rsid w:val="00967050"/>
    <w:rsid w:val="00A02AF8"/>
    <w:rsid w:val="00AB2F82"/>
    <w:rsid w:val="00BC6723"/>
    <w:rsid w:val="00C04BC6"/>
    <w:rsid w:val="00D056CA"/>
    <w:rsid w:val="00E1208F"/>
    <w:rsid w:val="00E355ED"/>
    <w:rsid w:val="00E633C7"/>
    <w:rsid w:val="00ED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74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74A9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7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74A9"/>
  </w:style>
  <w:style w:type="character" w:styleId="Hyperlink">
    <w:name w:val="Hyperlink"/>
    <w:basedOn w:val="DefaultParagraphFont"/>
    <w:uiPriority w:val="99"/>
    <w:semiHidden/>
    <w:unhideWhenUsed/>
    <w:rsid w:val="0037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F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F82"/>
  </w:style>
  <w:style w:type="paragraph" w:styleId="Footer">
    <w:name w:val="footer"/>
    <w:basedOn w:val="Normal"/>
    <w:link w:val="FooterChar"/>
    <w:uiPriority w:val="99"/>
    <w:unhideWhenUsed/>
    <w:rsid w:val="00AB2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1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6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6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5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1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0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5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1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3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2016-02-17T12:05:00Z</dcterms:created>
  <dcterms:modified xsi:type="dcterms:W3CDTF">2016-02-17T12:05:00Z</dcterms:modified>
</cp:coreProperties>
</file>