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8F9" w:rsidRPr="009831CA" w:rsidRDefault="00A528F9" w:rsidP="009831CA">
      <w:pPr>
        <w:spacing w:after="0" w:line="240" w:lineRule="auto"/>
        <w:jc w:val="center"/>
        <w:rPr>
          <w:rFonts w:ascii="Times New Roman" w:eastAsia="Times New Roman" w:hAnsi="Times New Roman" w:cs="Times New Roman"/>
          <w:sz w:val="25"/>
          <w:szCs w:val="25"/>
        </w:rPr>
      </w:pPr>
      <w:r w:rsidRPr="009831CA">
        <w:rPr>
          <w:rFonts w:ascii="Times New Roman" w:eastAsia="Times New Roman" w:hAnsi="Times New Roman" w:cs="Times New Roman"/>
          <w:b/>
          <w:bCs/>
          <w:sz w:val="25"/>
          <w:szCs w:val="25"/>
        </w:rPr>
        <w:t>SUPREME COURT OF INDIA</w:t>
      </w:r>
    </w:p>
    <w:p w:rsidR="00A528F9" w:rsidRPr="009831CA" w:rsidRDefault="00A528F9" w:rsidP="009831CA">
      <w:pPr>
        <w:spacing w:after="0" w:line="240" w:lineRule="auto"/>
        <w:jc w:val="center"/>
        <w:rPr>
          <w:rFonts w:ascii="Times New Roman" w:eastAsia="Times New Roman" w:hAnsi="Times New Roman" w:cs="Times New Roman"/>
          <w:sz w:val="25"/>
          <w:szCs w:val="25"/>
        </w:rPr>
      </w:pPr>
      <w:r w:rsidRPr="009831CA">
        <w:rPr>
          <w:rFonts w:ascii="Times New Roman" w:eastAsia="Times New Roman" w:hAnsi="Times New Roman" w:cs="Times New Roman"/>
          <w:b/>
          <w:bCs/>
          <w:sz w:val="25"/>
          <w:szCs w:val="25"/>
        </w:rPr>
        <w:t> </w:t>
      </w:r>
    </w:p>
    <w:p w:rsidR="00A528F9" w:rsidRPr="009831CA" w:rsidRDefault="00A528F9" w:rsidP="009831CA">
      <w:pPr>
        <w:spacing w:after="0" w:line="240" w:lineRule="auto"/>
        <w:jc w:val="center"/>
        <w:rPr>
          <w:rFonts w:ascii="Times New Roman" w:eastAsia="Times New Roman" w:hAnsi="Times New Roman" w:cs="Times New Roman"/>
          <w:sz w:val="25"/>
          <w:szCs w:val="25"/>
        </w:rPr>
      </w:pPr>
      <w:proofErr w:type="spellStart"/>
      <w:r w:rsidRPr="009831CA">
        <w:rPr>
          <w:rFonts w:ascii="Times New Roman" w:eastAsia="Times New Roman" w:hAnsi="Times New Roman" w:cs="Times New Roman"/>
          <w:sz w:val="25"/>
          <w:szCs w:val="25"/>
        </w:rPr>
        <w:t>Faqruddin</w:t>
      </w:r>
      <w:proofErr w:type="spellEnd"/>
      <w:r w:rsidRPr="009831CA">
        <w:rPr>
          <w:rFonts w:ascii="Times New Roman" w:eastAsia="Times New Roman" w:hAnsi="Times New Roman" w:cs="Times New Roman"/>
          <w:sz w:val="25"/>
          <w:szCs w:val="25"/>
        </w:rPr>
        <w:t xml:space="preserve"> (Dead) </w:t>
      </w:r>
      <w:proofErr w:type="spellStart"/>
      <w:r w:rsidRPr="009831CA">
        <w:rPr>
          <w:rFonts w:ascii="Times New Roman" w:eastAsia="Times New Roman" w:hAnsi="Times New Roman" w:cs="Times New Roman"/>
          <w:sz w:val="25"/>
          <w:szCs w:val="25"/>
        </w:rPr>
        <w:t>Thr</w:t>
      </w:r>
      <w:r w:rsidR="009831CA">
        <w:rPr>
          <w:rFonts w:ascii="Times New Roman" w:eastAsia="Times New Roman" w:hAnsi="Times New Roman" w:cs="Times New Roman"/>
          <w:sz w:val="25"/>
          <w:szCs w:val="25"/>
        </w:rPr>
        <w:t>.</w:t>
      </w:r>
      <w:r w:rsidRPr="009831CA">
        <w:rPr>
          <w:rFonts w:ascii="Times New Roman" w:eastAsia="Times New Roman" w:hAnsi="Times New Roman" w:cs="Times New Roman"/>
          <w:sz w:val="25"/>
          <w:szCs w:val="25"/>
        </w:rPr>
        <w:t>L</w:t>
      </w:r>
      <w:r w:rsidR="009831CA">
        <w:rPr>
          <w:rFonts w:ascii="Times New Roman" w:eastAsia="Times New Roman" w:hAnsi="Times New Roman" w:cs="Times New Roman"/>
          <w:sz w:val="25"/>
          <w:szCs w:val="25"/>
        </w:rPr>
        <w:t>r</w:t>
      </w:r>
      <w:r w:rsidRPr="009831CA">
        <w:rPr>
          <w:rFonts w:ascii="Times New Roman" w:eastAsia="Times New Roman" w:hAnsi="Times New Roman" w:cs="Times New Roman"/>
          <w:sz w:val="25"/>
          <w:szCs w:val="25"/>
        </w:rPr>
        <w:t>s</w:t>
      </w:r>
      <w:proofErr w:type="spellEnd"/>
    </w:p>
    <w:p w:rsidR="00A528F9" w:rsidRPr="009831CA" w:rsidRDefault="00A528F9" w:rsidP="009831CA">
      <w:pPr>
        <w:spacing w:after="0" w:line="240" w:lineRule="auto"/>
        <w:jc w:val="center"/>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jc w:val="center"/>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Vs.</w:t>
      </w:r>
    </w:p>
    <w:p w:rsidR="00A528F9" w:rsidRPr="009831CA" w:rsidRDefault="00A528F9" w:rsidP="009831CA">
      <w:pPr>
        <w:spacing w:after="0" w:line="240" w:lineRule="auto"/>
        <w:jc w:val="center"/>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jc w:val="center"/>
        <w:rPr>
          <w:rFonts w:ascii="Times New Roman" w:eastAsia="Times New Roman" w:hAnsi="Times New Roman" w:cs="Times New Roman"/>
          <w:sz w:val="25"/>
          <w:szCs w:val="25"/>
        </w:rPr>
      </w:pPr>
      <w:proofErr w:type="spellStart"/>
      <w:r w:rsidRPr="009831CA">
        <w:rPr>
          <w:rFonts w:ascii="Times New Roman" w:eastAsia="Times New Roman" w:hAnsi="Times New Roman" w:cs="Times New Roman"/>
          <w:sz w:val="25"/>
          <w:szCs w:val="25"/>
        </w:rPr>
        <w:t>Tajuddin</w:t>
      </w:r>
      <w:proofErr w:type="spellEnd"/>
      <w:r w:rsidRPr="009831CA">
        <w:rPr>
          <w:rFonts w:ascii="Times New Roman" w:eastAsia="Times New Roman" w:hAnsi="Times New Roman" w:cs="Times New Roman"/>
          <w:sz w:val="25"/>
          <w:szCs w:val="25"/>
        </w:rPr>
        <w:t xml:space="preserve"> (Dead) </w:t>
      </w:r>
      <w:proofErr w:type="spellStart"/>
      <w:r w:rsidRPr="009831CA">
        <w:rPr>
          <w:rFonts w:ascii="Times New Roman" w:eastAsia="Times New Roman" w:hAnsi="Times New Roman" w:cs="Times New Roman"/>
          <w:sz w:val="25"/>
          <w:szCs w:val="25"/>
        </w:rPr>
        <w:t>Thr</w:t>
      </w:r>
      <w:r w:rsidR="009831CA">
        <w:rPr>
          <w:rFonts w:ascii="Times New Roman" w:eastAsia="Times New Roman" w:hAnsi="Times New Roman" w:cs="Times New Roman"/>
          <w:sz w:val="25"/>
          <w:szCs w:val="25"/>
        </w:rPr>
        <w:t>.</w:t>
      </w:r>
      <w:r w:rsidRPr="009831CA">
        <w:rPr>
          <w:rFonts w:ascii="Times New Roman" w:eastAsia="Times New Roman" w:hAnsi="Times New Roman" w:cs="Times New Roman"/>
          <w:sz w:val="25"/>
          <w:szCs w:val="25"/>
        </w:rPr>
        <w:t>L</w:t>
      </w:r>
      <w:r w:rsidR="009831CA">
        <w:rPr>
          <w:rFonts w:ascii="Times New Roman" w:eastAsia="Times New Roman" w:hAnsi="Times New Roman" w:cs="Times New Roman"/>
          <w:sz w:val="25"/>
          <w:szCs w:val="25"/>
        </w:rPr>
        <w:t>r</w:t>
      </w:r>
      <w:r w:rsidRPr="009831CA">
        <w:rPr>
          <w:rFonts w:ascii="Times New Roman" w:eastAsia="Times New Roman" w:hAnsi="Times New Roman" w:cs="Times New Roman"/>
          <w:sz w:val="25"/>
          <w:szCs w:val="25"/>
        </w:rPr>
        <w:t>s</w:t>
      </w:r>
      <w:proofErr w:type="spellEnd"/>
    </w:p>
    <w:p w:rsidR="00A528F9" w:rsidRPr="009831CA" w:rsidRDefault="00A528F9" w:rsidP="009831CA">
      <w:pPr>
        <w:spacing w:after="0" w:line="240" w:lineRule="auto"/>
        <w:jc w:val="center"/>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jc w:val="center"/>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C.A.No.3643 of 2008</w:t>
      </w:r>
    </w:p>
    <w:p w:rsidR="00A528F9" w:rsidRPr="009831CA" w:rsidRDefault="00A528F9" w:rsidP="009831CA">
      <w:pPr>
        <w:spacing w:after="0" w:line="240" w:lineRule="auto"/>
        <w:jc w:val="center"/>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jc w:val="center"/>
        <w:rPr>
          <w:rFonts w:ascii="Times New Roman" w:eastAsia="Times New Roman" w:hAnsi="Times New Roman" w:cs="Times New Roman"/>
          <w:sz w:val="25"/>
          <w:szCs w:val="25"/>
        </w:rPr>
      </w:pPr>
      <w:proofErr w:type="gramStart"/>
      <w:r w:rsidRPr="009831CA">
        <w:rPr>
          <w:rFonts w:ascii="Times New Roman" w:eastAsia="Times New Roman" w:hAnsi="Times New Roman" w:cs="Times New Roman"/>
          <w:sz w:val="25"/>
          <w:szCs w:val="25"/>
        </w:rPr>
        <w:t xml:space="preserve">(S.B. </w:t>
      </w:r>
      <w:proofErr w:type="spellStart"/>
      <w:r w:rsidRPr="009831CA">
        <w:rPr>
          <w:rFonts w:ascii="Times New Roman" w:eastAsia="Times New Roman" w:hAnsi="Times New Roman" w:cs="Times New Roman"/>
          <w:sz w:val="25"/>
          <w:szCs w:val="25"/>
        </w:rPr>
        <w:t>Sinha</w:t>
      </w:r>
      <w:proofErr w:type="spellEnd"/>
      <w:r w:rsidRPr="009831CA">
        <w:rPr>
          <w:rFonts w:ascii="Times New Roman" w:eastAsia="Times New Roman" w:hAnsi="Times New Roman" w:cs="Times New Roman"/>
          <w:sz w:val="25"/>
          <w:szCs w:val="25"/>
        </w:rPr>
        <w:t xml:space="preserve"> and </w:t>
      </w:r>
      <w:proofErr w:type="spellStart"/>
      <w:r w:rsidRPr="009831CA">
        <w:rPr>
          <w:rFonts w:ascii="Times New Roman" w:eastAsia="Times New Roman" w:hAnsi="Times New Roman" w:cs="Times New Roman"/>
          <w:sz w:val="25"/>
          <w:szCs w:val="25"/>
        </w:rPr>
        <w:t>Lokeshwar</w:t>
      </w:r>
      <w:proofErr w:type="spellEnd"/>
      <w:r w:rsidRPr="009831CA">
        <w:rPr>
          <w:rFonts w:ascii="Times New Roman" w:eastAsia="Times New Roman" w:hAnsi="Times New Roman" w:cs="Times New Roman"/>
          <w:sz w:val="25"/>
          <w:szCs w:val="25"/>
        </w:rPr>
        <w:t xml:space="preserve"> Singh </w:t>
      </w:r>
      <w:proofErr w:type="spellStart"/>
      <w:r w:rsidRPr="009831CA">
        <w:rPr>
          <w:rFonts w:ascii="Times New Roman" w:eastAsia="Times New Roman" w:hAnsi="Times New Roman" w:cs="Times New Roman"/>
          <w:sz w:val="25"/>
          <w:szCs w:val="25"/>
        </w:rPr>
        <w:t>Panta</w:t>
      </w:r>
      <w:proofErr w:type="spellEnd"/>
      <w:r w:rsidRPr="009831CA">
        <w:rPr>
          <w:rFonts w:ascii="Times New Roman" w:eastAsia="Times New Roman" w:hAnsi="Times New Roman" w:cs="Times New Roman"/>
          <w:sz w:val="25"/>
          <w:szCs w:val="25"/>
        </w:rPr>
        <w:t xml:space="preserve"> JJ.)</w:t>
      </w:r>
      <w:proofErr w:type="gramEnd"/>
    </w:p>
    <w:p w:rsidR="00A528F9" w:rsidRPr="009831CA" w:rsidRDefault="00A528F9" w:rsidP="009831CA">
      <w:pPr>
        <w:spacing w:after="0" w:line="240" w:lineRule="auto"/>
        <w:jc w:val="center"/>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jc w:val="center"/>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16.05.2008</w:t>
      </w:r>
    </w:p>
    <w:p w:rsidR="00A528F9" w:rsidRPr="009831CA" w:rsidRDefault="00A528F9" w:rsidP="009831CA">
      <w:pPr>
        <w:spacing w:after="0" w:line="240" w:lineRule="auto"/>
        <w:jc w:val="center"/>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jc w:val="center"/>
        <w:rPr>
          <w:rFonts w:ascii="Times New Roman" w:eastAsia="Times New Roman" w:hAnsi="Times New Roman" w:cs="Times New Roman"/>
          <w:sz w:val="25"/>
          <w:szCs w:val="25"/>
        </w:rPr>
      </w:pPr>
      <w:r w:rsidRPr="009831CA">
        <w:rPr>
          <w:rFonts w:ascii="Times New Roman" w:eastAsia="Times New Roman" w:hAnsi="Times New Roman" w:cs="Times New Roman"/>
          <w:b/>
          <w:bCs/>
          <w:sz w:val="25"/>
          <w:szCs w:val="25"/>
        </w:rPr>
        <w:t>JUDGMENT</w:t>
      </w:r>
    </w:p>
    <w:p w:rsidR="00A528F9" w:rsidRPr="009831CA" w:rsidRDefault="00A528F9" w:rsidP="009831CA">
      <w:pPr>
        <w:spacing w:after="0" w:line="240" w:lineRule="auto"/>
        <w:jc w:val="center"/>
        <w:rPr>
          <w:rFonts w:ascii="Times New Roman" w:eastAsia="Times New Roman" w:hAnsi="Times New Roman" w:cs="Times New Roman"/>
          <w:sz w:val="25"/>
          <w:szCs w:val="25"/>
        </w:rPr>
      </w:pPr>
      <w:r w:rsidRPr="009831CA">
        <w:rPr>
          <w:rFonts w:ascii="Times New Roman" w:eastAsia="Times New Roman" w:hAnsi="Times New Roman" w:cs="Times New Roman"/>
          <w:b/>
          <w:bCs/>
          <w:sz w:val="25"/>
          <w:szCs w:val="25"/>
        </w:rPr>
        <w:t> </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b/>
          <w:bCs/>
          <w:sz w:val="25"/>
          <w:szCs w:val="25"/>
        </w:rPr>
        <w:t xml:space="preserve">S.B. </w:t>
      </w:r>
      <w:proofErr w:type="spellStart"/>
      <w:r w:rsidR="009831CA" w:rsidRPr="009831CA">
        <w:rPr>
          <w:rFonts w:ascii="Times New Roman" w:eastAsia="Times New Roman" w:hAnsi="Times New Roman" w:cs="Times New Roman"/>
          <w:b/>
          <w:bCs/>
          <w:sz w:val="25"/>
          <w:szCs w:val="25"/>
        </w:rPr>
        <w:t>Sinha</w:t>
      </w:r>
      <w:proofErr w:type="spellEnd"/>
      <w:r w:rsidRPr="009831CA">
        <w:rPr>
          <w:rFonts w:ascii="Times New Roman" w:eastAsia="Times New Roman" w:hAnsi="Times New Roman" w:cs="Times New Roman"/>
          <w:b/>
          <w:bCs/>
          <w:sz w:val="25"/>
          <w:szCs w:val="25"/>
        </w:rPr>
        <w:t>, J</w:t>
      </w:r>
      <w:r w:rsidR="009831CA">
        <w:rPr>
          <w:rFonts w:ascii="Times New Roman" w:eastAsia="Times New Roman" w:hAnsi="Times New Roman" w:cs="Times New Roman"/>
          <w:b/>
          <w:bCs/>
          <w:sz w:val="25"/>
          <w:szCs w:val="25"/>
        </w:rPr>
        <w:t>.</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1. Leave granted.</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xml:space="preserve">2. Defendants-Appellants are before us, aggrieved by and dissatisfied with a judgment and order dated 3.11.2006 passed by a learned Single Judge of the High Court of Judicature of Rajasthan in S.B. Civil First Appeal No. 144 of 1981 allowing the appeal of the respondent from a judgment and order dated 31.01.1981 passed by the Additional District Judge, No. 1, Jaipur City in Civil Suit No. 67 of 1977, whereby and </w:t>
      </w:r>
      <w:proofErr w:type="spellStart"/>
      <w:r w:rsidRPr="009831CA">
        <w:rPr>
          <w:rFonts w:ascii="Times New Roman" w:eastAsia="Times New Roman" w:hAnsi="Times New Roman" w:cs="Times New Roman"/>
          <w:sz w:val="25"/>
          <w:szCs w:val="25"/>
        </w:rPr>
        <w:t>whereunder</w:t>
      </w:r>
      <w:proofErr w:type="spellEnd"/>
      <w:r w:rsidRPr="009831CA">
        <w:rPr>
          <w:rFonts w:ascii="Times New Roman" w:eastAsia="Times New Roman" w:hAnsi="Times New Roman" w:cs="Times New Roman"/>
          <w:sz w:val="25"/>
          <w:szCs w:val="25"/>
        </w:rPr>
        <w:t xml:space="preserve"> a suit filed by the respondent herein for declaration of his title, permanent injunction and possession was dismissed. </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xml:space="preserve">3. At the outset, we may notice the genealogical tree of the parties, which is as under: </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jc w:val="both"/>
        <w:rPr>
          <w:rFonts w:ascii="Times New Roman" w:eastAsia="Times New Roman" w:hAnsi="Times New Roman" w:cs="Times New Roman"/>
          <w:sz w:val="25"/>
          <w:szCs w:val="25"/>
        </w:rPr>
      </w:pPr>
      <w:proofErr w:type="spellStart"/>
      <w:r w:rsidRPr="009831CA">
        <w:rPr>
          <w:rFonts w:ascii="Times New Roman" w:eastAsia="Times New Roman" w:hAnsi="Times New Roman" w:cs="Times New Roman"/>
          <w:sz w:val="25"/>
          <w:szCs w:val="25"/>
        </w:rPr>
        <w:t>Maulana</w:t>
      </w:r>
      <w:proofErr w:type="spellEnd"/>
      <w:r w:rsidRPr="009831CA">
        <w:rPr>
          <w:rFonts w:ascii="Times New Roman" w:eastAsia="Times New Roman" w:hAnsi="Times New Roman" w:cs="Times New Roman"/>
          <w:sz w:val="25"/>
          <w:szCs w:val="25"/>
        </w:rPr>
        <w:t xml:space="preserve"> </w:t>
      </w:r>
      <w:proofErr w:type="spellStart"/>
      <w:r w:rsidRPr="009831CA">
        <w:rPr>
          <w:rFonts w:ascii="Times New Roman" w:eastAsia="Times New Roman" w:hAnsi="Times New Roman" w:cs="Times New Roman"/>
          <w:sz w:val="25"/>
          <w:szCs w:val="25"/>
        </w:rPr>
        <w:t>Ziauddin</w:t>
      </w:r>
      <w:proofErr w:type="spellEnd"/>
      <w:r w:rsidRPr="009831CA">
        <w:rPr>
          <w:rFonts w:ascii="Times New Roman" w:eastAsia="Times New Roman" w:hAnsi="Times New Roman" w:cs="Times New Roman"/>
          <w:sz w:val="25"/>
          <w:szCs w:val="25"/>
        </w:rPr>
        <w:t xml:space="preserve"> Sahib </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xml:space="preserve">4. One </w:t>
      </w:r>
      <w:proofErr w:type="spellStart"/>
      <w:r w:rsidRPr="009831CA">
        <w:rPr>
          <w:rFonts w:ascii="Times New Roman" w:eastAsia="Times New Roman" w:hAnsi="Times New Roman" w:cs="Times New Roman"/>
          <w:sz w:val="25"/>
          <w:szCs w:val="25"/>
        </w:rPr>
        <w:t>Hajrat</w:t>
      </w:r>
      <w:proofErr w:type="spellEnd"/>
      <w:r w:rsidRPr="009831CA">
        <w:rPr>
          <w:rFonts w:ascii="Times New Roman" w:eastAsia="Times New Roman" w:hAnsi="Times New Roman" w:cs="Times New Roman"/>
          <w:sz w:val="25"/>
          <w:szCs w:val="25"/>
        </w:rPr>
        <w:t xml:space="preserve"> </w:t>
      </w:r>
      <w:proofErr w:type="spellStart"/>
      <w:r w:rsidRPr="009831CA">
        <w:rPr>
          <w:rFonts w:ascii="Times New Roman" w:eastAsia="Times New Roman" w:hAnsi="Times New Roman" w:cs="Times New Roman"/>
          <w:sz w:val="25"/>
          <w:szCs w:val="25"/>
        </w:rPr>
        <w:t>Ziauddin</w:t>
      </w:r>
      <w:proofErr w:type="spellEnd"/>
      <w:r w:rsidRPr="009831CA">
        <w:rPr>
          <w:rFonts w:ascii="Times New Roman" w:eastAsia="Times New Roman" w:hAnsi="Times New Roman" w:cs="Times New Roman"/>
          <w:sz w:val="25"/>
          <w:szCs w:val="25"/>
        </w:rPr>
        <w:t xml:space="preserve"> Sahib (1730-1810) was a great Sufi Saint. He </w:t>
      </w:r>
      <w:proofErr w:type="spellStart"/>
      <w:r w:rsidRPr="009831CA">
        <w:rPr>
          <w:rFonts w:ascii="Times New Roman" w:eastAsia="Times New Roman" w:hAnsi="Times New Roman" w:cs="Times New Roman"/>
          <w:sz w:val="25"/>
          <w:szCs w:val="25"/>
        </w:rPr>
        <w:t>Gulam</w:t>
      </w:r>
      <w:proofErr w:type="spellEnd"/>
      <w:r w:rsidRPr="009831CA">
        <w:rPr>
          <w:rFonts w:ascii="Times New Roman" w:eastAsia="Times New Roman" w:hAnsi="Times New Roman" w:cs="Times New Roman"/>
          <w:sz w:val="25"/>
          <w:szCs w:val="25"/>
        </w:rPr>
        <w:t xml:space="preserve"> </w:t>
      </w:r>
      <w:proofErr w:type="spellStart"/>
      <w:r w:rsidRPr="009831CA">
        <w:rPr>
          <w:rFonts w:ascii="Times New Roman" w:eastAsia="Times New Roman" w:hAnsi="Times New Roman" w:cs="Times New Roman"/>
          <w:sz w:val="25"/>
          <w:szCs w:val="25"/>
        </w:rPr>
        <w:t>Rasool</w:t>
      </w:r>
      <w:proofErr w:type="spellEnd"/>
      <w:r w:rsidRPr="009831CA">
        <w:rPr>
          <w:rFonts w:ascii="Times New Roman" w:eastAsia="Times New Roman" w:hAnsi="Times New Roman" w:cs="Times New Roman"/>
          <w:sz w:val="25"/>
          <w:szCs w:val="25"/>
        </w:rPr>
        <w:t xml:space="preserve"> Sahib belonged to Sunni Sect of </w:t>
      </w:r>
      <w:proofErr w:type="spellStart"/>
      <w:r w:rsidRPr="009831CA">
        <w:rPr>
          <w:rFonts w:ascii="Times New Roman" w:eastAsia="Times New Roman" w:hAnsi="Times New Roman" w:cs="Times New Roman"/>
          <w:sz w:val="25"/>
          <w:szCs w:val="25"/>
        </w:rPr>
        <w:t>Islam.Imamuddin</w:t>
      </w:r>
      <w:proofErr w:type="spellEnd"/>
      <w:r w:rsidRPr="009831CA">
        <w:rPr>
          <w:rFonts w:ascii="Times New Roman" w:eastAsia="Times New Roman" w:hAnsi="Times New Roman" w:cs="Times New Roman"/>
          <w:sz w:val="25"/>
          <w:szCs w:val="25"/>
        </w:rPr>
        <w:t xml:space="preserve"> Sahib of his spiritual attainments, 7 Syed In view </w:t>
      </w:r>
      <w:proofErr w:type="spellStart"/>
      <w:r w:rsidRPr="009831CA">
        <w:rPr>
          <w:rFonts w:ascii="Times New Roman" w:eastAsia="Times New Roman" w:hAnsi="Times New Roman" w:cs="Times New Roman"/>
          <w:sz w:val="25"/>
          <w:szCs w:val="25"/>
        </w:rPr>
        <w:t>bighas</w:t>
      </w:r>
      <w:proofErr w:type="spellEnd"/>
      <w:r w:rsidRPr="009831CA">
        <w:rPr>
          <w:rFonts w:ascii="Times New Roman" w:eastAsia="Times New Roman" w:hAnsi="Times New Roman" w:cs="Times New Roman"/>
          <w:sz w:val="25"/>
          <w:szCs w:val="25"/>
        </w:rPr>
        <w:t xml:space="preserve"> of land at </w:t>
      </w:r>
      <w:proofErr w:type="spellStart"/>
      <w:r w:rsidRPr="009831CA">
        <w:rPr>
          <w:rFonts w:ascii="Times New Roman" w:eastAsia="Times New Roman" w:hAnsi="Times New Roman" w:cs="Times New Roman"/>
          <w:sz w:val="25"/>
          <w:szCs w:val="25"/>
        </w:rPr>
        <w:t>Moti</w:t>
      </w:r>
      <w:proofErr w:type="spellEnd"/>
      <w:r w:rsidRPr="009831CA">
        <w:rPr>
          <w:rFonts w:ascii="Times New Roman" w:eastAsia="Times New Roman" w:hAnsi="Times New Roman" w:cs="Times New Roman"/>
          <w:sz w:val="25"/>
          <w:szCs w:val="25"/>
        </w:rPr>
        <w:t xml:space="preserve"> </w:t>
      </w:r>
      <w:proofErr w:type="spellStart"/>
      <w:r w:rsidRPr="009831CA">
        <w:rPr>
          <w:rFonts w:ascii="Times New Roman" w:eastAsia="Times New Roman" w:hAnsi="Times New Roman" w:cs="Times New Roman"/>
          <w:sz w:val="25"/>
          <w:szCs w:val="25"/>
        </w:rPr>
        <w:t>Katla</w:t>
      </w:r>
      <w:proofErr w:type="spellEnd"/>
      <w:r w:rsidRPr="009831CA">
        <w:rPr>
          <w:rFonts w:ascii="Times New Roman" w:eastAsia="Times New Roman" w:hAnsi="Times New Roman" w:cs="Times New Roman"/>
          <w:sz w:val="25"/>
          <w:szCs w:val="25"/>
        </w:rPr>
        <w:t xml:space="preserve">, Jaipur was given to him by the then Ruler Syed </w:t>
      </w:r>
      <w:proofErr w:type="spellStart"/>
      <w:r w:rsidRPr="009831CA">
        <w:rPr>
          <w:rFonts w:ascii="Times New Roman" w:eastAsia="Times New Roman" w:hAnsi="Times New Roman" w:cs="Times New Roman"/>
          <w:sz w:val="25"/>
          <w:szCs w:val="25"/>
        </w:rPr>
        <w:t>Mahiuddin</w:t>
      </w:r>
      <w:proofErr w:type="spellEnd"/>
      <w:r w:rsidRPr="009831CA">
        <w:rPr>
          <w:rFonts w:ascii="Times New Roman" w:eastAsia="Times New Roman" w:hAnsi="Times New Roman" w:cs="Times New Roman"/>
          <w:sz w:val="25"/>
          <w:szCs w:val="25"/>
        </w:rPr>
        <w:t xml:space="preserve"> Sahib Syed </w:t>
      </w:r>
      <w:proofErr w:type="spellStart"/>
      <w:r w:rsidRPr="009831CA">
        <w:rPr>
          <w:rFonts w:ascii="Times New Roman" w:eastAsia="Times New Roman" w:hAnsi="Times New Roman" w:cs="Times New Roman"/>
          <w:sz w:val="25"/>
          <w:szCs w:val="25"/>
        </w:rPr>
        <w:t>Kamaluddin</w:t>
      </w:r>
      <w:proofErr w:type="spellEnd"/>
      <w:r w:rsidRPr="009831CA">
        <w:rPr>
          <w:rFonts w:ascii="Times New Roman" w:eastAsia="Times New Roman" w:hAnsi="Times New Roman" w:cs="Times New Roman"/>
          <w:sz w:val="25"/>
          <w:szCs w:val="25"/>
        </w:rPr>
        <w:t xml:space="preserve"> Syed </w:t>
      </w:r>
      <w:proofErr w:type="spellStart"/>
      <w:r w:rsidRPr="009831CA">
        <w:rPr>
          <w:rFonts w:ascii="Times New Roman" w:eastAsia="Times New Roman" w:hAnsi="Times New Roman" w:cs="Times New Roman"/>
          <w:sz w:val="25"/>
          <w:szCs w:val="25"/>
        </w:rPr>
        <w:t>Sarfuddin</w:t>
      </w:r>
      <w:proofErr w:type="spellEnd"/>
      <w:r w:rsidRPr="009831CA">
        <w:rPr>
          <w:rFonts w:ascii="Times New Roman" w:eastAsia="Times New Roman" w:hAnsi="Times New Roman" w:cs="Times New Roman"/>
          <w:sz w:val="25"/>
          <w:szCs w:val="25"/>
        </w:rPr>
        <w:t xml:space="preserve"> Sahib </w:t>
      </w:r>
      <w:proofErr w:type="spellStart"/>
      <w:r w:rsidRPr="009831CA">
        <w:rPr>
          <w:rFonts w:ascii="Times New Roman" w:eastAsia="Times New Roman" w:hAnsi="Times New Roman" w:cs="Times New Roman"/>
          <w:sz w:val="25"/>
          <w:szCs w:val="25"/>
        </w:rPr>
        <w:t>Sahib</w:t>
      </w:r>
      <w:proofErr w:type="spellEnd"/>
      <w:r w:rsidRPr="009831CA">
        <w:rPr>
          <w:rFonts w:ascii="Times New Roman" w:eastAsia="Times New Roman" w:hAnsi="Times New Roman" w:cs="Times New Roman"/>
          <w:sz w:val="25"/>
          <w:szCs w:val="25"/>
        </w:rPr>
        <w:t xml:space="preserve"> of the State of Jaipur for the purpose of maintenance of a garden. He, </w:t>
      </w:r>
      <w:proofErr w:type="spellStart"/>
      <w:r w:rsidRPr="009831CA">
        <w:rPr>
          <w:rFonts w:ascii="Times New Roman" w:eastAsia="Times New Roman" w:hAnsi="Times New Roman" w:cs="Times New Roman"/>
          <w:sz w:val="25"/>
          <w:szCs w:val="25"/>
        </w:rPr>
        <w:t>Moinuddin</w:t>
      </w:r>
      <w:proofErr w:type="spellEnd"/>
      <w:r w:rsidRPr="009831CA">
        <w:rPr>
          <w:rFonts w:ascii="Times New Roman" w:eastAsia="Times New Roman" w:hAnsi="Times New Roman" w:cs="Times New Roman"/>
          <w:sz w:val="25"/>
          <w:szCs w:val="25"/>
        </w:rPr>
        <w:t xml:space="preserve"> </w:t>
      </w:r>
      <w:proofErr w:type="spellStart"/>
      <w:r w:rsidRPr="009831CA">
        <w:rPr>
          <w:rFonts w:ascii="Times New Roman" w:eastAsia="Times New Roman" w:hAnsi="Times New Roman" w:cs="Times New Roman"/>
          <w:sz w:val="25"/>
          <w:szCs w:val="25"/>
        </w:rPr>
        <w:t>Badruddin</w:t>
      </w:r>
      <w:proofErr w:type="spellEnd"/>
      <w:r w:rsidRPr="009831CA">
        <w:rPr>
          <w:rFonts w:ascii="Times New Roman" w:eastAsia="Times New Roman" w:hAnsi="Times New Roman" w:cs="Times New Roman"/>
          <w:sz w:val="25"/>
          <w:szCs w:val="25"/>
        </w:rPr>
        <w:t xml:space="preserve"> </w:t>
      </w:r>
      <w:proofErr w:type="spellStart"/>
      <w:r w:rsidRPr="009831CA">
        <w:rPr>
          <w:rFonts w:ascii="Times New Roman" w:eastAsia="Times New Roman" w:hAnsi="Times New Roman" w:cs="Times New Roman"/>
          <w:sz w:val="25"/>
          <w:szCs w:val="25"/>
        </w:rPr>
        <w:t>Faridduin</w:t>
      </w:r>
      <w:proofErr w:type="spellEnd"/>
      <w:r w:rsidRPr="009831CA">
        <w:rPr>
          <w:rFonts w:ascii="Times New Roman" w:eastAsia="Times New Roman" w:hAnsi="Times New Roman" w:cs="Times New Roman"/>
          <w:sz w:val="25"/>
          <w:szCs w:val="25"/>
        </w:rPr>
        <w:t xml:space="preserve"> however, acquired lands out of his own funds. It comprised of </w:t>
      </w:r>
      <w:proofErr w:type="spellStart"/>
      <w:r w:rsidRPr="009831CA">
        <w:rPr>
          <w:rFonts w:ascii="Times New Roman" w:eastAsia="Times New Roman" w:hAnsi="Times New Roman" w:cs="Times New Roman"/>
          <w:sz w:val="25"/>
          <w:szCs w:val="25"/>
        </w:rPr>
        <w:t>Khasra</w:t>
      </w:r>
      <w:proofErr w:type="spellEnd"/>
      <w:r w:rsidRPr="009831CA">
        <w:rPr>
          <w:rFonts w:ascii="Times New Roman" w:eastAsia="Times New Roman" w:hAnsi="Times New Roman" w:cs="Times New Roman"/>
          <w:sz w:val="25"/>
          <w:szCs w:val="25"/>
        </w:rPr>
        <w:t xml:space="preserve"> Nos. 497 to 503 admeasuring 8 </w:t>
      </w:r>
      <w:proofErr w:type="spellStart"/>
      <w:r w:rsidRPr="009831CA">
        <w:rPr>
          <w:rFonts w:ascii="Times New Roman" w:eastAsia="Times New Roman" w:hAnsi="Times New Roman" w:cs="Times New Roman"/>
          <w:sz w:val="25"/>
          <w:szCs w:val="25"/>
        </w:rPr>
        <w:t>bighas</w:t>
      </w:r>
      <w:proofErr w:type="spellEnd"/>
      <w:r w:rsidRPr="009831CA">
        <w:rPr>
          <w:rFonts w:ascii="Times New Roman" w:eastAsia="Times New Roman" w:hAnsi="Times New Roman" w:cs="Times New Roman"/>
          <w:sz w:val="25"/>
          <w:szCs w:val="25"/>
        </w:rPr>
        <w:t xml:space="preserve"> 2 </w:t>
      </w:r>
      <w:proofErr w:type="spellStart"/>
      <w:r w:rsidRPr="009831CA">
        <w:rPr>
          <w:rFonts w:ascii="Times New Roman" w:eastAsia="Times New Roman" w:hAnsi="Times New Roman" w:cs="Times New Roman"/>
          <w:sz w:val="25"/>
          <w:szCs w:val="25"/>
        </w:rPr>
        <w:t>biswas</w:t>
      </w:r>
      <w:proofErr w:type="spellEnd"/>
      <w:r w:rsidRPr="009831CA">
        <w:rPr>
          <w:rFonts w:ascii="Times New Roman" w:eastAsia="Times New Roman" w:hAnsi="Times New Roman" w:cs="Times New Roman"/>
          <w:sz w:val="25"/>
          <w:szCs w:val="25"/>
        </w:rPr>
        <w:t xml:space="preserve">. Indisputably, on the Syed </w:t>
      </w:r>
      <w:proofErr w:type="spellStart"/>
      <w:r w:rsidRPr="009831CA">
        <w:rPr>
          <w:rFonts w:ascii="Times New Roman" w:eastAsia="Times New Roman" w:hAnsi="Times New Roman" w:cs="Times New Roman"/>
          <w:sz w:val="25"/>
          <w:szCs w:val="25"/>
        </w:rPr>
        <w:t>Aminuddin</w:t>
      </w:r>
      <w:proofErr w:type="spellEnd"/>
      <w:r w:rsidRPr="009831CA">
        <w:rPr>
          <w:rFonts w:ascii="Times New Roman" w:eastAsia="Times New Roman" w:hAnsi="Times New Roman" w:cs="Times New Roman"/>
          <w:sz w:val="25"/>
          <w:szCs w:val="25"/>
        </w:rPr>
        <w:t xml:space="preserve"> Syed </w:t>
      </w:r>
      <w:proofErr w:type="spellStart"/>
      <w:r w:rsidRPr="009831CA">
        <w:rPr>
          <w:rFonts w:ascii="Times New Roman" w:eastAsia="Times New Roman" w:hAnsi="Times New Roman" w:cs="Times New Roman"/>
          <w:sz w:val="25"/>
          <w:szCs w:val="25"/>
        </w:rPr>
        <w:t>Saiduddin</w:t>
      </w:r>
      <w:proofErr w:type="spellEnd"/>
      <w:r w:rsidRPr="009831CA">
        <w:rPr>
          <w:rFonts w:ascii="Times New Roman" w:eastAsia="Times New Roman" w:hAnsi="Times New Roman" w:cs="Times New Roman"/>
          <w:sz w:val="25"/>
          <w:szCs w:val="25"/>
        </w:rPr>
        <w:t xml:space="preserve"> Syed </w:t>
      </w:r>
      <w:proofErr w:type="spellStart"/>
      <w:r w:rsidRPr="009831CA">
        <w:rPr>
          <w:rFonts w:ascii="Times New Roman" w:eastAsia="Times New Roman" w:hAnsi="Times New Roman" w:cs="Times New Roman"/>
          <w:sz w:val="25"/>
          <w:szCs w:val="25"/>
        </w:rPr>
        <w:t>Fakruddin</w:t>
      </w:r>
      <w:proofErr w:type="spellEnd"/>
      <w:r w:rsidRPr="009831CA">
        <w:rPr>
          <w:rFonts w:ascii="Times New Roman" w:eastAsia="Times New Roman" w:hAnsi="Times New Roman" w:cs="Times New Roman"/>
          <w:sz w:val="25"/>
          <w:szCs w:val="25"/>
        </w:rPr>
        <w:t xml:space="preserve"> said land, there are prayer rooms, </w:t>
      </w:r>
      <w:proofErr w:type="spellStart"/>
      <w:r w:rsidRPr="009831CA">
        <w:rPr>
          <w:rFonts w:ascii="Times New Roman" w:eastAsia="Times New Roman" w:hAnsi="Times New Roman" w:cs="Times New Roman"/>
          <w:sz w:val="25"/>
          <w:szCs w:val="25"/>
        </w:rPr>
        <w:t>Dargah</w:t>
      </w:r>
      <w:proofErr w:type="spellEnd"/>
      <w:r w:rsidRPr="009831CA">
        <w:rPr>
          <w:rFonts w:ascii="Times New Roman" w:eastAsia="Times New Roman" w:hAnsi="Times New Roman" w:cs="Times New Roman"/>
          <w:sz w:val="25"/>
          <w:szCs w:val="25"/>
        </w:rPr>
        <w:t xml:space="preserve">, Mosque, garden, graveyard, Syed </w:t>
      </w:r>
      <w:proofErr w:type="spellStart"/>
      <w:r w:rsidRPr="009831CA">
        <w:rPr>
          <w:rFonts w:ascii="Times New Roman" w:eastAsia="Times New Roman" w:hAnsi="Times New Roman" w:cs="Times New Roman"/>
          <w:sz w:val="25"/>
          <w:szCs w:val="25"/>
        </w:rPr>
        <w:t>Tajuddin</w:t>
      </w:r>
      <w:proofErr w:type="spellEnd"/>
      <w:r w:rsidRPr="009831CA">
        <w:rPr>
          <w:rFonts w:ascii="Times New Roman" w:eastAsia="Times New Roman" w:hAnsi="Times New Roman" w:cs="Times New Roman"/>
          <w:sz w:val="25"/>
          <w:szCs w:val="25"/>
        </w:rPr>
        <w:t xml:space="preserve"> </w:t>
      </w:r>
      <w:proofErr w:type="spellStart"/>
      <w:r w:rsidRPr="009831CA">
        <w:rPr>
          <w:rFonts w:ascii="Times New Roman" w:eastAsia="Times New Roman" w:hAnsi="Times New Roman" w:cs="Times New Roman"/>
          <w:sz w:val="25"/>
          <w:szCs w:val="25"/>
        </w:rPr>
        <w:t>Mahemuda</w:t>
      </w:r>
      <w:proofErr w:type="spellEnd"/>
      <w:r w:rsidRPr="009831CA">
        <w:rPr>
          <w:rFonts w:ascii="Times New Roman" w:eastAsia="Times New Roman" w:hAnsi="Times New Roman" w:cs="Times New Roman"/>
          <w:sz w:val="25"/>
          <w:szCs w:val="25"/>
        </w:rPr>
        <w:t xml:space="preserve"> Syed </w:t>
      </w:r>
      <w:proofErr w:type="spellStart"/>
      <w:r w:rsidRPr="009831CA">
        <w:rPr>
          <w:rFonts w:ascii="Times New Roman" w:eastAsia="Times New Roman" w:hAnsi="Times New Roman" w:cs="Times New Roman"/>
          <w:sz w:val="25"/>
          <w:szCs w:val="25"/>
        </w:rPr>
        <w:t>Gulam</w:t>
      </w:r>
      <w:proofErr w:type="spellEnd"/>
      <w:r w:rsidRPr="009831CA">
        <w:rPr>
          <w:rFonts w:ascii="Times New Roman" w:eastAsia="Times New Roman" w:hAnsi="Times New Roman" w:cs="Times New Roman"/>
          <w:sz w:val="25"/>
          <w:szCs w:val="25"/>
        </w:rPr>
        <w:t xml:space="preserve"> Begum </w:t>
      </w:r>
      <w:proofErr w:type="spellStart"/>
      <w:r w:rsidRPr="009831CA">
        <w:rPr>
          <w:rFonts w:ascii="Times New Roman" w:eastAsia="Times New Roman" w:hAnsi="Times New Roman" w:cs="Times New Roman"/>
          <w:sz w:val="25"/>
          <w:szCs w:val="25"/>
        </w:rPr>
        <w:t>Ziauddin</w:t>
      </w:r>
      <w:proofErr w:type="spellEnd"/>
      <w:r w:rsidRPr="009831CA">
        <w:rPr>
          <w:rFonts w:ascii="Times New Roman" w:eastAsia="Times New Roman" w:hAnsi="Times New Roman" w:cs="Times New Roman"/>
          <w:sz w:val="25"/>
          <w:szCs w:val="25"/>
        </w:rPr>
        <w:t xml:space="preserve"> shops, houses, lodge, etc. On the demise of </w:t>
      </w:r>
      <w:proofErr w:type="spellStart"/>
      <w:r w:rsidRPr="009831CA">
        <w:rPr>
          <w:rFonts w:ascii="Times New Roman" w:eastAsia="Times New Roman" w:hAnsi="Times New Roman" w:cs="Times New Roman"/>
          <w:sz w:val="25"/>
          <w:szCs w:val="25"/>
        </w:rPr>
        <w:t>Hajrat</w:t>
      </w:r>
      <w:proofErr w:type="spellEnd"/>
      <w:r w:rsidRPr="009831CA">
        <w:rPr>
          <w:rFonts w:ascii="Times New Roman" w:eastAsia="Times New Roman" w:hAnsi="Times New Roman" w:cs="Times New Roman"/>
          <w:sz w:val="25"/>
          <w:szCs w:val="25"/>
        </w:rPr>
        <w:t xml:space="preserve"> </w:t>
      </w:r>
      <w:proofErr w:type="spellStart"/>
      <w:r w:rsidRPr="009831CA">
        <w:rPr>
          <w:rFonts w:ascii="Times New Roman" w:eastAsia="Times New Roman" w:hAnsi="Times New Roman" w:cs="Times New Roman"/>
          <w:sz w:val="25"/>
          <w:szCs w:val="25"/>
        </w:rPr>
        <w:t>Ziauddin</w:t>
      </w:r>
      <w:proofErr w:type="spellEnd"/>
      <w:r w:rsidRPr="009831CA">
        <w:rPr>
          <w:rFonts w:ascii="Times New Roman" w:eastAsia="Times New Roman" w:hAnsi="Times New Roman" w:cs="Times New Roman"/>
          <w:sz w:val="25"/>
          <w:szCs w:val="25"/>
        </w:rPr>
        <w:t xml:space="preserve"> Sahib, in the Syed 1810, which took place </w:t>
      </w:r>
      <w:proofErr w:type="spellStart"/>
      <w:r w:rsidRPr="009831CA">
        <w:rPr>
          <w:rFonts w:ascii="Times New Roman" w:eastAsia="Times New Roman" w:hAnsi="Times New Roman" w:cs="Times New Roman"/>
          <w:sz w:val="25"/>
          <w:szCs w:val="25"/>
        </w:rPr>
        <w:t>Moinuddin</w:t>
      </w:r>
      <w:proofErr w:type="spellEnd"/>
      <w:r w:rsidRPr="009831CA">
        <w:rPr>
          <w:rFonts w:ascii="Times New Roman" w:eastAsia="Times New Roman" w:hAnsi="Times New Roman" w:cs="Times New Roman"/>
          <w:sz w:val="25"/>
          <w:szCs w:val="25"/>
        </w:rPr>
        <w:t xml:space="preserve"> </w:t>
      </w:r>
      <w:proofErr w:type="spellStart"/>
      <w:r w:rsidRPr="009831CA">
        <w:rPr>
          <w:rFonts w:ascii="Times New Roman" w:eastAsia="Times New Roman" w:hAnsi="Times New Roman" w:cs="Times New Roman"/>
          <w:sz w:val="25"/>
          <w:szCs w:val="25"/>
        </w:rPr>
        <w:t>yearSyed</w:t>
      </w:r>
      <w:proofErr w:type="spellEnd"/>
      <w:r w:rsidRPr="009831CA">
        <w:rPr>
          <w:rFonts w:ascii="Times New Roman" w:eastAsia="Times New Roman" w:hAnsi="Times New Roman" w:cs="Times New Roman"/>
          <w:sz w:val="25"/>
          <w:szCs w:val="25"/>
        </w:rPr>
        <w:t xml:space="preserve"> </w:t>
      </w:r>
      <w:proofErr w:type="spellStart"/>
      <w:r w:rsidRPr="009831CA">
        <w:rPr>
          <w:rFonts w:ascii="Times New Roman" w:eastAsia="Times New Roman" w:hAnsi="Times New Roman" w:cs="Times New Roman"/>
          <w:sz w:val="25"/>
          <w:szCs w:val="25"/>
        </w:rPr>
        <w:t>Zenuel</w:t>
      </w:r>
      <w:proofErr w:type="spellEnd"/>
      <w:r w:rsidRPr="009831CA">
        <w:rPr>
          <w:rFonts w:ascii="Times New Roman" w:eastAsia="Times New Roman" w:hAnsi="Times New Roman" w:cs="Times New Roman"/>
          <w:sz w:val="25"/>
          <w:szCs w:val="25"/>
        </w:rPr>
        <w:t xml:space="preserve"> his Syed </w:t>
      </w:r>
      <w:proofErr w:type="spellStart"/>
      <w:proofErr w:type="gramStart"/>
      <w:r w:rsidRPr="009831CA">
        <w:rPr>
          <w:rFonts w:ascii="Times New Roman" w:eastAsia="Times New Roman" w:hAnsi="Times New Roman" w:cs="Times New Roman"/>
          <w:sz w:val="25"/>
          <w:szCs w:val="25"/>
        </w:rPr>
        <w:t>Agigudia</w:t>
      </w:r>
      <w:proofErr w:type="spellEnd"/>
      <w:r w:rsidRPr="009831CA">
        <w:rPr>
          <w:rFonts w:ascii="Times New Roman" w:eastAsia="Times New Roman" w:hAnsi="Times New Roman" w:cs="Times New Roman"/>
          <w:sz w:val="25"/>
          <w:szCs w:val="25"/>
        </w:rPr>
        <w:t>(</w:t>
      </w:r>
      <w:proofErr w:type="gramEnd"/>
      <w:r w:rsidRPr="009831CA">
        <w:rPr>
          <w:rFonts w:ascii="Times New Roman" w:eastAsia="Times New Roman" w:hAnsi="Times New Roman" w:cs="Times New Roman"/>
          <w:sz w:val="25"/>
          <w:szCs w:val="25"/>
        </w:rPr>
        <w:t xml:space="preserve">tomb) was treated as a </w:t>
      </w:r>
      <w:proofErr w:type="spellStart"/>
      <w:r w:rsidRPr="009831CA">
        <w:rPr>
          <w:rFonts w:ascii="Times New Roman" w:eastAsia="Times New Roman" w:hAnsi="Times New Roman" w:cs="Times New Roman"/>
          <w:sz w:val="25"/>
          <w:szCs w:val="25"/>
        </w:rPr>
        <w:t>Abedin</w:t>
      </w:r>
      <w:proofErr w:type="spellEnd"/>
      <w:r w:rsidRPr="009831CA">
        <w:rPr>
          <w:rFonts w:ascii="Times New Roman" w:eastAsia="Times New Roman" w:hAnsi="Times New Roman" w:cs="Times New Roman"/>
          <w:sz w:val="25"/>
          <w:szCs w:val="25"/>
        </w:rPr>
        <w:t xml:space="preserve"> </w:t>
      </w:r>
      <w:proofErr w:type="spellStart"/>
      <w:r w:rsidRPr="009831CA">
        <w:rPr>
          <w:rFonts w:ascii="Times New Roman" w:eastAsia="Times New Roman" w:hAnsi="Times New Roman" w:cs="Times New Roman"/>
          <w:sz w:val="25"/>
          <w:szCs w:val="25"/>
        </w:rPr>
        <w:t>Mazar</w:t>
      </w:r>
      <w:proofErr w:type="spellEnd"/>
      <w:r w:rsidRPr="009831CA">
        <w:rPr>
          <w:rFonts w:ascii="Times New Roman" w:eastAsia="Times New Roman" w:hAnsi="Times New Roman" w:cs="Times New Roman"/>
          <w:sz w:val="25"/>
          <w:szCs w:val="25"/>
        </w:rPr>
        <w:t xml:space="preserve"> Syed </w:t>
      </w:r>
      <w:proofErr w:type="spellStart"/>
      <w:r w:rsidRPr="009831CA">
        <w:rPr>
          <w:rFonts w:ascii="Times New Roman" w:eastAsia="Times New Roman" w:hAnsi="Times New Roman" w:cs="Times New Roman"/>
          <w:sz w:val="25"/>
          <w:szCs w:val="25"/>
        </w:rPr>
        <w:t>Allauddin</w:t>
      </w:r>
      <w:proofErr w:type="spellEnd"/>
      <w:r w:rsidRPr="009831CA">
        <w:rPr>
          <w:rFonts w:ascii="Times New Roman" w:eastAsia="Times New Roman" w:hAnsi="Times New Roman" w:cs="Times New Roman"/>
          <w:sz w:val="25"/>
          <w:szCs w:val="25"/>
        </w:rPr>
        <w:t xml:space="preserve"> Syed </w:t>
      </w:r>
      <w:proofErr w:type="spellStart"/>
      <w:r w:rsidRPr="009831CA">
        <w:rPr>
          <w:rFonts w:ascii="Times New Roman" w:eastAsia="Times New Roman" w:hAnsi="Times New Roman" w:cs="Times New Roman"/>
          <w:sz w:val="25"/>
          <w:szCs w:val="25"/>
        </w:rPr>
        <w:t>Rahisnddi</w:t>
      </w:r>
      <w:proofErr w:type="spellEnd"/>
      <w:r w:rsidRPr="009831CA">
        <w:rPr>
          <w:rFonts w:ascii="Times New Roman" w:eastAsia="Times New Roman" w:hAnsi="Times New Roman" w:cs="Times New Roman"/>
          <w:sz w:val="25"/>
          <w:szCs w:val="25"/>
        </w:rPr>
        <w:t xml:space="preserve"> sacred place. It attained the status of a </w:t>
      </w:r>
      <w:proofErr w:type="spellStart"/>
      <w:r w:rsidRPr="009831CA">
        <w:rPr>
          <w:rFonts w:ascii="Times New Roman" w:eastAsia="Times New Roman" w:hAnsi="Times New Roman" w:cs="Times New Roman"/>
          <w:sz w:val="25"/>
          <w:szCs w:val="25"/>
        </w:rPr>
        <w:t>Dargah</w:t>
      </w:r>
      <w:proofErr w:type="spellEnd"/>
      <w:r w:rsidRPr="009831CA">
        <w:rPr>
          <w:rFonts w:ascii="Times New Roman" w:eastAsia="Times New Roman" w:hAnsi="Times New Roman" w:cs="Times New Roman"/>
          <w:sz w:val="25"/>
          <w:szCs w:val="25"/>
        </w:rPr>
        <w:t xml:space="preserve">. One </w:t>
      </w:r>
      <w:proofErr w:type="spellStart"/>
      <w:r w:rsidRPr="009831CA">
        <w:rPr>
          <w:rFonts w:ascii="Times New Roman" w:eastAsia="Times New Roman" w:hAnsi="Times New Roman" w:cs="Times New Roman"/>
          <w:sz w:val="25"/>
          <w:szCs w:val="25"/>
        </w:rPr>
        <w:t>Gulam</w:t>
      </w:r>
      <w:proofErr w:type="spellEnd"/>
      <w:r w:rsidRPr="009831CA">
        <w:rPr>
          <w:rFonts w:ascii="Times New Roman" w:eastAsia="Times New Roman" w:hAnsi="Times New Roman" w:cs="Times New Roman"/>
          <w:sz w:val="25"/>
          <w:szCs w:val="25"/>
        </w:rPr>
        <w:t xml:space="preserve"> </w:t>
      </w:r>
      <w:proofErr w:type="spellStart"/>
      <w:r w:rsidRPr="009831CA">
        <w:rPr>
          <w:rFonts w:ascii="Times New Roman" w:eastAsia="Times New Roman" w:hAnsi="Times New Roman" w:cs="Times New Roman"/>
          <w:sz w:val="25"/>
          <w:szCs w:val="25"/>
        </w:rPr>
        <w:t>Rasul</w:t>
      </w:r>
      <w:proofErr w:type="spellEnd"/>
      <w:r w:rsidRPr="009831CA">
        <w:rPr>
          <w:rFonts w:ascii="Times New Roman" w:eastAsia="Times New Roman" w:hAnsi="Times New Roman" w:cs="Times New Roman"/>
          <w:sz w:val="25"/>
          <w:szCs w:val="25"/>
        </w:rPr>
        <w:t xml:space="preserve"> Sahib was the first </w:t>
      </w:r>
      <w:proofErr w:type="spellStart"/>
      <w:r w:rsidRPr="009831CA">
        <w:rPr>
          <w:rFonts w:ascii="Times New Roman" w:eastAsia="Times New Roman" w:hAnsi="Times New Roman" w:cs="Times New Roman"/>
          <w:sz w:val="25"/>
          <w:szCs w:val="25"/>
        </w:rPr>
        <w:t>Sajjadanashin</w:t>
      </w:r>
      <w:proofErr w:type="spellEnd"/>
      <w:r w:rsidRPr="009831CA">
        <w:rPr>
          <w:rFonts w:ascii="Times New Roman" w:eastAsia="Times New Roman" w:hAnsi="Times New Roman" w:cs="Times New Roman"/>
          <w:sz w:val="25"/>
          <w:szCs w:val="25"/>
        </w:rPr>
        <w:t xml:space="preserve"> and </w:t>
      </w:r>
      <w:proofErr w:type="spellStart"/>
      <w:r w:rsidRPr="009831CA">
        <w:rPr>
          <w:rFonts w:ascii="Times New Roman" w:eastAsia="Times New Roman" w:hAnsi="Times New Roman" w:cs="Times New Roman"/>
          <w:sz w:val="25"/>
          <w:szCs w:val="25"/>
        </w:rPr>
        <w:t>Mutawalli</w:t>
      </w:r>
      <w:proofErr w:type="spellEnd"/>
      <w:r w:rsidRPr="009831CA">
        <w:rPr>
          <w:rFonts w:ascii="Times New Roman" w:eastAsia="Times New Roman" w:hAnsi="Times New Roman" w:cs="Times New Roman"/>
          <w:sz w:val="25"/>
          <w:szCs w:val="25"/>
        </w:rPr>
        <w:t xml:space="preserve"> of the </w:t>
      </w:r>
      <w:proofErr w:type="spellStart"/>
      <w:r w:rsidRPr="009831CA">
        <w:rPr>
          <w:rFonts w:ascii="Times New Roman" w:eastAsia="Times New Roman" w:hAnsi="Times New Roman" w:cs="Times New Roman"/>
          <w:sz w:val="25"/>
          <w:szCs w:val="25"/>
        </w:rPr>
        <w:lastRenderedPageBreak/>
        <w:t>Dargah</w:t>
      </w:r>
      <w:proofErr w:type="spellEnd"/>
      <w:r w:rsidRPr="009831CA">
        <w:rPr>
          <w:rFonts w:ascii="Times New Roman" w:eastAsia="Times New Roman" w:hAnsi="Times New Roman" w:cs="Times New Roman"/>
          <w:sz w:val="25"/>
          <w:szCs w:val="25"/>
        </w:rPr>
        <w:t xml:space="preserve">. He was son of his sister. In the year 1860, </w:t>
      </w:r>
      <w:proofErr w:type="spellStart"/>
      <w:r w:rsidRPr="009831CA">
        <w:rPr>
          <w:rFonts w:ascii="Times New Roman" w:eastAsia="Times New Roman" w:hAnsi="Times New Roman" w:cs="Times New Roman"/>
          <w:sz w:val="25"/>
          <w:szCs w:val="25"/>
        </w:rPr>
        <w:t>Sayed</w:t>
      </w:r>
      <w:proofErr w:type="spellEnd"/>
      <w:r w:rsidRPr="009831CA">
        <w:rPr>
          <w:rFonts w:ascii="Times New Roman" w:eastAsia="Times New Roman" w:hAnsi="Times New Roman" w:cs="Times New Roman"/>
          <w:sz w:val="25"/>
          <w:szCs w:val="25"/>
        </w:rPr>
        <w:t xml:space="preserve"> </w:t>
      </w:r>
      <w:proofErr w:type="spellStart"/>
      <w:r w:rsidRPr="009831CA">
        <w:rPr>
          <w:rFonts w:ascii="Times New Roman" w:eastAsia="Times New Roman" w:hAnsi="Times New Roman" w:cs="Times New Roman"/>
          <w:sz w:val="25"/>
          <w:szCs w:val="25"/>
        </w:rPr>
        <w:t>Immauddin</w:t>
      </w:r>
      <w:proofErr w:type="spellEnd"/>
      <w:r w:rsidRPr="009831CA">
        <w:rPr>
          <w:rFonts w:ascii="Times New Roman" w:eastAsia="Times New Roman" w:hAnsi="Times New Roman" w:cs="Times New Roman"/>
          <w:sz w:val="25"/>
          <w:szCs w:val="25"/>
        </w:rPr>
        <w:t xml:space="preserve"> Sahib succeeded to the said office followed by Syed </w:t>
      </w:r>
      <w:proofErr w:type="spellStart"/>
      <w:r w:rsidRPr="009831CA">
        <w:rPr>
          <w:rFonts w:ascii="Times New Roman" w:eastAsia="Times New Roman" w:hAnsi="Times New Roman" w:cs="Times New Roman"/>
          <w:sz w:val="25"/>
          <w:szCs w:val="25"/>
        </w:rPr>
        <w:t>Mohiuddin</w:t>
      </w:r>
      <w:proofErr w:type="spellEnd"/>
      <w:r w:rsidRPr="009831CA">
        <w:rPr>
          <w:rFonts w:ascii="Times New Roman" w:eastAsia="Times New Roman" w:hAnsi="Times New Roman" w:cs="Times New Roman"/>
          <w:sz w:val="25"/>
          <w:szCs w:val="25"/>
        </w:rPr>
        <w:t xml:space="preserve"> Sahib. </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9831CA" w:rsidP="009831C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528F9" w:rsidRPr="009831CA">
        <w:rPr>
          <w:rFonts w:ascii="Times New Roman" w:eastAsia="Times New Roman" w:hAnsi="Times New Roman" w:cs="Times New Roman"/>
          <w:sz w:val="25"/>
          <w:szCs w:val="25"/>
        </w:rPr>
        <w:t xml:space="preserve">A </w:t>
      </w:r>
      <w:proofErr w:type="spellStart"/>
      <w:r w:rsidR="00A528F9" w:rsidRPr="009831CA">
        <w:rPr>
          <w:rFonts w:ascii="Times New Roman" w:eastAsia="Times New Roman" w:hAnsi="Times New Roman" w:cs="Times New Roman"/>
          <w:sz w:val="25"/>
          <w:szCs w:val="25"/>
        </w:rPr>
        <w:t>matmi</w:t>
      </w:r>
      <w:proofErr w:type="spellEnd"/>
      <w:r w:rsidR="00A528F9" w:rsidRPr="009831CA">
        <w:rPr>
          <w:rFonts w:ascii="Times New Roman" w:eastAsia="Times New Roman" w:hAnsi="Times New Roman" w:cs="Times New Roman"/>
          <w:sz w:val="25"/>
          <w:szCs w:val="25"/>
        </w:rPr>
        <w:t xml:space="preserve"> proceeding was initiated for 12 </w:t>
      </w:r>
      <w:proofErr w:type="spellStart"/>
      <w:r w:rsidR="00A528F9" w:rsidRPr="009831CA">
        <w:rPr>
          <w:rFonts w:ascii="Times New Roman" w:eastAsia="Times New Roman" w:hAnsi="Times New Roman" w:cs="Times New Roman"/>
          <w:sz w:val="25"/>
          <w:szCs w:val="25"/>
        </w:rPr>
        <w:t>bighas</w:t>
      </w:r>
      <w:proofErr w:type="spellEnd"/>
      <w:r w:rsidR="00A528F9" w:rsidRPr="009831CA">
        <w:rPr>
          <w:rFonts w:ascii="Times New Roman" w:eastAsia="Times New Roman" w:hAnsi="Times New Roman" w:cs="Times New Roman"/>
          <w:sz w:val="25"/>
          <w:szCs w:val="25"/>
        </w:rPr>
        <w:t xml:space="preserve"> and 12 </w:t>
      </w:r>
      <w:proofErr w:type="spellStart"/>
      <w:r w:rsidR="00A528F9" w:rsidRPr="009831CA">
        <w:rPr>
          <w:rFonts w:ascii="Times New Roman" w:eastAsia="Times New Roman" w:hAnsi="Times New Roman" w:cs="Times New Roman"/>
          <w:sz w:val="25"/>
          <w:szCs w:val="25"/>
        </w:rPr>
        <w:t>biswas</w:t>
      </w:r>
      <w:proofErr w:type="spellEnd"/>
      <w:r w:rsidR="00A528F9" w:rsidRPr="009831CA">
        <w:rPr>
          <w:rFonts w:ascii="Times New Roman" w:eastAsia="Times New Roman" w:hAnsi="Times New Roman" w:cs="Times New Roman"/>
          <w:sz w:val="25"/>
          <w:szCs w:val="25"/>
        </w:rPr>
        <w:t xml:space="preserve"> of land. It was found that late </w:t>
      </w:r>
      <w:proofErr w:type="spellStart"/>
      <w:r w:rsidR="00A528F9" w:rsidRPr="009831CA">
        <w:rPr>
          <w:rFonts w:ascii="Times New Roman" w:eastAsia="Times New Roman" w:hAnsi="Times New Roman" w:cs="Times New Roman"/>
          <w:sz w:val="25"/>
          <w:szCs w:val="25"/>
        </w:rPr>
        <w:t>Ziauddin</w:t>
      </w:r>
      <w:proofErr w:type="spellEnd"/>
      <w:r w:rsidR="00A528F9" w:rsidRPr="009831CA">
        <w:rPr>
          <w:rFonts w:ascii="Times New Roman" w:eastAsia="Times New Roman" w:hAnsi="Times New Roman" w:cs="Times New Roman"/>
          <w:sz w:val="25"/>
          <w:szCs w:val="25"/>
        </w:rPr>
        <w:t xml:space="preserve"> Sahib was not in possession of </w:t>
      </w:r>
      <w:proofErr w:type="spellStart"/>
      <w:r w:rsidR="00A528F9" w:rsidRPr="009831CA">
        <w:rPr>
          <w:rFonts w:ascii="Times New Roman" w:eastAsia="Times New Roman" w:hAnsi="Times New Roman" w:cs="Times New Roman"/>
          <w:sz w:val="25"/>
          <w:szCs w:val="25"/>
        </w:rPr>
        <w:t>bighas</w:t>
      </w:r>
      <w:proofErr w:type="spellEnd"/>
      <w:r w:rsidR="00A528F9" w:rsidRPr="009831CA">
        <w:rPr>
          <w:rFonts w:ascii="Times New Roman" w:eastAsia="Times New Roman" w:hAnsi="Times New Roman" w:cs="Times New Roman"/>
          <w:sz w:val="25"/>
          <w:szCs w:val="25"/>
        </w:rPr>
        <w:t xml:space="preserve"> of land. The land upon which </w:t>
      </w:r>
      <w:proofErr w:type="spellStart"/>
      <w:r w:rsidR="00A528F9" w:rsidRPr="009831CA">
        <w:rPr>
          <w:rFonts w:ascii="Times New Roman" w:eastAsia="Times New Roman" w:hAnsi="Times New Roman" w:cs="Times New Roman"/>
          <w:sz w:val="25"/>
          <w:szCs w:val="25"/>
        </w:rPr>
        <w:t>Dargah</w:t>
      </w:r>
      <w:proofErr w:type="spellEnd"/>
      <w:r w:rsidR="00A528F9" w:rsidRPr="009831CA">
        <w:rPr>
          <w:rFonts w:ascii="Times New Roman" w:eastAsia="Times New Roman" w:hAnsi="Times New Roman" w:cs="Times New Roman"/>
          <w:sz w:val="25"/>
          <w:szCs w:val="25"/>
        </w:rPr>
        <w:t xml:space="preserve">, </w:t>
      </w:r>
      <w:proofErr w:type="spellStart"/>
      <w:r w:rsidR="00A528F9" w:rsidRPr="009831CA">
        <w:rPr>
          <w:rFonts w:ascii="Times New Roman" w:eastAsia="Times New Roman" w:hAnsi="Times New Roman" w:cs="Times New Roman"/>
          <w:sz w:val="25"/>
          <w:szCs w:val="25"/>
        </w:rPr>
        <w:t>Kabristan</w:t>
      </w:r>
      <w:proofErr w:type="spellEnd"/>
      <w:r w:rsidR="00A528F9" w:rsidRPr="009831CA">
        <w:rPr>
          <w:rFonts w:ascii="Times New Roman" w:eastAsia="Times New Roman" w:hAnsi="Times New Roman" w:cs="Times New Roman"/>
          <w:sz w:val="25"/>
          <w:szCs w:val="25"/>
        </w:rPr>
        <w:t xml:space="preserve">, etc. were situated were not the subject matter of the State grant and, therefore, not subject to </w:t>
      </w:r>
      <w:proofErr w:type="spellStart"/>
      <w:r w:rsidR="00A528F9" w:rsidRPr="009831CA">
        <w:rPr>
          <w:rFonts w:ascii="Times New Roman" w:eastAsia="Times New Roman" w:hAnsi="Times New Roman" w:cs="Times New Roman"/>
          <w:sz w:val="25"/>
          <w:szCs w:val="25"/>
        </w:rPr>
        <w:t>matmi</w:t>
      </w:r>
      <w:proofErr w:type="spellEnd"/>
      <w:r w:rsidR="00A528F9" w:rsidRPr="009831CA">
        <w:rPr>
          <w:rFonts w:ascii="Times New Roman" w:eastAsia="Times New Roman" w:hAnsi="Times New Roman" w:cs="Times New Roman"/>
          <w:sz w:val="25"/>
          <w:szCs w:val="25"/>
        </w:rPr>
        <w:t>.</w:t>
      </w:r>
      <w:r>
        <w:rPr>
          <w:rFonts w:ascii="Times New Roman" w:eastAsia="Times New Roman" w:hAnsi="Times New Roman" w:cs="Times New Roman"/>
          <w:sz w:val="25"/>
          <w:szCs w:val="25"/>
        </w:rPr>
        <w:t>”</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xml:space="preserve">5. Syed </w:t>
      </w:r>
      <w:proofErr w:type="spellStart"/>
      <w:r w:rsidRPr="009831CA">
        <w:rPr>
          <w:rFonts w:ascii="Times New Roman" w:eastAsia="Times New Roman" w:hAnsi="Times New Roman" w:cs="Times New Roman"/>
          <w:sz w:val="25"/>
          <w:szCs w:val="25"/>
        </w:rPr>
        <w:t>Mohiuddin</w:t>
      </w:r>
      <w:proofErr w:type="spellEnd"/>
      <w:r w:rsidRPr="009831CA">
        <w:rPr>
          <w:rFonts w:ascii="Times New Roman" w:eastAsia="Times New Roman" w:hAnsi="Times New Roman" w:cs="Times New Roman"/>
          <w:sz w:val="25"/>
          <w:szCs w:val="25"/>
        </w:rPr>
        <w:t xml:space="preserve"> Sahib was convicted by a criminal court. The `</w:t>
      </w:r>
      <w:proofErr w:type="spellStart"/>
      <w:r w:rsidRPr="009831CA">
        <w:rPr>
          <w:rFonts w:ascii="Times New Roman" w:eastAsia="Times New Roman" w:hAnsi="Times New Roman" w:cs="Times New Roman"/>
          <w:sz w:val="25"/>
          <w:szCs w:val="25"/>
        </w:rPr>
        <w:t>Sajjadagi</w:t>
      </w:r>
      <w:proofErr w:type="spellEnd"/>
      <w:r w:rsidRPr="009831CA">
        <w:rPr>
          <w:rFonts w:ascii="Times New Roman" w:eastAsia="Times New Roman" w:hAnsi="Times New Roman" w:cs="Times New Roman"/>
          <w:sz w:val="25"/>
          <w:szCs w:val="25"/>
        </w:rPr>
        <w:t xml:space="preserve">' was tied on the head of </w:t>
      </w:r>
      <w:proofErr w:type="spellStart"/>
      <w:r w:rsidRPr="009831CA">
        <w:rPr>
          <w:rFonts w:ascii="Times New Roman" w:eastAsia="Times New Roman" w:hAnsi="Times New Roman" w:cs="Times New Roman"/>
          <w:sz w:val="25"/>
          <w:szCs w:val="25"/>
        </w:rPr>
        <w:t>Kamaluddin</w:t>
      </w:r>
      <w:proofErr w:type="spellEnd"/>
      <w:r w:rsidRPr="009831CA">
        <w:rPr>
          <w:rFonts w:ascii="Times New Roman" w:eastAsia="Times New Roman" w:hAnsi="Times New Roman" w:cs="Times New Roman"/>
          <w:sz w:val="25"/>
          <w:szCs w:val="25"/>
        </w:rPr>
        <w:t xml:space="preserve">, the younger brother of </w:t>
      </w:r>
      <w:proofErr w:type="spellStart"/>
      <w:r w:rsidRPr="009831CA">
        <w:rPr>
          <w:rFonts w:ascii="Times New Roman" w:eastAsia="Times New Roman" w:hAnsi="Times New Roman" w:cs="Times New Roman"/>
          <w:sz w:val="25"/>
          <w:szCs w:val="25"/>
        </w:rPr>
        <w:t>Mohiuddin</w:t>
      </w:r>
      <w:proofErr w:type="spellEnd"/>
      <w:r w:rsidRPr="009831CA">
        <w:rPr>
          <w:rFonts w:ascii="Times New Roman" w:eastAsia="Times New Roman" w:hAnsi="Times New Roman" w:cs="Times New Roman"/>
          <w:sz w:val="25"/>
          <w:szCs w:val="25"/>
        </w:rPr>
        <w:t xml:space="preserve"> as he was considered fit for holding the said post.</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xml:space="preserve">6. </w:t>
      </w:r>
      <w:proofErr w:type="spellStart"/>
      <w:r w:rsidRPr="009831CA">
        <w:rPr>
          <w:rFonts w:ascii="Times New Roman" w:eastAsia="Times New Roman" w:hAnsi="Times New Roman" w:cs="Times New Roman"/>
          <w:sz w:val="25"/>
          <w:szCs w:val="25"/>
        </w:rPr>
        <w:t>Matmi</w:t>
      </w:r>
      <w:proofErr w:type="spellEnd"/>
      <w:r w:rsidRPr="009831CA">
        <w:rPr>
          <w:rFonts w:ascii="Times New Roman" w:eastAsia="Times New Roman" w:hAnsi="Times New Roman" w:cs="Times New Roman"/>
          <w:sz w:val="25"/>
          <w:szCs w:val="25"/>
        </w:rPr>
        <w:t xml:space="preserve"> was sanctioned in </w:t>
      </w:r>
      <w:proofErr w:type="spellStart"/>
      <w:r w:rsidRPr="009831CA">
        <w:rPr>
          <w:rFonts w:ascii="Times New Roman" w:eastAsia="Times New Roman" w:hAnsi="Times New Roman" w:cs="Times New Roman"/>
          <w:sz w:val="25"/>
          <w:szCs w:val="25"/>
        </w:rPr>
        <w:t>favour</w:t>
      </w:r>
      <w:proofErr w:type="spellEnd"/>
      <w:r w:rsidRPr="009831CA">
        <w:rPr>
          <w:rFonts w:ascii="Times New Roman" w:eastAsia="Times New Roman" w:hAnsi="Times New Roman" w:cs="Times New Roman"/>
          <w:sz w:val="25"/>
          <w:szCs w:val="25"/>
        </w:rPr>
        <w:t xml:space="preserve"> of </w:t>
      </w:r>
      <w:proofErr w:type="spellStart"/>
      <w:r w:rsidRPr="009831CA">
        <w:rPr>
          <w:rFonts w:ascii="Times New Roman" w:eastAsia="Times New Roman" w:hAnsi="Times New Roman" w:cs="Times New Roman"/>
          <w:sz w:val="25"/>
          <w:szCs w:val="25"/>
        </w:rPr>
        <w:t>Kamaluddin</w:t>
      </w:r>
      <w:proofErr w:type="spellEnd"/>
      <w:r w:rsidRPr="009831CA">
        <w:rPr>
          <w:rFonts w:ascii="Times New Roman" w:eastAsia="Times New Roman" w:hAnsi="Times New Roman" w:cs="Times New Roman"/>
          <w:sz w:val="25"/>
          <w:szCs w:val="25"/>
        </w:rPr>
        <w:t xml:space="preserve">. He died on or about 29.05.1938. He purported to have executed a Will and nominated </w:t>
      </w:r>
      <w:proofErr w:type="spellStart"/>
      <w:r w:rsidRPr="009831CA">
        <w:rPr>
          <w:rFonts w:ascii="Times New Roman" w:eastAsia="Times New Roman" w:hAnsi="Times New Roman" w:cs="Times New Roman"/>
          <w:sz w:val="25"/>
          <w:szCs w:val="25"/>
        </w:rPr>
        <w:t>Aminuddin</w:t>
      </w:r>
      <w:proofErr w:type="spellEnd"/>
      <w:r w:rsidRPr="009831CA">
        <w:rPr>
          <w:rFonts w:ascii="Times New Roman" w:eastAsia="Times New Roman" w:hAnsi="Times New Roman" w:cs="Times New Roman"/>
          <w:sz w:val="25"/>
          <w:szCs w:val="25"/>
        </w:rPr>
        <w:t xml:space="preserve">, his eldest son, as </w:t>
      </w:r>
      <w:proofErr w:type="spellStart"/>
      <w:r w:rsidRPr="009831CA">
        <w:rPr>
          <w:rFonts w:ascii="Times New Roman" w:eastAsia="Times New Roman" w:hAnsi="Times New Roman" w:cs="Times New Roman"/>
          <w:sz w:val="25"/>
          <w:szCs w:val="25"/>
        </w:rPr>
        <w:t>Sajjadanashin</w:t>
      </w:r>
      <w:proofErr w:type="spellEnd"/>
      <w:r w:rsidRPr="009831CA">
        <w:rPr>
          <w:rFonts w:ascii="Times New Roman" w:eastAsia="Times New Roman" w:hAnsi="Times New Roman" w:cs="Times New Roman"/>
          <w:sz w:val="25"/>
          <w:szCs w:val="25"/>
        </w:rPr>
        <w:t xml:space="preserve"> and </w:t>
      </w:r>
      <w:proofErr w:type="spellStart"/>
      <w:r w:rsidRPr="009831CA">
        <w:rPr>
          <w:rFonts w:ascii="Times New Roman" w:eastAsia="Times New Roman" w:hAnsi="Times New Roman" w:cs="Times New Roman"/>
          <w:sz w:val="25"/>
          <w:szCs w:val="25"/>
        </w:rPr>
        <w:t>Faqruddin</w:t>
      </w:r>
      <w:proofErr w:type="spellEnd"/>
      <w:r w:rsidRPr="009831CA">
        <w:rPr>
          <w:rFonts w:ascii="Times New Roman" w:eastAsia="Times New Roman" w:hAnsi="Times New Roman" w:cs="Times New Roman"/>
          <w:sz w:val="25"/>
          <w:szCs w:val="25"/>
        </w:rPr>
        <w:t xml:space="preserve">, another son, as </w:t>
      </w:r>
      <w:proofErr w:type="spellStart"/>
      <w:r w:rsidRPr="009831CA">
        <w:rPr>
          <w:rFonts w:ascii="Times New Roman" w:eastAsia="Times New Roman" w:hAnsi="Times New Roman" w:cs="Times New Roman"/>
          <w:sz w:val="25"/>
          <w:szCs w:val="25"/>
        </w:rPr>
        <w:t>Mutawalli</w:t>
      </w:r>
      <w:proofErr w:type="spellEnd"/>
      <w:r w:rsidRPr="009831CA">
        <w:rPr>
          <w:rFonts w:ascii="Times New Roman" w:eastAsia="Times New Roman" w:hAnsi="Times New Roman" w:cs="Times New Roman"/>
          <w:sz w:val="25"/>
          <w:szCs w:val="25"/>
        </w:rPr>
        <w:t xml:space="preserve">. Allegedly, there existed a custom that on the </w:t>
      </w:r>
      <w:proofErr w:type="spellStart"/>
      <w:r w:rsidRPr="009831CA">
        <w:rPr>
          <w:rFonts w:ascii="Times New Roman" w:eastAsia="Times New Roman" w:hAnsi="Times New Roman" w:cs="Times New Roman"/>
          <w:sz w:val="25"/>
          <w:szCs w:val="25"/>
        </w:rPr>
        <w:t>Soum</w:t>
      </w:r>
      <w:proofErr w:type="spellEnd"/>
      <w:r w:rsidRPr="009831CA">
        <w:rPr>
          <w:rFonts w:ascii="Times New Roman" w:eastAsia="Times New Roman" w:hAnsi="Times New Roman" w:cs="Times New Roman"/>
          <w:sz w:val="25"/>
          <w:szCs w:val="25"/>
        </w:rPr>
        <w:t xml:space="preserve">, i.e., the third day of the funeral, a congregation makes the nomination. It is notified by the congregation. </w:t>
      </w:r>
      <w:proofErr w:type="spellStart"/>
      <w:r w:rsidRPr="009831CA">
        <w:rPr>
          <w:rFonts w:ascii="Times New Roman" w:eastAsia="Times New Roman" w:hAnsi="Times New Roman" w:cs="Times New Roman"/>
          <w:sz w:val="25"/>
          <w:szCs w:val="25"/>
        </w:rPr>
        <w:t>Dastarbandi</w:t>
      </w:r>
      <w:proofErr w:type="spellEnd"/>
      <w:r w:rsidRPr="009831CA">
        <w:rPr>
          <w:rFonts w:ascii="Times New Roman" w:eastAsia="Times New Roman" w:hAnsi="Times New Roman" w:cs="Times New Roman"/>
          <w:sz w:val="25"/>
          <w:szCs w:val="25"/>
        </w:rPr>
        <w:t xml:space="preserve"> ceremony took place in terms whereof turbans were tied. The said customary formalities were said to have been complied with. </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xml:space="preserve">7. </w:t>
      </w:r>
      <w:proofErr w:type="spellStart"/>
      <w:r w:rsidRPr="009831CA">
        <w:rPr>
          <w:rFonts w:ascii="Times New Roman" w:eastAsia="Times New Roman" w:hAnsi="Times New Roman" w:cs="Times New Roman"/>
          <w:sz w:val="25"/>
          <w:szCs w:val="25"/>
        </w:rPr>
        <w:t>Moinuddin</w:t>
      </w:r>
      <w:proofErr w:type="spellEnd"/>
      <w:r w:rsidRPr="009831CA">
        <w:rPr>
          <w:rFonts w:ascii="Times New Roman" w:eastAsia="Times New Roman" w:hAnsi="Times New Roman" w:cs="Times New Roman"/>
          <w:sz w:val="25"/>
          <w:szCs w:val="25"/>
        </w:rPr>
        <w:t xml:space="preserve"> son of </w:t>
      </w:r>
      <w:proofErr w:type="spellStart"/>
      <w:r w:rsidRPr="009831CA">
        <w:rPr>
          <w:rFonts w:ascii="Times New Roman" w:eastAsia="Times New Roman" w:hAnsi="Times New Roman" w:cs="Times New Roman"/>
          <w:sz w:val="25"/>
          <w:szCs w:val="25"/>
        </w:rPr>
        <w:t>Mohiuddin</w:t>
      </w:r>
      <w:proofErr w:type="spellEnd"/>
      <w:r w:rsidRPr="009831CA">
        <w:rPr>
          <w:rFonts w:ascii="Times New Roman" w:eastAsia="Times New Roman" w:hAnsi="Times New Roman" w:cs="Times New Roman"/>
          <w:sz w:val="25"/>
          <w:szCs w:val="25"/>
        </w:rPr>
        <w:t xml:space="preserve"> (the convicted </w:t>
      </w:r>
      <w:proofErr w:type="spellStart"/>
      <w:r w:rsidRPr="009831CA">
        <w:rPr>
          <w:rFonts w:ascii="Times New Roman" w:eastAsia="Times New Roman" w:hAnsi="Times New Roman" w:cs="Times New Roman"/>
          <w:sz w:val="25"/>
          <w:szCs w:val="25"/>
        </w:rPr>
        <w:t>Sajjadanashin</w:t>
      </w:r>
      <w:proofErr w:type="spellEnd"/>
      <w:r w:rsidRPr="009831CA">
        <w:rPr>
          <w:rFonts w:ascii="Times New Roman" w:eastAsia="Times New Roman" w:hAnsi="Times New Roman" w:cs="Times New Roman"/>
          <w:sz w:val="25"/>
          <w:szCs w:val="25"/>
        </w:rPr>
        <w:t xml:space="preserve">) filed a suit against </w:t>
      </w:r>
      <w:proofErr w:type="spellStart"/>
      <w:r w:rsidRPr="009831CA">
        <w:rPr>
          <w:rFonts w:ascii="Times New Roman" w:eastAsia="Times New Roman" w:hAnsi="Times New Roman" w:cs="Times New Roman"/>
          <w:sz w:val="25"/>
          <w:szCs w:val="25"/>
        </w:rPr>
        <w:t>Kamaluddin</w:t>
      </w:r>
      <w:proofErr w:type="spellEnd"/>
      <w:r w:rsidRPr="009831CA">
        <w:rPr>
          <w:rFonts w:ascii="Times New Roman" w:eastAsia="Times New Roman" w:hAnsi="Times New Roman" w:cs="Times New Roman"/>
          <w:sz w:val="25"/>
          <w:szCs w:val="25"/>
        </w:rPr>
        <w:t xml:space="preserve"> claiming inheritance in the year 1939. He also filed a suit against </w:t>
      </w:r>
      <w:proofErr w:type="spellStart"/>
      <w:r w:rsidRPr="009831CA">
        <w:rPr>
          <w:rFonts w:ascii="Times New Roman" w:eastAsia="Times New Roman" w:hAnsi="Times New Roman" w:cs="Times New Roman"/>
          <w:sz w:val="25"/>
          <w:szCs w:val="25"/>
        </w:rPr>
        <w:t>Aminuddin</w:t>
      </w:r>
      <w:proofErr w:type="spellEnd"/>
      <w:r w:rsidRPr="009831CA">
        <w:rPr>
          <w:rFonts w:ascii="Times New Roman" w:eastAsia="Times New Roman" w:hAnsi="Times New Roman" w:cs="Times New Roman"/>
          <w:sz w:val="25"/>
          <w:szCs w:val="25"/>
        </w:rPr>
        <w:t xml:space="preserve"> claiming election to the post of </w:t>
      </w:r>
      <w:proofErr w:type="spellStart"/>
      <w:r w:rsidRPr="009831CA">
        <w:rPr>
          <w:rFonts w:ascii="Times New Roman" w:eastAsia="Times New Roman" w:hAnsi="Times New Roman" w:cs="Times New Roman"/>
          <w:sz w:val="25"/>
          <w:szCs w:val="25"/>
        </w:rPr>
        <w:t>Sajjadanashin</w:t>
      </w:r>
      <w:proofErr w:type="spellEnd"/>
      <w:r w:rsidRPr="009831CA">
        <w:rPr>
          <w:rFonts w:ascii="Times New Roman" w:eastAsia="Times New Roman" w:hAnsi="Times New Roman" w:cs="Times New Roman"/>
          <w:sz w:val="25"/>
          <w:szCs w:val="25"/>
        </w:rPr>
        <w:t xml:space="preserve"> by Muslim public. Both the suits were dismissed by judgments dated 11.05.1920 and 5.09.1939 respectively. Appeals preferred </w:t>
      </w:r>
      <w:proofErr w:type="spellStart"/>
      <w:r w:rsidRPr="009831CA">
        <w:rPr>
          <w:rFonts w:ascii="Times New Roman" w:eastAsia="Times New Roman" w:hAnsi="Times New Roman" w:cs="Times New Roman"/>
          <w:sz w:val="25"/>
          <w:szCs w:val="25"/>
        </w:rPr>
        <w:t>thereagainst</w:t>
      </w:r>
      <w:proofErr w:type="spellEnd"/>
      <w:r w:rsidRPr="009831CA">
        <w:rPr>
          <w:rFonts w:ascii="Times New Roman" w:eastAsia="Times New Roman" w:hAnsi="Times New Roman" w:cs="Times New Roman"/>
          <w:sz w:val="25"/>
          <w:szCs w:val="25"/>
        </w:rPr>
        <w:t xml:space="preserve"> were also dismissed. During pendency of the said proceedings, </w:t>
      </w:r>
      <w:proofErr w:type="spellStart"/>
      <w:r w:rsidRPr="009831CA">
        <w:rPr>
          <w:rFonts w:ascii="Times New Roman" w:eastAsia="Times New Roman" w:hAnsi="Times New Roman" w:cs="Times New Roman"/>
          <w:sz w:val="25"/>
          <w:szCs w:val="25"/>
        </w:rPr>
        <w:t>Aminuddin</w:t>
      </w:r>
      <w:proofErr w:type="spellEnd"/>
      <w:r w:rsidRPr="009831CA">
        <w:rPr>
          <w:rFonts w:ascii="Times New Roman" w:eastAsia="Times New Roman" w:hAnsi="Times New Roman" w:cs="Times New Roman"/>
          <w:sz w:val="25"/>
          <w:szCs w:val="25"/>
        </w:rPr>
        <w:t xml:space="preserve"> died on 12.07.1944. In his place, </w:t>
      </w:r>
      <w:proofErr w:type="spellStart"/>
      <w:r w:rsidRPr="009831CA">
        <w:rPr>
          <w:rFonts w:ascii="Times New Roman" w:eastAsia="Times New Roman" w:hAnsi="Times New Roman" w:cs="Times New Roman"/>
          <w:sz w:val="25"/>
          <w:szCs w:val="25"/>
        </w:rPr>
        <w:t>Tajuddin</w:t>
      </w:r>
      <w:proofErr w:type="spellEnd"/>
      <w:r w:rsidRPr="009831CA">
        <w:rPr>
          <w:rFonts w:ascii="Times New Roman" w:eastAsia="Times New Roman" w:hAnsi="Times New Roman" w:cs="Times New Roman"/>
          <w:sz w:val="25"/>
          <w:szCs w:val="25"/>
        </w:rPr>
        <w:t xml:space="preserve"> was substituted. In the said suit, </w:t>
      </w:r>
      <w:proofErr w:type="spellStart"/>
      <w:r w:rsidRPr="009831CA">
        <w:rPr>
          <w:rFonts w:ascii="Times New Roman" w:eastAsia="Times New Roman" w:hAnsi="Times New Roman" w:cs="Times New Roman"/>
          <w:sz w:val="25"/>
          <w:szCs w:val="25"/>
        </w:rPr>
        <w:t>Wakf</w:t>
      </w:r>
      <w:proofErr w:type="spellEnd"/>
      <w:r w:rsidRPr="009831CA">
        <w:rPr>
          <w:rFonts w:ascii="Times New Roman" w:eastAsia="Times New Roman" w:hAnsi="Times New Roman" w:cs="Times New Roman"/>
          <w:sz w:val="25"/>
          <w:szCs w:val="25"/>
        </w:rPr>
        <w:t xml:space="preserve"> in question was held to be </w:t>
      </w:r>
      <w:proofErr w:type="spellStart"/>
      <w:r w:rsidRPr="009831CA">
        <w:rPr>
          <w:rFonts w:ascii="Times New Roman" w:eastAsia="Times New Roman" w:hAnsi="Times New Roman" w:cs="Times New Roman"/>
          <w:sz w:val="25"/>
          <w:szCs w:val="25"/>
        </w:rPr>
        <w:t>Wakf</w:t>
      </w:r>
      <w:proofErr w:type="spellEnd"/>
      <w:r w:rsidRPr="009831CA">
        <w:rPr>
          <w:rFonts w:ascii="Times New Roman" w:eastAsia="Times New Roman" w:hAnsi="Times New Roman" w:cs="Times New Roman"/>
          <w:sz w:val="25"/>
          <w:szCs w:val="25"/>
        </w:rPr>
        <w:t xml:space="preserve"> Al </w:t>
      </w:r>
      <w:proofErr w:type="spellStart"/>
      <w:r w:rsidRPr="009831CA">
        <w:rPr>
          <w:rFonts w:ascii="Times New Roman" w:eastAsia="Times New Roman" w:hAnsi="Times New Roman" w:cs="Times New Roman"/>
          <w:sz w:val="25"/>
          <w:szCs w:val="25"/>
        </w:rPr>
        <w:t>Aulad</w:t>
      </w:r>
      <w:proofErr w:type="spellEnd"/>
      <w:r w:rsidRPr="009831CA">
        <w:rPr>
          <w:rFonts w:ascii="Times New Roman" w:eastAsia="Times New Roman" w:hAnsi="Times New Roman" w:cs="Times New Roman"/>
          <w:sz w:val="25"/>
          <w:szCs w:val="25"/>
        </w:rPr>
        <w:t>.</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xml:space="preserve">8. </w:t>
      </w:r>
      <w:proofErr w:type="spellStart"/>
      <w:r w:rsidRPr="009831CA">
        <w:rPr>
          <w:rFonts w:ascii="Times New Roman" w:eastAsia="Times New Roman" w:hAnsi="Times New Roman" w:cs="Times New Roman"/>
          <w:sz w:val="25"/>
          <w:szCs w:val="25"/>
        </w:rPr>
        <w:t>Tajuddin</w:t>
      </w:r>
      <w:proofErr w:type="spellEnd"/>
      <w:r w:rsidRPr="009831CA">
        <w:rPr>
          <w:rFonts w:ascii="Times New Roman" w:eastAsia="Times New Roman" w:hAnsi="Times New Roman" w:cs="Times New Roman"/>
          <w:sz w:val="25"/>
          <w:szCs w:val="25"/>
        </w:rPr>
        <w:t xml:space="preserve"> filed another suit, on or about 7.09.1953 for a declaration that he was the rightful </w:t>
      </w:r>
      <w:proofErr w:type="spellStart"/>
      <w:r w:rsidRPr="009831CA">
        <w:rPr>
          <w:rFonts w:ascii="Times New Roman" w:eastAsia="Times New Roman" w:hAnsi="Times New Roman" w:cs="Times New Roman"/>
          <w:sz w:val="25"/>
          <w:szCs w:val="25"/>
        </w:rPr>
        <w:t>Sajjadanashin</w:t>
      </w:r>
      <w:proofErr w:type="spellEnd"/>
      <w:r w:rsidRPr="009831CA">
        <w:rPr>
          <w:rFonts w:ascii="Times New Roman" w:eastAsia="Times New Roman" w:hAnsi="Times New Roman" w:cs="Times New Roman"/>
          <w:sz w:val="25"/>
          <w:szCs w:val="25"/>
        </w:rPr>
        <w:t xml:space="preserve"> of the </w:t>
      </w:r>
      <w:proofErr w:type="spellStart"/>
      <w:r w:rsidRPr="009831CA">
        <w:rPr>
          <w:rFonts w:ascii="Times New Roman" w:eastAsia="Times New Roman" w:hAnsi="Times New Roman" w:cs="Times New Roman"/>
          <w:sz w:val="25"/>
          <w:szCs w:val="25"/>
        </w:rPr>
        <w:t>Dargah</w:t>
      </w:r>
      <w:proofErr w:type="spellEnd"/>
      <w:r w:rsidRPr="009831CA">
        <w:rPr>
          <w:rFonts w:ascii="Times New Roman" w:eastAsia="Times New Roman" w:hAnsi="Times New Roman" w:cs="Times New Roman"/>
          <w:sz w:val="25"/>
          <w:szCs w:val="25"/>
        </w:rPr>
        <w:t xml:space="preserve"> in question. A prayer was made for removal of </w:t>
      </w:r>
      <w:proofErr w:type="spellStart"/>
      <w:r w:rsidRPr="009831CA">
        <w:rPr>
          <w:rFonts w:ascii="Times New Roman" w:eastAsia="Times New Roman" w:hAnsi="Times New Roman" w:cs="Times New Roman"/>
          <w:sz w:val="25"/>
          <w:szCs w:val="25"/>
        </w:rPr>
        <w:t>Faqruddin</w:t>
      </w:r>
      <w:proofErr w:type="spellEnd"/>
      <w:r w:rsidRPr="009831CA">
        <w:rPr>
          <w:rFonts w:ascii="Times New Roman" w:eastAsia="Times New Roman" w:hAnsi="Times New Roman" w:cs="Times New Roman"/>
          <w:sz w:val="25"/>
          <w:szCs w:val="25"/>
        </w:rPr>
        <w:t xml:space="preserve">, the deceased predeceased-in-interest of the appellants, from the office of </w:t>
      </w:r>
      <w:proofErr w:type="spellStart"/>
      <w:r w:rsidRPr="009831CA">
        <w:rPr>
          <w:rFonts w:ascii="Times New Roman" w:eastAsia="Times New Roman" w:hAnsi="Times New Roman" w:cs="Times New Roman"/>
          <w:sz w:val="25"/>
          <w:szCs w:val="25"/>
        </w:rPr>
        <w:t>Mutawalli</w:t>
      </w:r>
      <w:proofErr w:type="spellEnd"/>
      <w:r w:rsidRPr="009831CA">
        <w:rPr>
          <w:rFonts w:ascii="Times New Roman" w:eastAsia="Times New Roman" w:hAnsi="Times New Roman" w:cs="Times New Roman"/>
          <w:sz w:val="25"/>
          <w:szCs w:val="25"/>
        </w:rPr>
        <w:t>. A large number of issues were framed.</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xml:space="preserve">Issues Nos. 1, 4 and 5 read as under: </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xml:space="preserve">"1. Whether the plaintiff is the </w:t>
      </w:r>
      <w:proofErr w:type="spellStart"/>
      <w:r w:rsidRPr="009831CA">
        <w:rPr>
          <w:rFonts w:ascii="Times New Roman" w:eastAsia="Times New Roman" w:hAnsi="Times New Roman" w:cs="Times New Roman"/>
          <w:sz w:val="25"/>
          <w:szCs w:val="25"/>
        </w:rPr>
        <w:t>Sajjada</w:t>
      </w:r>
      <w:proofErr w:type="spellEnd"/>
      <w:r w:rsidRPr="009831CA">
        <w:rPr>
          <w:rFonts w:ascii="Times New Roman" w:eastAsia="Times New Roman" w:hAnsi="Times New Roman" w:cs="Times New Roman"/>
          <w:sz w:val="25"/>
          <w:szCs w:val="25"/>
        </w:rPr>
        <w:t xml:space="preserve"> of the </w:t>
      </w:r>
      <w:proofErr w:type="spellStart"/>
      <w:r w:rsidRPr="009831CA">
        <w:rPr>
          <w:rFonts w:ascii="Times New Roman" w:eastAsia="Times New Roman" w:hAnsi="Times New Roman" w:cs="Times New Roman"/>
          <w:sz w:val="25"/>
          <w:szCs w:val="25"/>
        </w:rPr>
        <w:t>Dargah</w:t>
      </w:r>
      <w:proofErr w:type="spellEnd"/>
      <w:r w:rsidRPr="009831CA">
        <w:rPr>
          <w:rFonts w:ascii="Times New Roman" w:eastAsia="Times New Roman" w:hAnsi="Times New Roman" w:cs="Times New Roman"/>
          <w:sz w:val="25"/>
          <w:szCs w:val="25"/>
        </w:rPr>
        <w:t xml:space="preserve"> of </w:t>
      </w:r>
      <w:proofErr w:type="spellStart"/>
      <w:r w:rsidRPr="009831CA">
        <w:rPr>
          <w:rFonts w:ascii="Times New Roman" w:eastAsia="Times New Roman" w:hAnsi="Times New Roman" w:cs="Times New Roman"/>
          <w:sz w:val="25"/>
          <w:szCs w:val="25"/>
        </w:rPr>
        <w:t>Maulana</w:t>
      </w:r>
      <w:proofErr w:type="spellEnd"/>
      <w:r w:rsidRPr="009831CA">
        <w:rPr>
          <w:rFonts w:ascii="Times New Roman" w:eastAsia="Times New Roman" w:hAnsi="Times New Roman" w:cs="Times New Roman"/>
          <w:sz w:val="25"/>
          <w:szCs w:val="25"/>
        </w:rPr>
        <w:t xml:space="preserve"> </w:t>
      </w:r>
      <w:proofErr w:type="spellStart"/>
      <w:r w:rsidRPr="009831CA">
        <w:rPr>
          <w:rFonts w:ascii="Times New Roman" w:eastAsia="Times New Roman" w:hAnsi="Times New Roman" w:cs="Times New Roman"/>
          <w:sz w:val="25"/>
          <w:szCs w:val="25"/>
        </w:rPr>
        <w:t>Ziauddin</w:t>
      </w:r>
      <w:proofErr w:type="spellEnd"/>
      <w:r w:rsidRPr="009831CA">
        <w:rPr>
          <w:rFonts w:ascii="Times New Roman" w:eastAsia="Times New Roman" w:hAnsi="Times New Roman" w:cs="Times New Roman"/>
          <w:sz w:val="25"/>
          <w:szCs w:val="25"/>
        </w:rPr>
        <w:t xml:space="preserve"> Sahib?</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4. (</w:t>
      </w:r>
      <w:proofErr w:type="gramStart"/>
      <w:r w:rsidRPr="009831CA">
        <w:rPr>
          <w:rFonts w:ascii="Times New Roman" w:eastAsia="Times New Roman" w:hAnsi="Times New Roman" w:cs="Times New Roman"/>
          <w:sz w:val="25"/>
          <w:szCs w:val="25"/>
        </w:rPr>
        <w:t>a</w:t>
      </w:r>
      <w:proofErr w:type="gramEnd"/>
      <w:r w:rsidRPr="009831CA">
        <w:rPr>
          <w:rFonts w:ascii="Times New Roman" w:eastAsia="Times New Roman" w:hAnsi="Times New Roman" w:cs="Times New Roman"/>
          <w:sz w:val="25"/>
          <w:szCs w:val="25"/>
        </w:rPr>
        <w:t xml:space="preserve">) Whether on proof of issue No. 1 the plaintiff is entitled as </w:t>
      </w:r>
      <w:proofErr w:type="spellStart"/>
      <w:r w:rsidRPr="009831CA">
        <w:rPr>
          <w:rFonts w:ascii="Times New Roman" w:eastAsia="Times New Roman" w:hAnsi="Times New Roman" w:cs="Times New Roman"/>
          <w:sz w:val="25"/>
          <w:szCs w:val="25"/>
        </w:rPr>
        <w:t>Sajjadanashin</w:t>
      </w:r>
      <w:proofErr w:type="spellEnd"/>
      <w:r w:rsidRPr="009831CA">
        <w:rPr>
          <w:rFonts w:ascii="Times New Roman" w:eastAsia="Times New Roman" w:hAnsi="Times New Roman" w:cs="Times New Roman"/>
          <w:sz w:val="25"/>
          <w:szCs w:val="25"/>
        </w:rPr>
        <w:t xml:space="preserve"> to the savings left after mooting the expenses of the </w:t>
      </w:r>
      <w:proofErr w:type="spellStart"/>
      <w:r w:rsidRPr="009831CA">
        <w:rPr>
          <w:rFonts w:ascii="Times New Roman" w:eastAsia="Times New Roman" w:hAnsi="Times New Roman" w:cs="Times New Roman"/>
          <w:sz w:val="25"/>
          <w:szCs w:val="25"/>
        </w:rPr>
        <w:t>Dargah</w:t>
      </w:r>
      <w:proofErr w:type="spellEnd"/>
      <w:r w:rsidRPr="009831CA">
        <w:rPr>
          <w:rFonts w:ascii="Times New Roman" w:eastAsia="Times New Roman" w:hAnsi="Times New Roman" w:cs="Times New Roman"/>
          <w:sz w:val="25"/>
          <w:szCs w:val="25"/>
        </w:rPr>
        <w:t>?</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xml:space="preserve">(b) Whether the plaintiff is entitled to recover </w:t>
      </w:r>
      <w:proofErr w:type="spellStart"/>
      <w:r w:rsidRPr="009831CA">
        <w:rPr>
          <w:rFonts w:ascii="Times New Roman" w:eastAsia="Times New Roman" w:hAnsi="Times New Roman" w:cs="Times New Roman"/>
          <w:sz w:val="25"/>
          <w:szCs w:val="25"/>
        </w:rPr>
        <w:t>Rs</w:t>
      </w:r>
      <w:proofErr w:type="spellEnd"/>
      <w:r w:rsidRPr="009831CA">
        <w:rPr>
          <w:rFonts w:ascii="Times New Roman" w:eastAsia="Times New Roman" w:hAnsi="Times New Roman" w:cs="Times New Roman"/>
          <w:sz w:val="25"/>
          <w:szCs w:val="25"/>
        </w:rPr>
        <w:t>. 100/- as the savings of the two years?</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xml:space="preserve">(c) To how much amount the plaintiff entitled for the period of the </w:t>
      </w:r>
      <w:proofErr w:type="spellStart"/>
      <w:r w:rsidRPr="009831CA">
        <w:rPr>
          <w:rFonts w:ascii="Times New Roman" w:eastAsia="Times New Roman" w:hAnsi="Times New Roman" w:cs="Times New Roman"/>
          <w:sz w:val="25"/>
          <w:szCs w:val="25"/>
        </w:rPr>
        <w:t>pendancy</w:t>
      </w:r>
      <w:proofErr w:type="spellEnd"/>
      <w:r w:rsidRPr="009831CA">
        <w:rPr>
          <w:rFonts w:ascii="Times New Roman" w:eastAsia="Times New Roman" w:hAnsi="Times New Roman" w:cs="Times New Roman"/>
          <w:sz w:val="25"/>
          <w:szCs w:val="25"/>
        </w:rPr>
        <w:t xml:space="preserve"> of the suit?</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lastRenderedPageBreak/>
        <w:t xml:space="preserve">5. Whether the plaintiff is bound to indicate the nature of the trust so that the question may be decided in the court?" </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9. It was found that the purported election which had been held did not meet the requirements of law. It was furthermore held that the plaintiff was not entitled to be a `</w:t>
      </w:r>
      <w:proofErr w:type="spellStart"/>
      <w:r w:rsidRPr="009831CA">
        <w:rPr>
          <w:rFonts w:ascii="Times New Roman" w:eastAsia="Times New Roman" w:hAnsi="Times New Roman" w:cs="Times New Roman"/>
          <w:sz w:val="25"/>
          <w:szCs w:val="25"/>
        </w:rPr>
        <w:t>Sajjadanashin</w:t>
      </w:r>
      <w:proofErr w:type="spellEnd"/>
      <w:r w:rsidRPr="009831CA">
        <w:rPr>
          <w:rFonts w:ascii="Times New Roman" w:eastAsia="Times New Roman" w:hAnsi="Times New Roman" w:cs="Times New Roman"/>
          <w:sz w:val="25"/>
          <w:szCs w:val="25"/>
        </w:rPr>
        <w:t xml:space="preserve">' as it was a private land. </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9831CA" w:rsidP="009831C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528F9" w:rsidRPr="009831CA">
        <w:rPr>
          <w:rFonts w:ascii="Times New Roman" w:eastAsia="Times New Roman" w:hAnsi="Times New Roman" w:cs="Times New Roman"/>
          <w:sz w:val="25"/>
          <w:szCs w:val="25"/>
        </w:rPr>
        <w:t xml:space="preserve">The appeal preferred </w:t>
      </w:r>
      <w:proofErr w:type="spellStart"/>
      <w:r w:rsidR="00A528F9" w:rsidRPr="009831CA">
        <w:rPr>
          <w:rFonts w:ascii="Times New Roman" w:eastAsia="Times New Roman" w:hAnsi="Times New Roman" w:cs="Times New Roman"/>
          <w:sz w:val="25"/>
          <w:szCs w:val="25"/>
        </w:rPr>
        <w:t>thereagainst</w:t>
      </w:r>
      <w:proofErr w:type="spellEnd"/>
      <w:r w:rsidR="00A528F9" w:rsidRPr="009831CA">
        <w:rPr>
          <w:rFonts w:ascii="Times New Roman" w:eastAsia="Times New Roman" w:hAnsi="Times New Roman" w:cs="Times New Roman"/>
          <w:sz w:val="25"/>
          <w:szCs w:val="25"/>
        </w:rPr>
        <w:t>, which was marked as Civil Appeal Case No. 23 of 1954, was dismissed on 20.11.1958. The said proceeding attained finality.</w:t>
      </w:r>
      <w:r>
        <w:rPr>
          <w:rFonts w:ascii="Times New Roman" w:eastAsia="Times New Roman" w:hAnsi="Times New Roman" w:cs="Times New Roman"/>
          <w:sz w:val="25"/>
          <w:szCs w:val="25"/>
        </w:rPr>
        <w:t>”</w:t>
      </w:r>
      <w:r w:rsidR="00A528F9" w:rsidRPr="009831CA">
        <w:rPr>
          <w:rFonts w:ascii="Times New Roman" w:eastAsia="Times New Roman" w:hAnsi="Times New Roman" w:cs="Times New Roman"/>
          <w:sz w:val="25"/>
          <w:szCs w:val="25"/>
        </w:rPr>
        <w:t xml:space="preserve"> </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xml:space="preserve">10. Allegedly, on the death of Syed </w:t>
      </w:r>
      <w:proofErr w:type="spellStart"/>
      <w:r w:rsidRPr="009831CA">
        <w:rPr>
          <w:rFonts w:ascii="Times New Roman" w:eastAsia="Times New Roman" w:hAnsi="Times New Roman" w:cs="Times New Roman"/>
          <w:sz w:val="25"/>
          <w:szCs w:val="25"/>
        </w:rPr>
        <w:t>Saidduddin</w:t>
      </w:r>
      <w:proofErr w:type="spellEnd"/>
      <w:r w:rsidRPr="009831CA">
        <w:rPr>
          <w:rFonts w:ascii="Times New Roman" w:eastAsia="Times New Roman" w:hAnsi="Times New Roman" w:cs="Times New Roman"/>
          <w:sz w:val="25"/>
          <w:szCs w:val="25"/>
        </w:rPr>
        <w:t xml:space="preserve"> Sahib, who became </w:t>
      </w:r>
      <w:proofErr w:type="spellStart"/>
      <w:r w:rsidRPr="009831CA">
        <w:rPr>
          <w:rFonts w:ascii="Times New Roman" w:eastAsia="Times New Roman" w:hAnsi="Times New Roman" w:cs="Times New Roman"/>
          <w:sz w:val="25"/>
          <w:szCs w:val="25"/>
        </w:rPr>
        <w:t>Sajjadanashin</w:t>
      </w:r>
      <w:proofErr w:type="spellEnd"/>
      <w:r w:rsidRPr="009831CA">
        <w:rPr>
          <w:rFonts w:ascii="Times New Roman" w:eastAsia="Times New Roman" w:hAnsi="Times New Roman" w:cs="Times New Roman"/>
          <w:sz w:val="25"/>
          <w:szCs w:val="25"/>
        </w:rPr>
        <w:t xml:space="preserve"> on the demise of </w:t>
      </w:r>
      <w:proofErr w:type="spellStart"/>
      <w:r w:rsidRPr="009831CA">
        <w:rPr>
          <w:rFonts w:ascii="Times New Roman" w:eastAsia="Times New Roman" w:hAnsi="Times New Roman" w:cs="Times New Roman"/>
          <w:sz w:val="25"/>
          <w:szCs w:val="25"/>
        </w:rPr>
        <w:t>Aminuddin</w:t>
      </w:r>
      <w:proofErr w:type="spellEnd"/>
      <w:r w:rsidRPr="009831CA">
        <w:rPr>
          <w:rFonts w:ascii="Times New Roman" w:eastAsia="Times New Roman" w:hAnsi="Times New Roman" w:cs="Times New Roman"/>
          <w:sz w:val="25"/>
          <w:szCs w:val="25"/>
        </w:rPr>
        <w:t xml:space="preserve">, </w:t>
      </w:r>
      <w:proofErr w:type="spellStart"/>
      <w:r w:rsidRPr="009831CA">
        <w:rPr>
          <w:rFonts w:ascii="Times New Roman" w:eastAsia="Times New Roman" w:hAnsi="Times New Roman" w:cs="Times New Roman"/>
          <w:sz w:val="25"/>
          <w:szCs w:val="25"/>
        </w:rPr>
        <w:t>Faqruddin</w:t>
      </w:r>
      <w:proofErr w:type="spellEnd"/>
      <w:proofErr w:type="gramStart"/>
      <w:r w:rsidRPr="009831CA">
        <w:rPr>
          <w:rFonts w:ascii="Times New Roman" w:eastAsia="Times New Roman" w:hAnsi="Times New Roman" w:cs="Times New Roman"/>
          <w:sz w:val="25"/>
          <w:szCs w:val="25"/>
        </w:rPr>
        <w:t>  became</w:t>
      </w:r>
      <w:proofErr w:type="gramEnd"/>
      <w:r w:rsidRPr="009831CA">
        <w:rPr>
          <w:rFonts w:ascii="Times New Roman" w:eastAsia="Times New Roman" w:hAnsi="Times New Roman" w:cs="Times New Roman"/>
          <w:sz w:val="25"/>
          <w:szCs w:val="25"/>
        </w:rPr>
        <w:t xml:space="preserve"> </w:t>
      </w:r>
      <w:proofErr w:type="spellStart"/>
      <w:r w:rsidRPr="009831CA">
        <w:rPr>
          <w:rFonts w:ascii="Times New Roman" w:eastAsia="Times New Roman" w:hAnsi="Times New Roman" w:cs="Times New Roman"/>
          <w:sz w:val="25"/>
          <w:szCs w:val="25"/>
        </w:rPr>
        <w:t>Sajjadanashin</w:t>
      </w:r>
      <w:proofErr w:type="spellEnd"/>
      <w:r w:rsidRPr="009831CA">
        <w:rPr>
          <w:rFonts w:ascii="Times New Roman" w:eastAsia="Times New Roman" w:hAnsi="Times New Roman" w:cs="Times New Roman"/>
          <w:sz w:val="25"/>
          <w:szCs w:val="25"/>
        </w:rPr>
        <w:t xml:space="preserve"> according to custom. He continued to hold the office of </w:t>
      </w:r>
      <w:proofErr w:type="spellStart"/>
      <w:r w:rsidRPr="009831CA">
        <w:rPr>
          <w:rFonts w:ascii="Times New Roman" w:eastAsia="Times New Roman" w:hAnsi="Times New Roman" w:cs="Times New Roman"/>
          <w:sz w:val="25"/>
          <w:szCs w:val="25"/>
        </w:rPr>
        <w:t>Mutawalli</w:t>
      </w:r>
      <w:proofErr w:type="spellEnd"/>
      <w:r w:rsidRPr="009831CA">
        <w:rPr>
          <w:rFonts w:ascii="Times New Roman" w:eastAsia="Times New Roman" w:hAnsi="Times New Roman" w:cs="Times New Roman"/>
          <w:sz w:val="25"/>
          <w:szCs w:val="25"/>
        </w:rPr>
        <w:t xml:space="preserve"> also. A notification was issued under Section 5 of the </w:t>
      </w:r>
      <w:proofErr w:type="spellStart"/>
      <w:r w:rsidRPr="009831CA">
        <w:rPr>
          <w:rFonts w:ascii="Times New Roman" w:eastAsia="Times New Roman" w:hAnsi="Times New Roman" w:cs="Times New Roman"/>
          <w:i/>
          <w:sz w:val="25"/>
          <w:szCs w:val="25"/>
        </w:rPr>
        <w:t>Wakf</w:t>
      </w:r>
      <w:proofErr w:type="spellEnd"/>
      <w:r w:rsidRPr="009831CA">
        <w:rPr>
          <w:rFonts w:ascii="Times New Roman" w:eastAsia="Times New Roman" w:hAnsi="Times New Roman" w:cs="Times New Roman"/>
          <w:i/>
          <w:sz w:val="25"/>
          <w:szCs w:val="25"/>
        </w:rPr>
        <w:t xml:space="preserve"> Act, 1954</w:t>
      </w:r>
      <w:r w:rsidRPr="009831CA">
        <w:rPr>
          <w:rFonts w:ascii="Times New Roman" w:eastAsia="Times New Roman" w:hAnsi="Times New Roman" w:cs="Times New Roman"/>
          <w:sz w:val="25"/>
          <w:szCs w:val="25"/>
        </w:rPr>
        <w:t xml:space="preserve"> on 9.12.1965 declaring the properties to be </w:t>
      </w:r>
      <w:proofErr w:type="spellStart"/>
      <w:r w:rsidRPr="009831CA">
        <w:rPr>
          <w:rFonts w:ascii="Times New Roman" w:eastAsia="Times New Roman" w:hAnsi="Times New Roman" w:cs="Times New Roman"/>
          <w:sz w:val="25"/>
          <w:szCs w:val="25"/>
        </w:rPr>
        <w:t>Wakf</w:t>
      </w:r>
      <w:proofErr w:type="spellEnd"/>
      <w:r w:rsidRPr="009831CA">
        <w:rPr>
          <w:rFonts w:ascii="Times New Roman" w:eastAsia="Times New Roman" w:hAnsi="Times New Roman" w:cs="Times New Roman"/>
          <w:sz w:val="25"/>
          <w:szCs w:val="25"/>
        </w:rPr>
        <w:t xml:space="preserve"> Properties. </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xml:space="preserve">11. Another suit was filed by </w:t>
      </w:r>
      <w:proofErr w:type="spellStart"/>
      <w:r w:rsidRPr="009831CA">
        <w:rPr>
          <w:rFonts w:ascii="Times New Roman" w:eastAsia="Times New Roman" w:hAnsi="Times New Roman" w:cs="Times New Roman"/>
          <w:sz w:val="25"/>
          <w:szCs w:val="25"/>
        </w:rPr>
        <w:t>Tajuddin</w:t>
      </w:r>
      <w:proofErr w:type="spellEnd"/>
      <w:r w:rsidRPr="009831CA">
        <w:rPr>
          <w:rFonts w:ascii="Times New Roman" w:eastAsia="Times New Roman" w:hAnsi="Times New Roman" w:cs="Times New Roman"/>
          <w:sz w:val="25"/>
          <w:szCs w:val="25"/>
        </w:rPr>
        <w:t xml:space="preserve"> on 3.12.1966 against the State Government claiming </w:t>
      </w:r>
      <w:proofErr w:type="gramStart"/>
      <w:r w:rsidRPr="009831CA">
        <w:rPr>
          <w:rFonts w:ascii="Times New Roman" w:eastAsia="Times New Roman" w:hAnsi="Times New Roman" w:cs="Times New Roman"/>
          <w:sz w:val="25"/>
          <w:szCs w:val="25"/>
        </w:rPr>
        <w:t>himself</w:t>
      </w:r>
      <w:proofErr w:type="gramEnd"/>
      <w:r w:rsidRPr="009831CA">
        <w:rPr>
          <w:rFonts w:ascii="Times New Roman" w:eastAsia="Times New Roman" w:hAnsi="Times New Roman" w:cs="Times New Roman"/>
          <w:sz w:val="25"/>
          <w:szCs w:val="25"/>
        </w:rPr>
        <w:t xml:space="preserve"> to be the </w:t>
      </w:r>
      <w:proofErr w:type="spellStart"/>
      <w:r w:rsidRPr="009831CA">
        <w:rPr>
          <w:rFonts w:ascii="Times New Roman" w:eastAsia="Times New Roman" w:hAnsi="Times New Roman" w:cs="Times New Roman"/>
          <w:sz w:val="25"/>
          <w:szCs w:val="25"/>
        </w:rPr>
        <w:t>Sajjadanashin</w:t>
      </w:r>
      <w:proofErr w:type="spellEnd"/>
      <w:r w:rsidRPr="009831CA">
        <w:rPr>
          <w:rFonts w:ascii="Times New Roman" w:eastAsia="Times New Roman" w:hAnsi="Times New Roman" w:cs="Times New Roman"/>
          <w:sz w:val="25"/>
          <w:szCs w:val="25"/>
        </w:rPr>
        <w:t>. He also claimed some amount on account of expenses for `</w:t>
      </w:r>
      <w:proofErr w:type="spellStart"/>
      <w:r w:rsidRPr="009831CA">
        <w:rPr>
          <w:rFonts w:ascii="Times New Roman" w:eastAsia="Times New Roman" w:hAnsi="Times New Roman" w:cs="Times New Roman"/>
          <w:sz w:val="25"/>
          <w:szCs w:val="25"/>
        </w:rPr>
        <w:t>Chirag</w:t>
      </w:r>
      <w:proofErr w:type="spellEnd"/>
      <w:r w:rsidRPr="009831CA">
        <w:rPr>
          <w:rFonts w:ascii="Times New Roman" w:eastAsia="Times New Roman" w:hAnsi="Times New Roman" w:cs="Times New Roman"/>
          <w:sz w:val="25"/>
          <w:szCs w:val="25"/>
        </w:rPr>
        <w:t xml:space="preserve"> </w:t>
      </w:r>
      <w:proofErr w:type="spellStart"/>
      <w:r w:rsidRPr="009831CA">
        <w:rPr>
          <w:rFonts w:ascii="Times New Roman" w:eastAsia="Times New Roman" w:hAnsi="Times New Roman" w:cs="Times New Roman"/>
          <w:sz w:val="25"/>
          <w:szCs w:val="25"/>
        </w:rPr>
        <w:t>Bati</w:t>
      </w:r>
      <w:proofErr w:type="spellEnd"/>
      <w:r w:rsidRPr="009831CA">
        <w:rPr>
          <w:rFonts w:ascii="Times New Roman" w:eastAsia="Times New Roman" w:hAnsi="Times New Roman" w:cs="Times New Roman"/>
          <w:sz w:val="25"/>
          <w:szCs w:val="25"/>
        </w:rPr>
        <w:t xml:space="preserve">' and also the value of 42 Gold </w:t>
      </w:r>
      <w:proofErr w:type="spellStart"/>
      <w:r w:rsidRPr="009831CA">
        <w:rPr>
          <w:rFonts w:ascii="Times New Roman" w:eastAsia="Times New Roman" w:hAnsi="Times New Roman" w:cs="Times New Roman"/>
          <w:sz w:val="25"/>
          <w:szCs w:val="25"/>
        </w:rPr>
        <w:t>Mohars</w:t>
      </w:r>
      <w:proofErr w:type="spellEnd"/>
      <w:r w:rsidRPr="009831CA">
        <w:rPr>
          <w:rFonts w:ascii="Times New Roman" w:eastAsia="Times New Roman" w:hAnsi="Times New Roman" w:cs="Times New Roman"/>
          <w:sz w:val="25"/>
          <w:szCs w:val="25"/>
        </w:rPr>
        <w:t xml:space="preserve">. </w:t>
      </w:r>
      <w:proofErr w:type="spellStart"/>
      <w:r w:rsidRPr="009831CA">
        <w:rPr>
          <w:rFonts w:ascii="Times New Roman" w:eastAsia="Times New Roman" w:hAnsi="Times New Roman" w:cs="Times New Roman"/>
          <w:sz w:val="25"/>
          <w:szCs w:val="25"/>
        </w:rPr>
        <w:t>Faqruddin</w:t>
      </w:r>
      <w:proofErr w:type="spellEnd"/>
      <w:r w:rsidRPr="009831CA">
        <w:rPr>
          <w:rFonts w:ascii="Times New Roman" w:eastAsia="Times New Roman" w:hAnsi="Times New Roman" w:cs="Times New Roman"/>
          <w:sz w:val="25"/>
          <w:szCs w:val="25"/>
        </w:rPr>
        <w:t xml:space="preserve"> was impleaded as a party. The said suit was withdrawn by </w:t>
      </w:r>
      <w:proofErr w:type="spellStart"/>
      <w:r w:rsidRPr="009831CA">
        <w:rPr>
          <w:rFonts w:ascii="Times New Roman" w:eastAsia="Times New Roman" w:hAnsi="Times New Roman" w:cs="Times New Roman"/>
          <w:sz w:val="25"/>
          <w:szCs w:val="25"/>
        </w:rPr>
        <w:t>Tajuddin</w:t>
      </w:r>
      <w:proofErr w:type="spellEnd"/>
      <w:r w:rsidRPr="009831CA">
        <w:rPr>
          <w:rFonts w:ascii="Times New Roman" w:eastAsia="Times New Roman" w:hAnsi="Times New Roman" w:cs="Times New Roman"/>
          <w:sz w:val="25"/>
          <w:szCs w:val="25"/>
        </w:rPr>
        <w:t>.</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12. Another round of litigation started in the year 1974. A `</w:t>
      </w:r>
      <w:proofErr w:type="spellStart"/>
      <w:r w:rsidRPr="009831CA">
        <w:rPr>
          <w:rFonts w:ascii="Times New Roman" w:eastAsia="Times New Roman" w:hAnsi="Times New Roman" w:cs="Times New Roman"/>
          <w:sz w:val="25"/>
          <w:szCs w:val="25"/>
        </w:rPr>
        <w:t>matmi</w:t>
      </w:r>
      <w:proofErr w:type="spellEnd"/>
      <w:r w:rsidRPr="009831CA">
        <w:rPr>
          <w:rFonts w:ascii="Times New Roman" w:eastAsia="Times New Roman" w:hAnsi="Times New Roman" w:cs="Times New Roman"/>
          <w:sz w:val="25"/>
          <w:szCs w:val="25"/>
        </w:rPr>
        <w:t xml:space="preserve">' proceeding was initiated in terms of the provisions of the Jaipur </w:t>
      </w:r>
      <w:proofErr w:type="spellStart"/>
      <w:r w:rsidRPr="009831CA">
        <w:rPr>
          <w:rFonts w:ascii="Times New Roman" w:eastAsia="Times New Roman" w:hAnsi="Times New Roman" w:cs="Times New Roman"/>
          <w:sz w:val="25"/>
          <w:szCs w:val="25"/>
        </w:rPr>
        <w:t>Matmi</w:t>
      </w:r>
      <w:proofErr w:type="spellEnd"/>
      <w:r w:rsidRPr="009831CA">
        <w:rPr>
          <w:rFonts w:ascii="Times New Roman" w:eastAsia="Times New Roman" w:hAnsi="Times New Roman" w:cs="Times New Roman"/>
          <w:sz w:val="25"/>
          <w:szCs w:val="25"/>
        </w:rPr>
        <w:t xml:space="preserve"> Rules (for short "</w:t>
      </w:r>
      <w:proofErr w:type="spellStart"/>
      <w:r w:rsidRPr="009831CA">
        <w:rPr>
          <w:rFonts w:ascii="Times New Roman" w:eastAsia="Times New Roman" w:hAnsi="Times New Roman" w:cs="Times New Roman"/>
          <w:sz w:val="25"/>
          <w:szCs w:val="25"/>
        </w:rPr>
        <w:t>Matmi</w:t>
      </w:r>
      <w:proofErr w:type="spellEnd"/>
      <w:r w:rsidRPr="009831CA">
        <w:rPr>
          <w:rFonts w:ascii="Times New Roman" w:eastAsia="Times New Roman" w:hAnsi="Times New Roman" w:cs="Times New Roman"/>
          <w:sz w:val="25"/>
          <w:szCs w:val="25"/>
        </w:rPr>
        <w:t xml:space="preserve"> Rules"). Plaintiff's name was directed to be mutated by the Board of Revenue by an order dated 1.02.1974. The Board of Revenue, however, observed: </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xml:space="preserve">"...The only son of </w:t>
      </w:r>
      <w:proofErr w:type="spellStart"/>
      <w:r w:rsidRPr="009831CA">
        <w:rPr>
          <w:rFonts w:ascii="Times New Roman" w:eastAsia="Times New Roman" w:hAnsi="Times New Roman" w:cs="Times New Roman"/>
          <w:sz w:val="25"/>
          <w:szCs w:val="25"/>
        </w:rPr>
        <w:t>Aminuddin</w:t>
      </w:r>
      <w:proofErr w:type="spellEnd"/>
      <w:r w:rsidRPr="009831CA">
        <w:rPr>
          <w:rFonts w:ascii="Times New Roman" w:eastAsia="Times New Roman" w:hAnsi="Times New Roman" w:cs="Times New Roman"/>
          <w:sz w:val="25"/>
          <w:szCs w:val="25"/>
        </w:rPr>
        <w:t xml:space="preserve"> named </w:t>
      </w:r>
      <w:proofErr w:type="spellStart"/>
      <w:r w:rsidRPr="009831CA">
        <w:rPr>
          <w:rFonts w:ascii="Times New Roman" w:eastAsia="Times New Roman" w:hAnsi="Times New Roman" w:cs="Times New Roman"/>
          <w:sz w:val="25"/>
          <w:szCs w:val="25"/>
        </w:rPr>
        <w:t>Tajuddin</w:t>
      </w:r>
      <w:proofErr w:type="spellEnd"/>
      <w:r w:rsidRPr="009831CA">
        <w:rPr>
          <w:rFonts w:ascii="Times New Roman" w:eastAsia="Times New Roman" w:hAnsi="Times New Roman" w:cs="Times New Roman"/>
          <w:sz w:val="25"/>
          <w:szCs w:val="25"/>
        </w:rPr>
        <w:t xml:space="preserve"> is alive and he has </w:t>
      </w:r>
      <w:proofErr w:type="spellStart"/>
      <w:r w:rsidRPr="009831CA">
        <w:rPr>
          <w:rFonts w:ascii="Times New Roman" w:eastAsia="Times New Roman" w:hAnsi="Times New Roman" w:cs="Times New Roman"/>
          <w:sz w:val="25"/>
          <w:szCs w:val="25"/>
        </w:rPr>
        <w:t>some how</w:t>
      </w:r>
      <w:proofErr w:type="spellEnd"/>
      <w:r w:rsidRPr="009831CA">
        <w:rPr>
          <w:rFonts w:ascii="Times New Roman" w:eastAsia="Times New Roman" w:hAnsi="Times New Roman" w:cs="Times New Roman"/>
          <w:sz w:val="25"/>
          <w:szCs w:val="25"/>
        </w:rPr>
        <w:t xml:space="preserve"> (sic) been deprived of the office of </w:t>
      </w:r>
      <w:proofErr w:type="spellStart"/>
      <w:r w:rsidRPr="009831CA">
        <w:rPr>
          <w:rFonts w:ascii="Times New Roman" w:eastAsia="Times New Roman" w:hAnsi="Times New Roman" w:cs="Times New Roman"/>
          <w:sz w:val="25"/>
          <w:szCs w:val="25"/>
        </w:rPr>
        <w:t>Sajjadanashin</w:t>
      </w:r>
      <w:proofErr w:type="spellEnd"/>
      <w:r w:rsidRPr="009831CA">
        <w:rPr>
          <w:rFonts w:ascii="Times New Roman" w:eastAsia="Times New Roman" w:hAnsi="Times New Roman" w:cs="Times New Roman"/>
          <w:sz w:val="25"/>
          <w:szCs w:val="25"/>
        </w:rPr>
        <w:t xml:space="preserve"> so far, but as indicated above, the Board if not concerned with the appointment of the </w:t>
      </w:r>
      <w:proofErr w:type="spellStart"/>
      <w:r w:rsidRPr="009831CA">
        <w:rPr>
          <w:rFonts w:ascii="Times New Roman" w:eastAsia="Times New Roman" w:hAnsi="Times New Roman" w:cs="Times New Roman"/>
          <w:sz w:val="25"/>
          <w:szCs w:val="25"/>
        </w:rPr>
        <w:t>Sajjadanashin</w:t>
      </w:r>
      <w:proofErr w:type="spellEnd"/>
      <w:r w:rsidRPr="009831CA">
        <w:rPr>
          <w:rFonts w:ascii="Times New Roman" w:eastAsia="Times New Roman" w:hAnsi="Times New Roman" w:cs="Times New Roman"/>
          <w:sz w:val="25"/>
          <w:szCs w:val="25"/>
        </w:rPr>
        <w:t xml:space="preserve"> for </w:t>
      </w:r>
      <w:proofErr w:type="spellStart"/>
      <w:r w:rsidRPr="009831CA">
        <w:rPr>
          <w:rFonts w:ascii="Times New Roman" w:eastAsia="Times New Roman" w:hAnsi="Times New Roman" w:cs="Times New Roman"/>
          <w:sz w:val="25"/>
          <w:szCs w:val="25"/>
        </w:rPr>
        <w:t>Dargah</w:t>
      </w:r>
      <w:proofErr w:type="spellEnd"/>
      <w:r w:rsidRPr="009831CA">
        <w:rPr>
          <w:rFonts w:ascii="Times New Roman" w:eastAsia="Times New Roman" w:hAnsi="Times New Roman" w:cs="Times New Roman"/>
          <w:sz w:val="25"/>
          <w:szCs w:val="25"/>
        </w:rPr>
        <w:t xml:space="preserve"> </w:t>
      </w:r>
      <w:proofErr w:type="spellStart"/>
      <w:r w:rsidRPr="009831CA">
        <w:rPr>
          <w:rFonts w:ascii="Times New Roman" w:eastAsia="Times New Roman" w:hAnsi="Times New Roman" w:cs="Times New Roman"/>
          <w:sz w:val="25"/>
          <w:szCs w:val="25"/>
        </w:rPr>
        <w:t>Mirza</w:t>
      </w:r>
      <w:proofErr w:type="spellEnd"/>
      <w:r w:rsidRPr="009831CA">
        <w:rPr>
          <w:rFonts w:ascii="Times New Roman" w:eastAsia="Times New Roman" w:hAnsi="Times New Roman" w:cs="Times New Roman"/>
          <w:sz w:val="25"/>
          <w:szCs w:val="25"/>
        </w:rPr>
        <w:t xml:space="preserve"> </w:t>
      </w:r>
      <w:proofErr w:type="spellStart"/>
      <w:r w:rsidRPr="009831CA">
        <w:rPr>
          <w:rFonts w:ascii="Times New Roman" w:eastAsia="Times New Roman" w:hAnsi="Times New Roman" w:cs="Times New Roman"/>
          <w:sz w:val="25"/>
          <w:szCs w:val="25"/>
        </w:rPr>
        <w:t>Zaiuddin</w:t>
      </w:r>
      <w:proofErr w:type="spellEnd"/>
      <w:r w:rsidRPr="009831CA">
        <w:rPr>
          <w:rFonts w:ascii="Times New Roman" w:eastAsia="Times New Roman" w:hAnsi="Times New Roman" w:cs="Times New Roman"/>
          <w:sz w:val="25"/>
          <w:szCs w:val="25"/>
        </w:rPr>
        <w:t xml:space="preserve"> which is civil matter..."</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It was furthermore observed:</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xml:space="preserve">"11. In exercise of the powers conferred by Section 10(d) of the </w:t>
      </w:r>
      <w:r w:rsidRPr="009831CA">
        <w:rPr>
          <w:rFonts w:ascii="Times New Roman" w:eastAsia="Times New Roman" w:hAnsi="Times New Roman" w:cs="Times New Roman"/>
          <w:i/>
          <w:sz w:val="25"/>
          <w:szCs w:val="25"/>
        </w:rPr>
        <w:t xml:space="preserve">Rajasthan </w:t>
      </w:r>
      <w:proofErr w:type="spellStart"/>
      <w:r w:rsidRPr="009831CA">
        <w:rPr>
          <w:rFonts w:ascii="Times New Roman" w:eastAsia="Times New Roman" w:hAnsi="Times New Roman" w:cs="Times New Roman"/>
          <w:i/>
          <w:sz w:val="25"/>
          <w:szCs w:val="25"/>
        </w:rPr>
        <w:t>Jagir</w:t>
      </w:r>
      <w:proofErr w:type="spellEnd"/>
      <w:r w:rsidRPr="009831CA">
        <w:rPr>
          <w:rFonts w:ascii="Times New Roman" w:eastAsia="Times New Roman" w:hAnsi="Times New Roman" w:cs="Times New Roman"/>
          <w:i/>
          <w:sz w:val="25"/>
          <w:szCs w:val="25"/>
        </w:rPr>
        <w:t xml:space="preserve"> Decisions and Proceedings (Validation) Act, 1955</w:t>
      </w:r>
      <w:r w:rsidRPr="009831CA">
        <w:rPr>
          <w:rFonts w:ascii="Times New Roman" w:eastAsia="Times New Roman" w:hAnsi="Times New Roman" w:cs="Times New Roman"/>
          <w:sz w:val="25"/>
          <w:szCs w:val="25"/>
        </w:rPr>
        <w:t xml:space="preserve">, we, therefore, sanction succession of the last holder </w:t>
      </w:r>
      <w:proofErr w:type="spellStart"/>
      <w:r w:rsidRPr="009831CA">
        <w:rPr>
          <w:rFonts w:ascii="Times New Roman" w:eastAsia="Times New Roman" w:hAnsi="Times New Roman" w:cs="Times New Roman"/>
          <w:sz w:val="25"/>
          <w:szCs w:val="25"/>
        </w:rPr>
        <w:t>Kamaluddin</w:t>
      </w:r>
      <w:proofErr w:type="spellEnd"/>
      <w:r w:rsidRPr="009831CA">
        <w:rPr>
          <w:rFonts w:ascii="Times New Roman" w:eastAsia="Times New Roman" w:hAnsi="Times New Roman" w:cs="Times New Roman"/>
          <w:sz w:val="25"/>
          <w:szCs w:val="25"/>
        </w:rPr>
        <w:t xml:space="preserve"> son of </w:t>
      </w:r>
      <w:proofErr w:type="spellStart"/>
      <w:r w:rsidRPr="009831CA">
        <w:rPr>
          <w:rFonts w:ascii="Times New Roman" w:eastAsia="Times New Roman" w:hAnsi="Times New Roman" w:cs="Times New Roman"/>
          <w:sz w:val="25"/>
          <w:szCs w:val="25"/>
        </w:rPr>
        <w:t>Immamuddin</w:t>
      </w:r>
      <w:proofErr w:type="spellEnd"/>
      <w:r w:rsidRPr="009831CA">
        <w:rPr>
          <w:rFonts w:ascii="Times New Roman" w:eastAsia="Times New Roman" w:hAnsi="Times New Roman" w:cs="Times New Roman"/>
          <w:sz w:val="25"/>
          <w:szCs w:val="25"/>
        </w:rPr>
        <w:t xml:space="preserve"> in the name of this eldest real grandson namely </w:t>
      </w:r>
      <w:proofErr w:type="spellStart"/>
      <w:r w:rsidRPr="009831CA">
        <w:rPr>
          <w:rFonts w:ascii="Times New Roman" w:eastAsia="Times New Roman" w:hAnsi="Times New Roman" w:cs="Times New Roman"/>
          <w:sz w:val="25"/>
          <w:szCs w:val="25"/>
        </w:rPr>
        <w:t>Tajuddin</w:t>
      </w:r>
      <w:proofErr w:type="spellEnd"/>
      <w:r w:rsidRPr="009831CA">
        <w:rPr>
          <w:rFonts w:ascii="Times New Roman" w:eastAsia="Times New Roman" w:hAnsi="Times New Roman" w:cs="Times New Roman"/>
          <w:sz w:val="25"/>
          <w:szCs w:val="25"/>
        </w:rPr>
        <w:t xml:space="preserve"> son of </w:t>
      </w:r>
      <w:proofErr w:type="spellStart"/>
      <w:r w:rsidRPr="009831CA">
        <w:rPr>
          <w:rFonts w:ascii="Times New Roman" w:eastAsia="Times New Roman" w:hAnsi="Times New Roman" w:cs="Times New Roman"/>
          <w:sz w:val="25"/>
          <w:szCs w:val="25"/>
        </w:rPr>
        <w:t>Aminuddin</w:t>
      </w:r>
      <w:proofErr w:type="spellEnd"/>
      <w:r w:rsidRPr="009831CA">
        <w:rPr>
          <w:rFonts w:ascii="Times New Roman" w:eastAsia="Times New Roman" w:hAnsi="Times New Roman" w:cs="Times New Roman"/>
          <w:sz w:val="25"/>
          <w:szCs w:val="25"/>
        </w:rPr>
        <w:t xml:space="preserve"> in respect of 7 </w:t>
      </w:r>
      <w:proofErr w:type="spellStart"/>
      <w:r w:rsidRPr="009831CA">
        <w:rPr>
          <w:rFonts w:ascii="Times New Roman" w:eastAsia="Times New Roman" w:hAnsi="Times New Roman" w:cs="Times New Roman"/>
          <w:sz w:val="25"/>
          <w:szCs w:val="25"/>
        </w:rPr>
        <w:t>bighas</w:t>
      </w:r>
      <w:proofErr w:type="spellEnd"/>
      <w:r w:rsidRPr="009831CA">
        <w:rPr>
          <w:rFonts w:ascii="Times New Roman" w:eastAsia="Times New Roman" w:hAnsi="Times New Roman" w:cs="Times New Roman"/>
          <w:sz w:val="25"/>
          <w:szCs w:val="25"/>
        </w:rPr>
        <w:t xml:space="preserve"> `Kham' State grant given for the maintenance of a garden by former Jaipur State </w:t>
      </w:r>
      <w:proofErr w:type="spellStart"/>
      <w:r w:rsidRPr="009831CA">
        <w:rPr>
          <w:rFonts w:ascii="Times New Roman" w:eastAsia="Times New Roman" w:hAnsi="Times New Roman" w:cs="Times New Roman"/>
          <w:sz w:val="25"/>
          <w:szCs w:val="25"/>
        </w:rPr>
        <w:t>Patta</w:t>
      </w:r>
      <w:proofErr w:type="spellEnd"/>
      <w:r w:rsidRPr="009831CA">
        <w:rPr>
          <w:rFonts w:ascii="Times New Roman" w:eastAsia="Times New Roman" w:hAnsi="Times New Roman" w:cs="Times New Roman"/>
          <w:sz w:val="25"/>
          <w:szCs w:val="25"/>
        </w:rPr>
        <w:t xml:space="preserve"> dated </w:t>
      </w:r>
      <w:proofErr w:type="spellStart"/>
      <w:r w:rsidRPr="009831CA">
        <w:rPr>
          <w:rFonts w:ascii="Times New Roman" w:eastAsia="Times New Roman" w:hAnsi="Times New Roman" w:cs="Times New Roman"/>
          <w:sz w:val="25"/>
          <w:szCs w:val="25"/>
        </w:rPr>
        <w:t>Shrawan</w:t>
      </w:r>
      <w:proofErr w:type="spellEnd"/>
      <w:r w:rsidRPr="009831CA">
        <w:rPr>
          <w:rFonts w:ascii="Times New Roman" w:eastAsia="Times New Roman" w:hAnsi="Times New Roman" w:cs="Times New Roman"/>
          <w:sz w:val="25"/>
          <w:szCs w:val="25"/>
        </w:rPr>
        <w:t xml:space="preserve"> Budi 4, </w:t>
      </w:r>
      <w:proofErr w:type="spellStart"/>
      <w:r w:rsidRPr="009831CA">
        <w:rPr>
          <w:rFonts w:ascii="Times New Roman" w:eastAsia="Times New Roman" w:hAnsi="Times New Roman" w:cs="Times New Roman"/>
          <w:sz w:val="25"/>
          <w:szCs w:val="25"/>
        </w:rPr>
        <w:t>Samwat</w:t>
      </w:r>
      <w:proofErr w:type="spellEnd"/>
      <w:r w:rsidRPr="009831CA">
        <w:rPr>
          <w:rFonts w:ascii="Times New Roman" w:eastAsia="Times New Roman" w:hAnsi="Times New Roman" w:cs="Times New Roman"/>
          <w:sz w:val="25"/>
          <w:szCs w:val="25"/>
        </w:rPr>
        <w:t xml:space="preserve"> 1856 whose </w:t>
      </w:r>
      <w:proofErr w:type="spellStart"/>
      <w:r w:rsidRPr="009831CA">
        <w:rPr>
          <w:rFonts w:ascii="Times New Roman" w:eastAsia="Times New Roman" w:hAnsi="Times New Roman" w:cs="Times New Roman"/>
          <w:sz w:val="25"/>
          <w:szCs w:val="25"/>
        </w:rPr>
        <w:t>Khasra</w:t>
      </w:r>
      <w:proofErr w:type="spellEnd"/>
      <w:r w:rsidRPr="009831CA">
        <w:rPr>
          <w:rFonts w:ascii="Times New Roman" w:eastAsia="Times New Roman" w:hAnsi="Times New Roman" w:cs="Times New Roman"/>
          <w:sz w:val="25"/>
          <w:szCs w:val="25"/>
        </w:rPr>
        <w:t xml:space="preserve"> numbers have since been delineated in the Judgment of </w:t>
      </w:r>
      <w:proofErr w:type="spellStart"/>
      <w:r w:rsidRPr="009831CA">
        <w:rPr>
          <w:rFonts w:ascii="Times New Roman" w:eastAsia="Times New Roman" w:hAnsi="Times New Roman" w:cs="Times New Roman"/>
          <w:sz w:val="25"/>
          <w:szCs w:val="25"/>
        </w:rPr>
        <w:t>Deewani</w:t>
      </w:r>
      <w:proofErr w:type="spellEnd"/>
      <w:r w:rsidRPr="009831CA">
        <w:rPr>
          <w:rFonts w:ascii="Times New Roman" w:eastAsia="Times New Roman" w:hAnsi="Times New Roman" w:cs="Times New Roman"/>
          <w:sz w:val="25"/>
          <w:szCs w:val="25"/>
        </w:rPr>
        <w:t xml:space="preserve"> of former Jaipur State dated 19/2/1938 and confirmed by the Full Council of State Jaipur under rule 13 of the </w:t>
      </w:r>
      <w:r w:rsidRPr="009831CA">
        <w:rPr>
          <w:rFonts w:ascii="Times New Roman" w:eastAsia="Times New Roman" w:hAnsi="Times New Roman" w:cs="Times New Roman"/>
          <w:i/>
          <w:sz w:val="25"/>
          <w:szCs w:val="25"/>
        </w:rPr>
        <w:t xml:space="preserve">Jaipur </w:t>
      </w:r>
      <w:proofErr w:type="spellStart"/>
      <w:r w:rsidRPr="009831CA">
        <w:rPr>
          <w:rFonts w:ascii="Times New Roman" w:eastAsia="Times New Roman" w:hAnsi="Times New Roman" w:cs="Times New Roman"/>
          <w:i/>
          <w:sz w:val="25"/>
          <w:szCs w:val="25"/>
        </w:rPr>
        <w:t>Matmi</w:t>
      </w:r>
      <w:proofErr w:type="spellEnd"/>
      <w:r w:rsidRPr="009831CA">
        <w:rPr>
          <w:rFonts w:ascii="Times New Roman" w:eastAsia="Times New Roman" w:hAnsi="Times New Roman" w:cs="Times New Roman"/>
          <w:i/>
          <w:sz w:val="25"/>
          <w:szCs w:val="25"/>
        </w:rPr>
        <w:t xml:space="preserve"> Rules 1945</w:t>
      </w:r>
      <w:r w:rsidRPr="009831CA">
        <w:rPr>
          <w:rFonts w:ascii="Times New Roman" w:eastAsia="Times New Roman" w:hAnsi="Times New Roman" w:cs="Times New Roman"/>
          <w:sz w:val="25"/>
          <w:szCs w:val="25"/>
        </w:rPr>
        <w:t>."</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xml:space="preserve">13. Relying on or on the basis of the said entry, the respondent filed a fresh suit. According to him, he, having been declared to be the </w:t>
      </w:r>
      <w:proofErr w:type="spellStart"/>
      <w:r w:rsidRPr="009831CA">
        <w:rPr>
          <w:rFonts w:ascii="Times New Roman" w:eastAsia="Times New Roman" w:hAnsi="Times New Roman" w:cs="Times New Roman"/>
          <w:sz w:val="25"/>
          <w:szCs w:val="25"/>
        </w:rPr>
        <w:t>Matmidar</w:t>
      </w:r>
      <w:proofErr w:type="spellEnd"/>
      <w:r w:rsidRPr="009831CA">
        <w:rPr>
          <w:rFonts w:ascii="Times New Roman" w:eastAsia="Times New Roman" w:hAnsi="Times New Roman" w:cs="Times New Roman"/>
          <w:sz w:val="25"/>
          <w:szCs w:val="25"/>
        </w:rPr>
        <w:t xml:space="preserve"> became the holder of land. As a holder of land, he became the </w:t>
      </w:r>
      <w:proofErr w:type="spellStart"/>
      <w:r w:rsidRPr="009831CA">
        <w:rPr>
          <w:rFonts w:ascii="Times New Roman" w:eastAsia="Times New Roman" w:hAnsi="Times New Roman" w:cs="Times New Roman"/>
          <w:sz w:val="25"/>
          <w:szCs w:val="25"/>
        </w:rPr>
        <w:t>Mutawalli</w:t>
      </w:r>
      <w:proofErr w:type="spellEnd"/>
      <w:r w:rsidRPr="009831CA">
        <w:rPr>
          <w:rFonts w:ascii="Times New Roman" w:eastAsia="Times New Roman" w:hAnsi="Times New Roman" w:cs="Times New Roman"/>
          <w:sz w:val="25"/>
          <w:szCs w:val="25"/>
        </w:rPr>
        <w:t xml:space="preserve"> and </w:t>
      </w:r>
      <w:proofErr w:type="spellStart"/>
      <w:r w:rsidRPr="009831CA">
        <w:rPr>
          <w:rFonts w:ascii="Times New Roman" w:eastAsia="Times New Roman" w:hAnsi="Times New Roman" w:cs="Times New Roman"/>
          <w:sz w:val="25"/>
          <w:szCs w:val="25"/>
        </w:rPr>
        <w:t>Sajjadanashin</w:t>
      </w:r>
      <w:proofErr w:type="spellEnd"/>
      <w:r w:rsidRPr="009831CA">
        <w:rPr>
          <w:rFonts w:ascii="Times New Roman" w:eastAsia="Times New Roman" w:hAnsi="Times New Roman" w:cs="Times New Roman"/>
          <w:sz w:val="25"/>
          <w:szCs w:val="25"/>
        </w:rPr>
        <w:t xml:space="preserve"> and, thus, entitled to possess the same exclusively.</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lastRenderedPageBreak/>
        <w:t> </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The issues which inter alia were framed are:</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xml:space="preserve">"1. Whether plaintiff is the </w:t>
      </w:r>
      <w:proofErr w:type="spellStart"/>
      <w:r w:rsidRPr="009831CA">
        <w:rPr>
          <w:rFonts w:ascii="Times New Roman" w:eastAsia="Times New Roman" w:hAnsi="Times New Roman" w:cs="Times New Roman"/>
          <w:sz w:val="25"/>
          <w:szCs w:val="25"/>
        </w:rPr>
        <w:t>Sajjadanashi</w:t>
      </w:r>
      <w:proofErr w:type="spellEnd"/>
      <w:r w:rsidRPr="009831CA">
        <w:rPr>
          <w:rFonts w:ascii="Times New Roman" w:eastAsia="Times New Roman" w:hAnsi="Times New Roman" w:cs="Times New Roman"/>
          <w:sz w:val="25"/>
          <w:szCs w:val="25"/>
        </w:rPr>
        <w:t xml:space="preserve"> and </w:t>
      </w:r>
      <w:proofErr w:type="spellStart"/>
      <w:r w:rsidRPr="009831CA">
        <w:rPr>
          <w:rFonts w:ascii="Times New Roman" w:eastAsia="Times New Roman" w:hAnsi="Times New Roman" w:cs="Times New Roman"/>
          <w:sz w:val="25"/>
          <w:szCs w:val="25"/>
        </w:rPr>
        <w:t>Mutawalli</w:t>
      </w:r>
      <w:proofErr w:type="spellEnd"/>
      <w:r w:rsidRPr="009831CA">
        <w:rPr>
          <w:rFonts w:ascii="Times New Roman" w:eastAsia="Times New Roman" w:hAnsi="Times New Roman" w:cs="Times New Roman"/>
          <w:sz w:val="25"/>
          <w:szCs w:val="25"/>
        </w:rPr>
        <w:t xml:space="preserve"> of </w:t>
      </w:r>
      <w:proofErr w:type="spellStart"/>
      <w:r w:rsidRPr="009831CA">
        <w:rPr>
          <w:rFonts w:ascii="Times New Roman" w:eastAsia="Times New Roman" w:hAnsi="Times New Roman" w:cs="Times New Roman"/>
          <w:sz w:val="25"/>
          <w:szCs w:val="25"/>
        </w:rPr>
        <w:t>Dargah</w:t>
      </w:r>
      <w:proofErr w:type="spellEnd"/>
      <w:r w:rsidRPr="009831CA">
        <w:rPr>
          <w:rFonts w:ascii="Times New Roman" w:eastAsia="Times New Roman" w:hAnsi="Times New Roman" w:cs="Times New Roman"/>
          <w:sz w:val="25"/>
          <w:szCs w:val="25"/>
        </w:rPr>
        <w:t xml:space="preserve"> </w:t>
      </w:r>
      <w:proofErr w:type="spellStart"/>
      <w:r w:rsidRPr="009831CA">
        <w:rPr>
          <w:rFonts w:ascii="Times New Roman" w:eastAsia="Times New Roman" w:hAnsi="Times New Roman" w:cs="Times New Roman"/>
          <w:sz w:val="25"/>
          <w:szCs w:val="25"/>
        </w:rPr>
        <w:t>Hajrat</w:t>
      </w:r>
      <w:proofErr w:type="spellEnd"/>
      <w:r w:rsidRPr="009831CA">
        <w:rPr>
          <w:rFonts w:ascii="Times New Roman" w:eastAsia="Times New Roman" w:hAnsi="Times New Roman" w:cs="Times New Roman"/>
          <w:sz w:val="25"/>
          <w:szCs w:val="25"/>
        </w:rPr>
        <w:t xml:space="preserve"> </w:t>
      </w:r>
      <w:proofErr w:type="spellStart"/>
      <w:r w:rsidRPr="009831CA">
        <w:rPr>
          <w:rFonts w:ascii="Times New Roman" w:eastAsia="Times New Roman" w:hAnsi="Times New Roman" w:cs="Times New Roman"/>
          <w:sz w:val="25"/>
          <w:szCs w:val="25"/>
        </w:rPr>
        <w:t>Maulana</w:t>
      </w:r>
      <w:proofErr w:type="spellEnd"/>
      <w:r w:rsidRPr="009831CA">
        <w:rPr>
          <w:rFonts w:ascii="Times New Roman" w:eastAsia="Times New Roman" w:hAnsi="Times New Roman" w:cs="Times New Roman"/>
          <w:sz w:val="25"/>
          <w:szCs w:val="25"/>
        </w:rPr>
        <w:t xml:space="preserve"> </w:t>
      </w:r>
      <w:proofErr w:type="spellStart"/>
      <w:r w:rsidRPr="009831CA">
        <w:rPr>
          <w:rFonts w:ascii="Times New Roman" w:eastAsia="Times New Roman" w:hAnsi="Times New Roman" w:cs="Times New Roman"/>
          <w:sz w:val="25"/>
          <w:szCs w:val="25"/>
        </w:rPr>
        <w:t>Jiauddin</w:t>
      </w:r>
      <w:proofErr w:type="spellEnd"/>
      <w:r w:rsidRPr="009831CA">
        <w:rPr>
          <w:rFonts w:ascii="Times New Roman" w:eastAsia="Times New Roman" w:hAnsi="Times New Roman" w:cs="Times New Roman"/>
          <w:sz w:val="25"/>
          <w:szCs w:val="25"/>
        </w:rPr>
        <w:t xml:space="preserve"> sahib as per decision of Revenue Board dated 1.2.74?</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 ***</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4. Whether suit is barred with res-judicata?</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5. Whether suit is barred with limitation?"</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xml:space="preserve">14. </w:t>
      </w:r>
      <w:proofErr w:type="gramStart"/>
      <w:r w:rsidRPr="009831CA">
        <w:rPr>
          <w:rFonts w:ascii="Times New Roman" w:eastAsia="Times New Roman" w:hAnsi="Times New Roman" w:cs="Times New Roman"/>
          <w:sz w:val="25"/>
          <w:szCs w:val="25"/>
        </w:rPr>
        <w:t>By</w:t>
      </w:r>
      <w:proofErr w:type="gramEnd"/>
      <w:r w:rsidRPr="009831CA">
        <w:rPr>
          <w:rFonts w:ascii="Times New Roman" w:eastAsia="Times New Roman" w:hAnsi="Times New Roman" w:cs="Times New Roman"/>
          <w:sz w:val="25"/>
          <w:szCs w:val="25"/>
        </w:rPr>
        <w:t xml:space="preserve"> an order dated 31.01.1981, the learned Trial Judge held that the suit was barred under the principles of res judicata. The learned Trial Judge also noticed the admission made by the plaintiff in the following terms:</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xml:space="preserve">"...In 1958, after the death of the then </w:t>
      </w:r>
      <w:proofErr w:type="spellStart"/>
      <w:r w:rsidRPr="009831CA">
        <w:rPr>
          <w:rFonts w:ascii="Times New Roman" w:eastAsia="Times New Roman" w:hAnsi="Times New Roman" w:cs="Times New Roman"/>
          <w:sz w:val="25"/>
          <w:szCs w:val="25"/>
        </w:rPr>
        <w:t>Sajjadanashin</w:t>
      </w:r>
      <w:proofErr w:type="spellEnd"/>
      <w:r w:rsidRPr="009831CA">
        <w:rPr>
          <w:rFonts w:ascii="Times New Roman" w:eastAsia="Times New Roman" w:hAnsi="Times New Roman" w:cs="Times New Roman"/>
          <w:sz w:val="25"/>
          <w:szCs w:val="25"/>
        </w:rPr>
        <w:t xml:space="preserve"> </w:t>
      </w:r>
      <w:proofErr w:type="spellStart"/>
      <w:r w:rsidRPr="009831CA">
        <w:rPr>
          <w:rFonts w:ascii="Times New Roman" w:eastAsia="Times New Roman" w:hAnsi="Times New Roman" w:cs="Times New Roman"/>
          <w:sz w:val="25"/>
          <w:szCs w:val="25"/>
        </w:rPr>
        <w:t>Saikuddin</w:t>
      </w:r>
      <w:proofErr w:type="spellEnd"/>
      <w:r w:rsidRPr="009831CA">
        <w:rPr>
          <w:rFonts w:ascii="Times New Roman" w:eastAsia="Times New Roman" w:hAnsi="Times New Roman" w:cs="Times New Roman"/>
          <w:sz w:val="25"/>
          <w:szCs w:val="25"/>
        </w:rPr>
        <w:t xml:space="preserve">, defendant No. 1 became the </w:t>
      </w:r>
      <w:proofErr w:type="spellStart"/>
      <w:r w:rsidRPr="009831CA">
        <w:rPr>
          <w:rFonts w:ascii="Times New Roman" w:eastAsia="Times New Roman" w:hAnsi="Times New Roman" w:cs="Times New Roman"/>
          <w:sz w:val="25"/>
          <w:szCs w:val="25"/>
        </w:rPr>
        <w:t>Sajjadanashin</w:t>
      </w:r>
      <w:proofErr w:type="spellEnd"/>
      <w:r w:rsidRPr="009831CA">
        <w:rPr>
          <w:rFonts w:ascii="Times New Roman" w:eastAsia="Times New Roman" w:hAnsi="Times New Roman" w:cs="Times New Roman"/>
          <w:sz w:val="25"/>
          <w:szCs w:val="25"/>
        </w:rPr>
        <w:t xml:space="preserve"> also besides </w:t>
      </w:r>
      <w:proofErr w:type="spellStart"/>
      <w:r w:rsidRPr="009831CA">
        <w:rPr>
          <w:rFonts w:ascii="Times New Roman" w:eastAsia="Times New Roman" w:hAnsi="Times New Roman" w:cs="Times New Roman"/>
          <w:sz w:val="25"/>
          <w:szCs w:val="25"/>
        </w:rPr>
        <w:t>Mutawalli</w:t>
      </w:r>
      <w:proofErr w:type="spellEnd"/>
      <w:r w:rsidRPr="009831CA">
        <w:rPr>
          <w:rFonts w:ascii="Times New Roman" w:eastAsia="Times New Roman" w:hAnsi="Times New Roman" w:cs="Times New Roman"/>
          <w:sz w:val="25"/>
          <w:szCs w:val="25"/>
        </w:rPr>
        <w:t xml:space="preserve"> and since then defendant No. 1 has been working as </w:t>
      </w:r>
      <w:proofErr w:type="spellStart"/>
      <w:r w:rsidRPr="009831CA">
        <w:rPr>
          <w:rFonts w:ascii="Times New Roman" w:eastAsia="Times New Roman" w:hAnsi="Times New Roman" w:cs="Times New Roman"/>
          <w:sz w:val="25"/>
          <w:szCs w:val="25"/>
        </w:rPr>
        <w:t>Sajjadanashin</w:t>
      </w:r>
      <w:proofErr w:type="spellEnd"/>
      <w:r w:rsidRPr="009831CA">
        <w:rPr>
          <w:rFonts w:ascii="Times New Roman" w:eastAsia="Times New Roman" w:hAnsi="Times New Roman" w:cs="Times New Roman"/>
          <w:sz w:val="25"/>
          <w:szCs w:val="25"/>
        </w:rPr>
        <w:t xml:space="preserve"> also. Plaintiff has not given any reply to this submission of defendant in his replication. Thereafter, in his statements again and again, defendant No. 1 has stated that he had become the </w:t>
      </w:r>
      <w:proofErr w:type="spellStart"/>
      <w:r w:rsidRPr="009831CA">
        <w:rPr>
          <w:rFonts w:ascii="Times New Roman" w:eastAsia="Times New Roman" w:hAnsi="Times New Roman" w:cs="Times New Roman"/>
          <w:sz w:val="25"/>
          <w:szCs w:val="25"/>
        </w:rPr>
        <w:t>Mutawalli</w:t>
      </w:r>
      <w:proofErr w:type="spellEnd"/>
      <w:r w:rsidRPr="009831CA">
        <w:rPr>
          <w:rFonts w:ascii="Times New Roman" w:eastAsia="Times New Roman" w:hAnsi="Times New Roman" w:cs="Times New Roman"/>
          <w:sz w:val="25"/>
          <w:szCs w:val="25"/>
        </w:rPr>
        <w:t xml:space="preserve"> in 1938 and </w:t>
      </w:r>
      <w:proofErr w:type="spellStart"/>
      <w:r w:rsidRPr="009831CA">
        <w:rPr>
          <w:rFonts w:ascii="Times New Roman" w:eastAsia="Times New Roman" w:hAnsi="Times New Roman" w:cs="Times New Roman"/>
          <w:sz w:val="25"/>
          <w:szCs w:val="25"/>
        </w:rPr>
        <w:t>Sajjadanashin</w:t>
      </w:r>
      <w:proofErr w:type="spellEnd"/>
      <w:r w:rsidRPr="009831CA">
        <w:rPr>
          <w:rFonts w:ascii="Times New Roman" w:eastAsia="Times New Roman" w:hAnsi="Times New Roman" w:cs="Times New Roman"/>
          <w:sz w:val="25"/>
          <w:szCs w:val="25"/>
        </w:rPr>
        <w:t xml:space="preserve"> from 1958 and it is very clear from the cross-examination of defendant No. 1 that plaintiff has also accepted this submission of defendant No. 1 in silent manner. However, plaintiff has clearly admitted in his statements that defendant No. 1 has been looking after the work of </w:t>
      </w:r>
      <w:proofErr w:type="spellStart"/>
      <w:r w:rsidRPr="009831CA">
        <w:rPr>
          <w:rFonts w:ascii="Times New Roman" w:eastAsia="Times New Roman" w:hAnsi="Times New Roman" w:cs="Times New Roman"/>
          <w:sz w:val="25"/>
          <w:szCs w:val="25"/>
        </w:rPr>
        <w:t>Mutawalli</w:t>
      </w:r>
      <w:proofErr w:type="spellEnd"/>
      <w:r w:rsidRPr="009831CA">
        <w:rPr>
          <w:rFonts w:ascii="Times New Roman" w:eastAsia="Times New Roman" w:hAnsi="Times New Roman" w:cs="Times New Roman"/>
          <w:sz w:val="25"/>
          <w:szCs w:val="25"/>
        </w:rPr>
        <w:t xml:space="preserve"> since 1938. The relevant portion of the statement of plaintiff is as under:</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xml:space="preserve">"After </w:t>
      </w:r>
      <w:proofErr w:type="spellStart"/>
      <w:r w:rsidRPr="009831CA">
        <w:rPr>
          <w:rFonts w:ascii="Times New Roman" w:eastAsia="Times New Roman" w:hAnsi="Times New Roman" w:cs="Times New Roman"/>
          <w:sz w:val="25"/>
          <w:szCs w:val="25"/>
        </w:rPr>
        <w:t>Kamaluddin</w:t>
      </w:r>
      <w:proofErr w:type="spellEnd"/>
      <w:r w:rsidRPr="009831CA">
        <w:rPr>
          <w:rFonts w:ascii="Times New Roman" w:eastAsia="Times New Roman" w:hAnsi="Times New Roman" w:cs="Times New Roman"/>
          <w:sz w:val="25"/>
          <w:szCs w:val="25"/>
        </w:rPr>
        <w:t xml:space="preserve">, </w:t>
      </w:r>
      <w:proofErr w:type="spellStart"/>
      <w:r w:rsidRPr="009831CA">
        <w:rPr>
          <w:rFonts w:ascii="Times New Roman" w:eastAsia="Times New Roman" w:hAnsi="Times New Roman" w:cs="Times New Roman"/>
          <w:sz w:val="25"/>
          <w:szCs w:val="25"/>
        </w:rPr>
        <w:t>Fakhru</w:t>
      </w:r>
      <w:proofErr w:type="spellEnd"/>
      <w:r w:rsidRPr="009831CA">
        <w:rPr>
          <w:rFonts w:ascii="Times New Roman" w:eastAsia="Times New Roman" w:hAnsi="Times New Roman" w:cs="Times New Roman"/>
          <w:sz w:val="25"/>
          <w:szCs w:val="25"/>
        </w:rPr>
        <w:t xml:space="preserve"> </w:t>
      </w:r>
      <w:proofErr w:type="spellStart"/>
      <w:r w:rsidRPr="009831CA">
        <w:rPr>
          <w:rFonts w:ascii="Times New Roman" w:eastAsia="Times New Roman" w:hAnsi="Times New Roman" w:cs="Times New Roman"/>
          <w:sz w:val="25"/>
          <w:szCs w:val="25"/>
        </w:rPr>
        <w:t>Miyan</w:t>
      </w:r>
      <w:proofErr w:type="spellEnd"/>
      <w:r w:rsidRPr="009831CA">
        <w:rPr>
          <w:rFonts w:ascii="Times New Roman" w:eastAsia="Times New Roman" w:hAnsi="Times New Roman" w:cs="Times New Roman"/>
          <w:sz w:val="25"/>
          <w:szCs w:val="25"/>
        </w:rPr>
        <w:t xml:space="preserve">, defendant No. 1 became the </w:t>
      </w:r>
      <w:proofErr w:type="spellStart"/>
      <w:r w:rsidRPr="009831CA">
        <w:rPr>
          <w:rFonts w:ascii="Times New Roman" w:eastAsia="Times New Roman" w:hAnsi="Times New Roman" w:cs="Times New Roman"/>
          <w:sz w:val="25"/>
          <w:szCs w:val="25"/>
        </w:rPr>
        <w:t>Mutwalli</w:t>
      </w:r>
      <w:proofErr w:type="spellEnd"/>
      <w:r w:rsidRPr="009831CA">
        <w:rPr>
          <w:rFonts w:ascii="Times New Roman" w:eastAsia="Times New Roman" w:hAnsi="Times New Roman" w:cs="Times New Roman"/>
          <w:sz w:val="25"/>
          <w:szCs w:val="25"/>
        </w:rPr>
        <w:t xml:space="preserve">. My father never objected on </w:t>
      </w:r>
      <w:proofErr w:type="spellStart"/>
      <w:r w:rsidRPr="009831CA">
        <w:rPr>
          <w:rFonts w:ascii="Times New Roman" w:eastAsia="Times New Roman" w:hAnsi="Times New Roman" w:cs="Times New Roman"/>
          <w:sz w:val="25"/>
          <w:szCs w:val="25"/>
        </w:rPr>
        <w:t>Fakhrumiya's</w:t>
      </w:r>
      <w:proofErr w:type="spellEnd"/>
      <w:r w:rsidRPr="009831CA">
        <w:rPr>
          <w:rFonts w:ascii="Times New Roman" w:eastAsia="Times New Roman" w:hAnsi="Times New Roman" w:cs="Times New Roman"/>
          <w:sz w:val="25"/>
          <w:szCs w:val="25"/>
        </w:rPr>
        <w:t xml:space="preserve"> working as </w:t>
      </w:r>
      <w:proofErr w:type="spellStart"/>
      <w:r w:rsidRPr="009831CA">
        <w:rPr>
          <w:rFonts w:ascii="Times New Roman" w:eastAsia="Times New Roman" w:hAnsi="Times New Roman" w:cs="Times New Roman"/>
          <w:sz w:val="25"/>
          <w:szCs w:val="25"/>
        </w:rPr>
        <w:t>Mutawalli</w:t>
      </w:r>
      <w:proofErr w:type="spellEnd"/>
      <w:r w:rsidRPr="009831CA">
        <w:rPr>
          <w:rFonts w:ascii="Times New Roman" w:eastAsia="Times New Roman" w:hAnsi="Times New Roman" w:cs="Times New Roman"/>
          <w:sz w:val="25"/>
          <w:szCs w:val="25"/>
        </w:rPr>
        <w:t xml:space="preserve">. My father expired in 1944, </w:t>
      </w:r>
      <w:proofErr w:type="spellStart"/>
      <w:r w:rsidRPr="009831CA">
        <w:rPr>
          <w:rFonts w:ascii="Times New Roman" w:eastAsia="Times New Roman" w:hAnsi="Times New Roman" w:cs="Times New Roman"/>
          <w:sz w:val="25"/>
          <w:szCs w:val="25"/>
        </w:rPr>
        <w:t>Fakhrumiya</w:t>
      </w:r>
      <w:proofErr w:type="spellEnd"/>
      <w:r w:rsidRPr="009831CA">
        <w:rPr>
          <w:rFonts w:ascii="Times New Roman" w:eastAsia="Times New Roman" w:hAnsi="Times New Roman" w:cs="Times New Roman"/>
          <w:sz w:val="25"/>
          <w:szCs w:val="25"/>
        </w:rPr>
        <w:t xml:space="preserve"> is </w:t>
      </w:r>
      <w:proofErr w:type="spellStart"/>
      <w:r w:rsidRPr="009831CA">
        <w:rPr>
          <w:rFonts w:ascii="Times New Roman" w:eastAsia="Times New Roman" w:hAnsi="Times New Roman" w:cs="Times New Roman"/>
          <w:sz w:val="25"/>
          <w:szCs w:val="25"/>
        </w:rPr>
        <w:t>Mutawalli</w:t>
      </w:r>
      <w:proofErr w:type="spellEnd"/>
      <w:r w:rsidRPr="009831CA">
        <w:rPr>
          <w:rFonts w:ascii="Times New Roman" w:eastAsia="Times New Roman" w:hAnsi="Times New Roman" w:cs="Times New Roman"/>
          <w:sz w:val="25"/>
          <w:szCs w:val="25"/>
        </w:rPr>
        <w:t xml:space="preserve"> till date"</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xml:space="preserve">"After the death of </w:t>
      </w:r>
      <w:proofErr w:type="spellStart"/>
      <w:r w:rsidRPr="009831CA">
        <w:rPr>
          <w:rFonts w:ascii="Times New Roman" w:eastAsia="Times New Roman" w:hAnsi="Times New Roman" w:cs="Times New Roman"/>
          <w:sz w:val="25"/>
          <w:szCs w:val="25"/>
        </w:rPr>
        <w:t>Kamaluddin</w:t>
      </w:r>
      <w:proofErr w:type="spellEnd"/>
      <w:r w:rsidRPr="009831CA">
        <w:rPr>
          <w:rFonts w:ascii="Times New Roman" w:eastAsia="Times New Roman" w:hAnsi="Times New Roman" w:cs="Times New Roman"/>
          <w:sz w:val="25"/>
          <w:szCs w:val="25"/>
        </w:rPr>
        <w:t xml:space="preserve">, </w:t>
      </w:r>
      <w:proofErr w:type="spellStart"/>
      <w:r w:rsidRPr="009831CA">
        <w:rPr>
          <w:rFonts w:ascii="Times New Roman" w:eastAsia="Times New Roman" w:hAnsi="Times New Roman" w:cs="Times New Roman"/>
          <w:sz w:val="25"/>
          <w:szCs w:val="25"/>
        </w:rPr>
        <w:t>Fakhrumiya</w:t>
      </w:r>
      <w:proofErr w:type="spellEnd"/>
      <w:r w:rsidRPr="009831CA">
        <w:rPr>
          <w:rFonts w:ascii="Times New Roman" w:eastAsia="Times New Roman" w:hAnsi="Times New Roman" w:cs="Times New Roman"/>
          <w:sz w:val="25"/>
          <w:szCs w:val="25"/>
        </w:rPr>
        <w:t xml:space="preserve"> is performing the work of </w:t>
      </w:r>
      <w:proofErr w:type="spellStart"/>
      <w:r w:rsidRPr="009831CA">
        <w:rPr>
          <w:rFonts w:ascii="Times New Roman" w:eastAsia="Times New Roman" w:hAnsi="Times New Roman" w:cs="Times New Roman"/>
          <w:sz w:val="25"/>
          <w:szCs w:val="25"/>
        </w:rPr>
        <w:t>Mutawalli</w:t>
      </w:r>
      <w:proofErr w:type="spellEnd"/>
      <w:r w:rsidRPr="009831CA">
        <w:rPr>
          <w:rFonts w:ascii="Times New Roman" w:eastAsia="Times New Roman" w:hAnsi="Times New Roman" w:cs="Times New Roman"/>
          <w:sz w:val="25"/>
          <w:szCs w:val="25"/>
        </w:rPr>
        <w:t xml:space="preserve"> since 1938 but with the written permission of </w:t>
      </w:r>
      <w:proofErr w:type="spellStart"/>
      <w:r w:rsidRPr="009831CA">
        <w:rPr>
          <w:rFonts w:ascii="Times New Roman" w:eastAsia="Times New Roman" w:hAnsi="Times New Roman" w:cs="Times New Roman"/>
          <w:sz w:val="25"/>
          <w:szCs w:val="25"/>
        </w:rPr>
        <w:t>Matmidar</w:t>
      </w:r>
      <w:proofErr w:type="spellEnd"/>
      <w:r w:rsidRPr="009831CA">
        <w:rPr>
          <w:rFonts w:ascii="Times New Roman" w:eastAsia="Times New Roman" w:hAnsi="Times New Roman" w:cs="Times New Roman"/>
          <w:sz w:val="25"/>
          <w:szCs w:val="25"/>
        </w:rPr>
        <w:t xml:space="preserve">. </w:t>
      </w:r>
      <w:proofErr w:type="spellStart"/>
      <w:r w:rsidRPr="009831CA">
        <w:rPr>
          <w:rFonts w:ascii="Times New Roman" w:eastAsia="Times New Roman" w:hAnsi="Times New Roman" w:cs="Times New Roman"/>
          <w:sz w:val="25"/>
          <w:szCs w:val="25"/>
        </w:rPr>
        <w:t>Tehrir</w:t>
      </w:r>
      <w:proofErr w:type="spellEnd"/>
      <w:r w:rsidRPr="009831CA">
        <w:rPr>
          <w:rFonts w:ascii="Times New Roman" w:eastAsia="Times New Roman" w:hAnsi="Times New Roman" w:cs="Times New Roman"/>
          <w:sz w:val="25"/>
          <w:szCs w:val="25"/>
        </w:rPr>
        <w:t xml:space="preserve"> has been made by </w:t>
      </w:r>
      <w:proofErr w:type="spellStart"/>
      <w:r w:rsidRPr="009831CA">
        <w:rPr>
          <w:rFonts w:ascii="Times New Roman" w:eastAsia="Times New Roman" w:hAnsi="Times New Roman" w:cs="Times New Roman"/>
          <w:sz w:val="25"/>
          <w:szCs w:val="25"/>
        </w:rPr>
        <w:t>Miya</w:t>
      </w:r>
      <w:proofErr w:type="spellEnd"/>
      <w:r w:rsidRPr="009831CA">
        <w:rPr>
          <w:rFonts w:ascii="Times New Roman" w:eastAsia="Times New Roman" w:hAnsi="Times New Roman" w:cs="Times New Roman"/>
          <w:sz w:val="25"/>
          <w:szCs w:val="25"/>
        </w:rPr>
        <w:t xml:space="preserve"> </w:t>
      </w:r>
      <w:proofErr w:type="spellStart"/>
      <w:r w:rsidRPr="009831CA">
        <w:rPr>
          <w:rFonts w:ascii="Times New Roman" w:eastAsia="Times New Roman" w:hAnsi="Times New Roman" w:cs="Times New Roman"/>
          <w:sz w:val="25"/>
          <w:szCs w:val="25"/>
        </w:rPr>
        <w:t>Kamaluddin</w:t>
      </w:r>
      <w:proofErr w:type="spellEnd"/>
      <w:r w:rsidRPr="009831CA">
        <w:rPr>
          <w:rFonts w:ascii="Times New Roman" w:eastAsia="Times New Roman" w:hAnsi="Times New Roman" w:cs="Times New Roman"/>
          <w:sz w:val="25"/>
          <w:szCs w:val="25"/>
        </w:rPr>
        <w:t xml:space="preserve"> </w:t>
      </w:r>
      <w:proofErr w:type="spellStart"/>
      <w:r w:rsidRPr="009831CA">
        <w:rPr>
          <w:rFonts w:ascii="Times New Roman" w:eastAsia="Times New Roman" w:hAnsi="Times New Roman" w:cs="Times New Roman"/>
          <w:sz w:val="25"/>
          <w:szCs w:val="25"/>
        </w:rPr>
        <w:t>Matmidar</w:t>
      </w:r>
      <w:proofErr w:type="spellEnd"/>
      <w:r w:rsidRPr="009831CA">
        <w:rPr>
          <w:rFonts w:ascii="Times New Roman" w:eastAsia="Times New Roman" w:hAnsi="Times New Roman" w:cs="Times New Roman"/>
          <w:sz w:val="25"/>
          <w:szCs w:val="25"/>
        </w:rPr>
        <w:t xml:space="preserve">. </w:t>
      </w:r>
      <w:proofErr w:type="spellStart"/>
      <w:r w:rsidRPr="009831CA">
        <w:rPr>
          <w:rFonts w:ascii="Times New Roman" w:eastAsia="Times New Roman" w:hAnsi="Times New Roman" w:cs="Times New Roman"/>
          <w:sz w:val="25"/>
          <w:szCs w:val="25"/>
        </w:rPr>
        <w:t>Kamaluddin</w:t>
      </w:r>
      <w:proofErr w:type="spellEnd"/>
      <w:r w:rsidRPr="009831CA">
        <w:rPr>
          <w:rFonts w:ascii="Times New Roman" w:eastAsia="Times New Roman" w:hAnsi="Times New Roman" w:cs="Times New Roman"/>
          <w:sz w:val="25"/>
          <w:szCs w:val="25"/>
        </w:rPr>
        <w:t xml:space="preserve"> sahib had executed the Will, which is available in the file."</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xml:space="preserve">In this manner, plaintiff himself has admitted in his cross-examination that on the basis of Will of Late </w:t>
      </w:r>
      <w:proofErr w:type="spellStart"/>
      <w:r w:rsidRPr="009831CA">
        <w:rPr>
          <w:rFonts w:ascii="Times New Roman" w:eastAsia="Times New Roman" w:hAnsi="Times New Roman" w:cs="Times New Roman"/>
          <w:sz w:val="25"/>
          <w:szCs w:val="25"/>
        </w:rPr>
        <w:t>Kamluddin</w:t>
      </w:r>
      <w:proofErr w:type="spellEnd"/>
      <w:r w:rsidRPr="009831CA">
        <w:rPr>
          <w:rFonts w:ascii="Times New Roman" w:eastAsia="Times New Roman" w:hAnsi="Times New Roman" w:cs="Times New Roman"/>
          <w:sz w:val="25"/>
          <w:szCs w:val="25"/>
        </w:rPr>
        <w:t xml:space="preserve">, defendant No. 1 had become the </w:t>
      </w:r>
      <w:proofErr w:type="spellStart"/>
      <w:r w:rsidRPr="009831CA">
        <w:rPr>
          <w:rFonts w:ascii="Times New Roman" w:eastAsia="Times New Roman" w:hAnsi="Times New Roman" w:cs="Times New Roman"/>
          <w:sz w:val="25"/>
          <w:szCs w:val="25"/>
        </w:rPr>
        <w:t>Mutawalli</w:t>
      </w:r>
      <w:proofErr w:type="spellEnd"/>
      <w:r w:rsidRPr="009831CA">
        <w:rPr>
          <w:rFonts w:ascii="Times New Roman" w:eastAsia="Times New Roman" w:hAnsi="Times New Roman" w:cs="Times New Roman"/>
          <w:sz w:val="25"/>
          <w:szCs w:val="25"/>
        </w:rPr>
        <w:t>."</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Issue No. 1 was determined as under:</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xml:space="preserve">"As per above discussion, I reach on the conclusion that defendant No. 1 (one) has successfully proved that he is the </w:t>
      </w:r>
      <w:proofErr w:type="spellStart"/>
      <w:r w:rsidRPr="009831CA">
        <w:rPr>
          <w:rFonts w:ascii="Times New Roman" w:eastAsia="Times New Roman" w:hAnsi="Times New Roman" w:cs="Times New Roman"/>
          <w:sz w:val="25"/>
          <w:szCs w:val="25"/>
        </w:rPr>
        <w:t>Mutawalli</w:t>
      </w:r>
      <w:proofErr w:type="spellEnd"/>
      <w:r w:rsidRPr="009831CA">
        <w:rPr>
          <w:rFonts w:ascii="Times New Roman" w:eastAsia="Times New Roman" w:hAnsi="Times New Roman" w:cs="Times New Roman"/>
          <w:sz w:val="25"/>
          <w:szCs w:val="25"/>
        </w:rPr>
        <w:t xml:space="preserve"> of </w:t>
      </w:r>
      <w:proofErr w:type="spellStart"/>
      <w:r w:rsidRPr="009831CA">
        <w:rPr>
          <w:rFonts w:ascii="Times New Roman" w:eastAsia="Times New Roman" w:hAnsi="Times New Roman" w:cs="Times New Roman"/>
          <w:sz w:val="25"/>
          <w:szCs w:val="25"/>
        </w:rPr>
        <w:t>Dargah</w:t>
      </w:r>
      <w:proofErr w:type="spellEnd"/>
      <w:r w:rsidRPr="009831CA">
        <w:rPr>
          <w:rFonts w:ascii="Times New Roman" w:eastAsia="Times New Roman" w:hAnsi="Times New Roman" w:cs="Times New Roman"/>
          <w:sz w:val="25"/>
          <w:szCs w:val="25"/>
        </w:rPr>
        <w:t xml:space="preserve"> </w:t>
      </w:r>
      <w:proofErr w:type="spellStart"/>
      <w:r w:rsidRPr="009831CA">
        <w:rPr>
          <w:rFonts w:ascii="Times New Roman" w:eastAsia="Times New Roman" w:hAnsi="Times New Roman" w:cs="Times New Roman"/>
          <w:sz w:val="25"/>
          <w:szCs w:val="25"/>
        </w:rPr>
        <w:t>Hajrat</w:t>
      </w:r>
      <w:proofErr w:type="spellEnd"/>
      <w:r w:rsidRPr="009831CA">
        <w:rPr>
          <w:rFonts w:ascii="Times New Roman" w:eastAsia="Times New Roman" w:hAnsi="Times New Roman" w:cs="Times New Roman"/>
          <w:sz w:val="25"/>
          <w:szCs w:val="25"/>
        </w:rPr>
        <w:t xml:space="preserve"> </w:t>
      </w:r>
      <w:proofErr w:type="spellStart"/>
      <w:r w:rsidRPr="009831CA">
        <w:rPr>
          <w:rFonts w:ascii="Times New Roman" w:eastAsia="Times New Roman" w:hAnsi="Times New Roman" w:cs="Times New Roman"/>
          <w:sz w:val="25"/>
          <w:szCs w:val="25"/>
        </w:rPr>
        <w:t>Maulana</w:t>
      </w:r>
      <w:proofErr w:type="spellEnd"/>
      <w:r w:rsidRPr="009831CA">
        <w:rPr>
          <w:rFonts w:ascii="Times New Roman" w:eastAsia="Times New Roman" w:hAnsi="Times New Roman" w:cs="Times New Roman"/>
          <w:sz w:val="25"/>
          <w:szCs w:val="25"/>
        </w:rPr>
        <w:t xml:space="preserve"> </w:t>
      </w:r>
      <w:proofErr w:type="spellStart"/>
      <w:r w:rsidRPr="009831CA">
        <w:rPr>
          <w:rFonts w:ascii="Times New Roman" w:eastAsia="Times New Roman" w:hAnsi="Times New Roman" w:cs="Times New Roman"/>
          <w:sz w:val="25"/>
          <w:szCs w:val="25"/>
        </w:rPr>
        <w:t>Jiauddin</w:t>
      </w:r>
      <w:proofErr w:type="spellEnd"/>
      <w:r w:rsidRPr="009831CA">
        <w:rPr>
          <w:rFonts w:ascii="Times New Roman" w:eastAsia="Times New Roman" w:hAnsi="Times New Roman" w:cs="Times New Roman"/>
          <w:sz w:val="25"/>
          <w:szCs w:val="25"/>
        </w:rPr>
        <w:t xml:space="preserve"> since 1938 and </w:t>
      </w:r>
      <w:proofErr w:type="spellStart"/>
      <w:r w:rsidRPr="009831CA">
        <w:rPr>
          <w:rFonts w:ascii="Times New Roman" w:eastAsia="Times New Roman" w:hAnsi="Times New Roman" w:cs="Times New Roman"/>
          <w:sz w:val="25"/>
          <w:szCs w:val="25"/>
        </w:rPr>
        <w:t>Sajjadanashin</w:t>
      </w:r>
      <w:proofErr w:type="spellEnd"/>
      <w:r w:rsidRPr="009831CA">
        <w:rPr>
          <w:rFonts w:ascii="Times New Roman" w:eastAsia="Times New Roman" w:hAnsi="Times New Roman" w:cs="Times New Roman"/>
          <w:sz w:val="25"/>
          <w:szCs w:val="25"/>
        </w:rPr>
        <w:t xml:space="preserve"> since 1958. Therefore, this issue is decided in </w:t>
      </w:r>
      <w:proofErr w:type="spellStart"/>
      <w:r w:rsidRPr="009831CA">
        <w:rPr>
          <w:rFonts w:ascii="Times New Roman" w:eastAsia="Times New Roman" w:hAnsi="Times New Roman" w:cs="Times New Roman"/>
          <w:sz w:val="25"/>
          <w:szCs w:val="25"/>
        </w:rPr>
        <w:t>favour</w:t>
      </w:r>
      <w:proofErr w:type="spellEnd"/>
      <w:r w:rsidRPr="009831CA">
        <w:rPr>
          <w:rFonts w:ascii="Times New Roman" w:eastAsia="Times New Roman" w:hAnsi="Times New Roman" w:cs="Times New Roman"/>
          <w:sz w:val="25"/>
          <w:szCs w:val="25"/>
        </w:rPr>
        <w:t xml:space="preserve"> of defendant No. 1."</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lastRenderedPageBreak/>
        <w:t> </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The issue of res judicata was also determined against the plaintiff.</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The suit was held to be not maintainable.</w:t>
      </w:r>
      <w:r w:rsidR="009831CA">
        <w:rPr>
          <w:rFonts w:ascii="Times New Roman" w:eastAsia="Times New Roman" w:hAnsi="Times New Roman" w:cs="Times New Roman"/>
          <w:sz w:val="25"/>
          <w:szCs w:val="25"/>
        </w:rPr>
        <w:t>”</w:t>
      </w:r>
      <w:r w:rsidRPr="009831CA">
        <w:rPr>
          <w:rFonts w:ascii="Times New Roman" w:eastAsia="Times New Roman" w:hAnsi="Times New Roman" w:cs="Times New Roman"/>
          <w:sz w:val="25"/>
          <w:szCs w:val="25"/>
        </w:rPr>
        <w:t xml:space="preserve"> </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xml:space="preserve">15. It is stated that pending appeal another suit was filed by </w:t>
      </w:r>
      <w:proofErr w:type="spellStart"/>
      <w:r w:rsidRPr="009831CA">
        <w:rPr>
          <w:rFonts w:ascii="Times New Roman" w:eastAsia="Times New Roman" w:hAnsi="Times New Roman" w:cs="Times New Roman"/>
          <w:sz w:val="25"/>
          <w:szCs w:val="25"/>
        </w:rPr>
        <w:t>Tajuddin</w:t>
      </w:r>
      <w:proofErr w:type="spellEnd"/>
      <w:r w:rsidRPr="009831CA">
        <w:rPr>
          <w:rFonts w:ascii="Times New Roman" w:eastAsia="Times New Roman" w:hAnsi="Times New Roman" w:cs="Times New Roman"/>
          <w:sz w:val="25"/>
          <w:szCs w:val="25"/>
        </w:rPr>
        <w:t>.</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ind w:firstLine="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However, we are not concerned therewith.</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xml:space="preserve">16. A First Appeal was preferred </w:t>
      </w:r>
      <w:proofErr w:type="spellStart"/>
      <w:r w:rsidRPr="009831CA">
        <w:rPr>
          <w:rFonts w:ascii="Times New Roman" w:eastAsia="Times New Roman" w:hAnsi="Times New Roman" w:cs="Times New Roman"/>
          <w:sz w:val="25"/>
          <w:szCs w:val="25"/>
        </w:rPr>
        <w:t>thereagainst</w:t>
      </w:r>
      <w:proofErr w:type="spellEnd"/>
      <w:r w:rsidRPr="009831CA">
        <w:rPr>
          <w:rFonts w:ascii="Times New Roman" w:eastAsia="Times New Roman" w:hAnsi="Times New Roman" w:cs="Times New Roman"/>
          <w:sz w:val="25"/>
          <w:szCs w:val="25"/>
        </w:rPr>
        <w:t xml:space="preserve">. </w:t>
      </w:r>
      <w:proofErr w:type="spellStart"/>
      <w:r w:rsidRPr="009831CA">
        <w:rPr>
          <w:rFonts w:ascii="Times New Roman" w:eastAsia="Times New Roman" w:hAnsi="Times New Roman" w:cs="Times New Roman"/>
          <w:sz w:val="25"/>
          <w:szCs w:val="25"/>
        </w:rPr>
        <w:t>Faqruddin</w:t>
      </w:r>
      <w:proofErr w:type="spellEnd"/>
      <w:r w:rsidRPr="009831CA">
        <w:rPr>
          <w:rFonts w:ascii="Times New Roman" w:eastAsia="Times New Roman" w:hAnsi="Times New Roman" w:cs="Times New Roman"/>
          <w:sz w:val="25"/>
          <w:szCs w:val="25"/>
        </w:rPr>
        <w:t xml:space="preserve"> died on 25.03.1981. Appellants herein were substituted in his place. According to the appellants, Syed </w:t>
      </w:r>
      <w:proofErr w:type="spellStart"/>
      <w:r w:rsidRPr="009831CA">
        <w:rPr>
          <w:rFonts w:ascii="Times New Roman" w:eastAsia="Times New Roman" w:hAnsi="Times New Roman" w:cs="Times New Roman"/>
          <w:sz w:val="25"/>
          <w:szCs w:val="25"/>
        </w:rPr>
        <w:t>Zainul</w:t>
      </w:r>
      <w:proofErr w:type="spellEnd"/>
      <w:r w:rsidRPr="009831CA">
        <w:rPr>
          <w:rFonts w:ascii="Times New Roman" w:eastAsia="Times New Roman" w:hAnsi="Times New Roman" w:cs="Times New Roman"/>
          <w:sz w:val="25"/>
          <w:szCs w:val="25"/>
        </w:rPr>
        <w:t xml:space="preserve"> </w:t>
      </w:r>
      <w:proofErr w:type="spellStart"/>
      <w:r w:rsidRPr="009831CA">
        <w:rPr>
          <w:rFonts w:ascii="Times New Roman" w:eastAsia="Times New Roman" w:hAnsi="Times New Roman" w:cs="Times New Roman"/>
          <w:sz w:val="25"/>
          <w:szCs w:val="25"/>
        </w:rPr>
        <w:t>Abdeen</w:t>
      </w:r>
      <w:proofErr w:type="spellEnd"/>
      <w:r w:rsidRPr="009831CA">
        <w:rPr>
          <w:rFonts w:ascii="Times New Roman" w:eastAsia="Times New Roman" w:hAnsi="Times New Roman" w:cs="Times New Roman"/>
          <w:sz w:val="25"/>
          <w:szCs w:val="25"/>
        </w:rPr>
        <w:t xml:space="preserve"> was declared as </w:t>
      </w:r>
      <w:proofErr w:type="spellStart"/>
      <w:r w:rsidRPr="009831CA">
        <w:rPr>
          <w:rFonts w:ascii="Times New Roman" w:eastAsia="Times New Roman" w:hAnsi="Times New Roman" w:cs="Times New Roman"/>
          <w:sz w:val="25"/>
          <w:szCs w:val="25"/>
        </w:rPr>
        <w:t>Mutawalli</w:t>
      </w:r>
      <w:proofErr w:type="spellEnd"/>
      <w:r w:rsidRPr="009831CA">
        <w:rPr>
          <w:rFonts w:ascii="Times New Roman" w:eastAsia="Times New Roman" w:hAnsi="Times New Roman" w:cs="Times New Roman"/>
          <w:sz w:val="25"/>
          <w:szCs w:val="25"/>
        </w:rPr>
        <w:t>.</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proofErr w:type="spellStart"/>
      <w:r w:rsidRPr="009831CA">
        <w:rPr>
          <w:rFonts w:ascii="Times New Roman" w:eastAsia="Times New Roman" w:hAnsi="Times New Roman" w:cs="Times New Roman"/>
          <w:sz w:val="25"/>
          <w:szCs w:val="25"/>
        </w:rPr>
        <w:t>Tajuddin</w:t>
      </w:r>
      <w:proofErr w:type="spellEnd"/>
      <w:r w:rsidRPr="009831CA">
        <w:rPr>
          <w:rFonts w:ascii="Times New Roman" w:eastAsia="Times New Roman" w:hAnsi="Times New Roman" w:cs="Times New Roman"/>
          <w:sz w:val="25"/>
          <w:szCs w:val="25"/>
        </w:rPr>
        <w:t xml:space="preserve"> died in the year 1987. Whether the date of his death is 26.03.1987 or 26.04.1987 is not clear, but the same is not very material for our purpose. Admittedly, he died issueless. Respondent Abdul Rashid was substituted as legal representative in place of </w:t>
      </w:r>
      <w:proofErr w:type="spellStart"/>
      <w:r w:rsidRPr="009831CA">
        <w:rPr>
          <w:rFonts w:ascii="Times New Roman" w:eastAsia="Times New Roman" w:hAnsi="Times New Roman" w:cs="Times New Roman"/>
          <w:sz w:val="25"/>
          <w:szCs w:val="25"/>
        </w:rPr>
        <w:t>Tajuddin</w:t>
      </w:r>
      <w:proofErr w:type="spellEnd"/>
      <w:r w:rsidRPr="009831CA">
        <w:rPr>
          <w:rFonts w:ascii="Times New Roman" w:eastAsia="Times New Roman" w:hAnsi="Times New Roman" w:cs="Times New Roman"/>
          <w:sz w:val="25"/>
          <w:szCs w:val="25"/>
        </w:rPr>
        <w:t xml:space="preserve"> claiming his right on the basis of an alleged Will. The other respondents were also added as parties by an order dated 1.02.1994 as they claimed the right under another Will. It is, however, of some interest to note that in the said order dated 1.02.1994, it was stated:</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"Whether or not the appellant had executed the wills dated 22nd March 1987 and dated 26th March, 1987 is not a subject-matter of the dispute before this Court and it is not disputed that in this appeal, the Court has to decide as to whether the appellant could be said to have become the `</w:t>
      </w:r>
      <w:proofErr w:type="spellStart"/>
      <w:r w:rsidRPr="009831CA">
        <w:rPr>
          <w:rFonts w:ascii="Times New Roman" w:eastAsia="Times New Roman" w:hAnsi="Times New Roman" w:cs="Times New Roman"/>
          <w:sz w:val="25"/>
          <w:szCs w:val="25"/>
        </w:rPr>
        <w:t>Sajjadanashin</w:t>
      </w:r>
      <w:proofErr w:type="spellEnd"/>
      <w:r w:rsidRPr="009831CA">
        <w:rPr>
          <w:rFonts w:ascii="Times New Roman" w:eastAsia="Times New Roman" w:hAnsi="Times New Roman" w:cs="Times New Roman"/>
          <w:sz w:val="25"/>
          <w:szCs w:val="25"/>
        </w:rPr>
        <w:t>' of the `</w:t>
      </w:r>
      <w:proofErr w:type="spellStart"/>
      <w:r w:rsidRPr="009831CA">
        <w:rPr>
          <w:rFonts w:ascii="Times New Roman" w:eastAsia="Times New Roman" w:hAnsi="Times New Roman" w:cs="Times New Roman"/>
          <w:sz w:val="25"/>
          <w:szCs w:val="25"/>
        </w:rPr>
        <w:t>Dargah</w:t>
      </w:r>
      <w:proofErr w:type="spellEnd"/>
      <w:r w:rsidRPr="009831CA">
        <w:rPr>
          <w:rFonts w:ascii="Times New Roman" w:eastAsia="Times New Roman" w:hAnsi="Times New Roman" w:cs="Times New Roman"/>
          <w:sz w:val="25"/>
          <w:szCs w:val="25"/>
        </w:rPr>
        <w:t>' in question by virtue of the fact that he was recognized as a `</w:t>
      </w:r>
      <w:proofErr w:type="spellStart"/>
      <w:r w:rsidRPr="009831CA">
        <w:rPr>
          <w:rFonts w:ascii="Times New Roman" w:eastAsia="Times New Roman" w:hAnsi="Times New Roman" w:cs="Times New Roman"/>
          <w:sz w:val="25"/>
          <w:szCs w:val="25"/>
        </w:rPr>
        <w:t>Matmidar</w:t>
      </w:r>
      <w:proofErr w:type="spellEnd"/>
      <w:r w:rsidRPr="009831CA">
        <w:rPr>
          <w:rFonts w:ascii="Times New Roman" w:eastAsia="Times New Roman" w:hAnsi="Times New Roman" w:cs="Times New Roman"/>
          <w:sz w:val="25"/>
          <w:szCs w:val="25"/>
        </w:rPr>
        <w:t>' after the death of the earlier `</w:t>
      </w:r>
      <w:proofErr w:type="spellStart"/>
      <w:r w:rsidRPr="009831CA">
        <w:rPr>
          <w:rFonts w:ascii="Times New Roman" w:eastAsia="Times New Roman" w:hAnsi="Times New Roman" w:cs="Times New Roman"/>
          <w:sz w:val="25"/>
          <w:szCs w:val="25"/>
        </w:rPr>
        <w:t>Sajjadanashin</w:t>
      </w:r>
      <w:proofErr w:type="spellEnd"/>
      <w:r w:rsidRPr="009831CA">
        <w:rPr>
          <w:rFonts w:ascii="Times New Roman" w:eastAsia="Times New Roman" w:hAnsi="Times New Roman" w:cs="Times New Roman"/>
          <w:sz w:val="25"/>
          <w:szCs w:val="25"/>
        </w:rPr>
        <w:t>' and `</w:t>
      </w:r>
      <w:proofErr w:type="spellStart"/>
      <w:r w:rsidRPr="009831CA">
        <w:rPr>
          <w:rFonts w:ascii="Times New Roman" w:eastAsia="Times New Roman" w:hAnsi="Times New Roman" w:cs="Times New Roman"/>
          <w:sz w:val="25"/>
          <w:szCs w:val="25"/>
        </w:rPr>
        <w:t>Matmidar</w:t>
      </w:r>
      <w:proofErr w:type="spellEnd"/>
      <w:r w:rsidRPr="009831CA">
        <w:rPr>
          <w:rFonts w:ascii="Times New Roman" w:eastAsia="Times New Roman" w:hAnsi="Times New Roman" w:cs="Times New Roman"/>
          <w:sz w:val="25"/>
          <w:szCs w:val="25"/>
        </w:rPr>
        <w:t xml:space="preserve">' </w:t>
      </w:r>
      <w:proofErr w:type="spellStart"/>
      <w:r w:rsidRPr="009831CA">
        <w:rPr>
          <w:rFonts w:ascii="Times New Roman" w:eastAsia="Times New Roman" w:hAnsi="Times New Roman" w:cs="Times New Roman"/>
          <w:sz w:val="25"/>
          <w:szCs w:val="25"/>
        </w:rPr>
        <w:t>Kamaluddin</w:t>
      </w:r>
      <w:proofErr w:type="spellEnd"/>
      <w:r w:rsidRPr="009831CA">
        <w:rPr>
          <w:rFonts w:ascii="Times New Roman" w:eastAsia="Times New Roman" w:hAnsi="Times New Roman" w:cs="Times New Roman"/>
          <w:sz w:val="25"/>
          <w:szCs w:val="25"/>
        </w:rPr>
        <w:t xml:space="preserve">. In this view of the matter, if the applicants are impleaded as parties in this appeal, they would only be assisting the Court to come to the right conclusion on the above-said point and it is made clear that by their being impleaded as parties in this appeal, their rights under the will are not being decided. It is further made clear that simply because Abdul </w:t>
      </w:r>
      <w:proofErr w:type="spellStart"/>
      <w:r w:rsidRPr="009831CA">
        <w:rPr>
          <w:rFonts w:ascii="Times New Roman" w:eastAsia="Times New Roman" w:hAnsi="Times New Roman" w:cs="Times New Roman"/>
          <w:sz w:val="25"/>
          <w:szCs w:val="25"/>
        </w:rPr>
        <w:t>Rasheed</w:t>
      </w:r>
      <w:proofErr w:type="spellEnd"/>
      <w:r w:rsidRPr="009831CA">
        <w:rPr>
          <w:rFonts w:ascii="Times New Roman" w:eastAsia="Times New Roman" w:hAnsi="Times New Roman" w:cs="Times New Roman"/>
          <w:sz w:val="25"/>
          <w:szCs w:val="25"/>
        </w:rPr>
        <w:t xml:space="preserve"> has been brought on record as the legal representative of the deceased the decision of the appeal being confined to the rights of </w:t>
      </w:r>
      <w:proofErr w:type="spellStart"/>
      <w:r w:rsidRPr="009831CA">
        <w:rPr>
          <w:rFonts w:ascii="Times New Roman" w:eastAsia="Times New Roman" w:hAnsi="Times New Roman" w:cs="Times New Roman"/>
          <w:sz w:val="25"/>
          <w:szCs w:val="25"/>
        </w:rPr>
        <w:t>Tajuddin</w:t>
      </w:r>
      <w:proofErr w:type="spellEnd"/>
      <w:r w:rsidRPr="009831CA">
        <w:rPr>
          <w:rFonts w:ascii="Times New Roman" w:eastAsia="Times New Roman" w:hAnsi="Times New Roman" w:cs="Times New Roman"/>
          <w:sz w:val="25"/>
          <w:szCs w:val="25"/>
        </w:rPr>
        <w:t xml:space="preserve">, would not confer any right on Abdul </w:t>
      </w:r>
      <w:proofErr w:type="spellStart"/>
      <w:r w:rsidRPr="009831CA">
        <w:rPr>
          <w:rFonts w:ascii="Times New Roman" w:eastAsia="Times New Roman" w:hAnsi="Times New Roman" w:cs="Times New Roman"/>
          <w:sz w:val="25"/>
          <w:szCs w:val="25"/>
        </w:rPr>
        <w:t>Rasheed</w:t>
      </w:r>
      <w:proofErr w:type="spellEnd"/>
      <w:r w:rsidRPr="009831CA">
        <w:rPr>
          <w:rFonts w:ascii="Times New Roman" w:eastAsia="Times New Roman" w:hAnsi="Times New Roman" w:cs="Times New Roman"/>
          <w:sz w:val="25"/>
          <w:szCs w:val="25"/>
        </w:rPr>
        <w:t>, as he as well as the other members of the committee have to establish their wills."</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xml:space="preserve">17. The appeal preferred by </w:t>
      </w:r>
      <w:proofErr w:type="spellStart"/>
      <w:r w:rsidRPr="009831CA">
        <w:rPr>
          <w:rFonts w:ascii="Times New Roman" w:eastAsia="Times New Roman" w:hAnsi="Times New Roman" w:cs="Times New Roman"/>
          <w:sz w:val="25"/>
          <w:szCs w:val="25"/>
        </w:rPr>
        <w:t>Tajuddin</w:t>
      </w:r>
      <w:proofErr w:type="spellEnd"/>
      <w:r w:rsidRPr="009831CA">
        <w:rPr>
          <w:rFonts w:ascii="Times New Roman" w:eastAsia="Times New Roman" w:hAnsi="Times New Roman" w:cs="Times New Roman"/>
          <w:sz w:val="25"/>
          <w:szCs w:val="25"/>
        </w:rPr>
        <w:t xml:space="preserve"> (since deceased) has been allowed by reason of the impugned judgment.</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xml:space="preserve">18. Mr. K.V. </w:t>
      </w:r>
      <w:proofErr w:type="spellStart"/>
      <w:r w:rsidRPr="009831CA">
        <w:rPr>
          <w:rFonts w:ascii="Times New Roman" w:eastAsia="Times New Roman" w:hAnsi="Times New Roman" w:cs="Times New Roman"/>
          <w:sz w:val="25"/>
          <w:szCs w:val="25"/>
        </w:rPr>
        <w:t>Vishwanathan</w:t>
      </w:r>
      <w:proofErr w:type="spellEnd"/>
      <w:r w:rsidRPr="009831CA">
        <w:rPr>
          <w:rFonts w:ascii="Times New Roman" w:eastAsia="Times New Roman" w:hAnsi="Times New Roman" w:cs="Times New Roman"/>
          <w:sz w:val="25"/>
          <w:szCs w:val="25"/>
        </w:rPr>
        <w:t>, learned counsel appearing on behalf of the appellants, in support of the appeal, would, inter alia, submit:</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9831CA" w:rsidP="009831C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528F9" w:rsidRPr="009831CA">
        <w:rPr>
          <w:rFonts w:ascii="Times New Roman" w:eastAsia="Times New Roman" w:hAnsi="Times New Roman" w:cs="Times New Roman"/>
          <w:sz w:val="25"/>
          <w:szCs w:val="25"/>
        </w:rPr>
        <w:t xml:space="preserve">(i) </w:t>
      </w:r>
      <w:proofErr w:type="gramStart"/>
      <w:r w:rsidR="00A528F9" w:rsidRPr="009831CA">
        <w:rPr>
          <w:rFonts w:ascii="Times New Roman" w:eastAsia="Times New Roman" w:hAnsi="Times New Roman" w:cs="Times New Roman"/>
          <w:sz w:val="25"/>
          <w:szCs w:val="25"/>
        </w:rPr>
        <w:t>On</w:t>
      </w:r>
      <w:proofErr w:type="gramEnd"/>
      <w:r w:rsidR="00A528F9" w:rsidRPr="009831CA">
        <w:rPr>
          <w:rFonts w:ascii="Times New Roman" w:eastAsia="Times New Roman" w:hAnsi="Times New Roman" w:cs="Times New Roman"/>
          <w:sz w:val="25"/>
          <w:szCs w:val="25"/>
        </w:rPr>
        <w:t xml:space="preserve"> the death of </w:t>
      </w:r>
      <w:proofErr w:type="spellStart"/>
      <w:r w:rsidR="00A528F9" w:rsidRPr="009831CA">
        <w:rPr>
          <w:rFonts w:ascii="Times New Roman" w:eastAsia="Times New Roman" w:hAnsi="Times New Roman" w:cs="Times New Roman"/>
          <w:sz w:val="25"/>
          <w:szCs w:val="25"/>
        </w:rPr>
        <w:t>Tajuddin</w:t>
      </w:r>
      <w:proofErr w:type="spellEnd"/>
      <w:r w:rsidR="00A528F9" w:rsidRPr="009831CA">
        <w:rPr>
          <w:rFonts w:ascii="Times New Roman" w:eastAsia="Times New Roman" w:hAnsi="Times New Roman" w:cs="Times New Roman"/>
          <w:sz w:val="25"/>
          <w:szCs w:val="25"/>
        </w:rPr>
        <w:t xml:space="preserve">, the suit itself has abated as the cause of action did not survive on the principle action </w:t>
      </w:r>
      <w:proofErr w:type="spellStart"/>
      <w:r w:rsidR="00A528F9" w:rsidRPr="009831CA">
        <w:rPr>
          <w:rFonts w:ascii="Times New Roman" w:eastAsia="Times New Roman" w:hAnsi="Times New Roman" w:cs="Times New Roman"/>
          <w:sz w:val="25"/>
          <w:szCs w:val="25"/>
        </w:rPr>
        <w:t>personalis</w:t>
      </w:r>
      <w:proofErr w:type="spellEnd"/>
      <w:r w:rsidR="00A528F9" w:rsidRPr="009831CA">
        <w:rPr>
          <w:rFonts w:ascii="Times New Roman" w:eastAsia="Times New Roman" w:hAnsi="Times New Roman" w:cs="Times New Roman"/>
          <w:sz w:val="25"/>
          <w:szCs w:val="25"/>
        </w:rPr>
        <w:t xml:space="preserve"> </w:t>
      </w:r>
      <w:proofErr w:type="spellStart"/>
      <w:r w:rsidR="00A528F9" w:rsidRPr="009831CA">
        <w:rPr>
          <w:rFonts w:ascii="Times New Roman" w:eastAsia="Times New Roman" w:hAnsi="Times New Roman" w:cs="Times New Roman"/>
          <w:sz w:val="25"/>
          <w:szCs w:val="25"/>
        </w:rPr>
        <w:t>moritur</w:t>
      </w:r>
      <w:proofErr w:type="spellEnd"/>
      <w:r w:rsidR="00A528F9" w:rsidRPr="009831CA">
        <w:rPr>
          <w:rFonts w:ascii="Times New Roman" w:eastAsia="Times New Roman" w:hAnsi="Times New Roman" w:cs="Times New Roman"/>
          <w:sz w:val="25"/>
          <w:szCs w:val="25"/>
        </w:rPr>
        <w:t xml:space="preserve"> cum persona.</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lastRenderedPageBreak/>
        <w:t xml:space="preserve">(ii) No order for </w:t>
      </w:r>
      <w:proofErr w:type="spellStart"/>
      <w:r w:rsidRPr="009831CA">
        <w:rPr>
          <w:rFonts w:ascii="Times New Roman" w:eastAsia="Times New Roman" w:hAnsi="Times New Roman" w:cs="Times New Roman"/>
          <w:sz w:val="25"/>
          <w:szCs w:val="25"/>
        </w:rPr>
        <w:t>impleadment</w:t>
      </w:r>
      <w:proofErr w:type="spellEnd"/>
      <w:r w:rsidRPr="009831CA">
        <w:rPr>
          <w:rFonts w:ascii="Times New Roman" w:eastAsia="Times New Roman" w:hAnsi="Times New Roman" w:cs="Times New Roman"/>
          <w:sz w:val="25"/>
          <w:szCs w:val="25"/>
        </w:rPr>
        <w:t xml:space="preserve"> of the respondents could have been passed as the suit itself has abated.</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(iii) In any event, no declaration as prayed for in the suit could be granted.</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xml:space="preserve">(iv) By the judgment and decree dated 7.09.1953, the Civil Suit No.7 of 1946 having been dismissed, </w:t>
      </w:r>
      <w:proofErr w:type="spellStart"/>
      <w:r w:rsidRPr="009831CA">
        <w:rPr>
          <w:rFonts w:ascii="Times New Roman" w:eastAsia="Times New Roman" w:hAnsi="Times New Roman" w:cs="Times New Roman"/>
          <w:sz w:val="25"/>
          <w:szCs w:val="25"/>
        </w:rPr>
        <w:t>Tajuddin</w:t>
      </w:r>
      <w:proofErr w:type="spellEnd"/>
      <w:r w:rsidRPr="009831CA">
        <w:rPr>
          <w:rFonts w:ascii="Times New Roman" w:eastAsia="Times New Roman" w:hAnsi="Times New Roman" w:cs="Times New Roman"/>
          <w:sz w:val="25"/>
          <w:szCs w:val="25"/>
        </w:rPr>
        <w:t xml:space="preserve"> could not have started another round of litigation on the plea that he had become </w:t>
      </w:r>
      <w:proofErr w:type="spellStart"/>
      <w:r w:rsidRPr="009831CA">
        <w:rPr>
          <w:rFonts w:ascii="Times New Roman" w:eastAsia="Times New Roman" w:hAnsi="Times New Roman" w:cs="Times New Roman"/>
          <w:sz w:val="25"/>
          <w:szCs w:val="25"/>
        </w:rPr>
        <w:t>Sajjadanashin</w:t>
      </w:r>
      <w:proofErr w:type="spellEnd"/>
      <w:r w:rsidRPr="009831CA">
        <w:rPr>
          <w:rFonts w:ascii="Times New Roman" w:eastAsia="Times New Roman" w:hAnsi="Times New Roman" w:cs="Times New Roman"/>
          <w:sz w:val="25"/>
          <w:szCs w:val="25"/>
        </w:rPr>
        <w:t>, which was barred under the principle of res judicata.</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(v) Any observation made by the Board of Revenue would not confer a jurisdiction upon the Civil Court, if the same was otherwise barred.</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proofErr w:type="gramStart"/>
      <w:r w:rsidRPr="009831CA">
        <w:rPr>
          <w:rFonts w:ascii="Times New Roman" w:eastAsia="Times New Roman" w:hAnsi="Times New Roman" w:cs="Times New Roman"/>
          <w:sz w:val="25"/>
          <w:szCs w:val="25"/>
        </w:rPr>
        <w:t>(vi) By reason of</w:t>
      </w:r>
      <w:proofErr w:type="gramEnd"/>
      <w:r w:rsidRPr="009831CA">
        <w:rPr>
          <w:rFonts w:ascii="Times New Roman" w:eastAsia="Times New Roman" w:hAnsi="Times New Roman" w:cs="Times New Roman"/>
          <w:sz w:val="25"/>
          <w:szCs w:val="25"/>
        </w:rPr>
        <w:t xml:space="preserve"> the order passed by the Board of Revenue conferring the status of </w:t>
      </w:r>
      <w:proofErr w:type="spellStart"/>
      <w:r w:rsidRPr="009831CA">
        <w:rPr>
          <w:rFonts w:ascii="Times New Roman" w:eastAsia="Times New Roman" w:hAnsi="Times New Roman" w:cs="Times New Roman"/>
          <w:sz w:val="25"/>
          <w:szCs w:val="25"/>
        </w:rPr>
        <w:t>matmidar</w:t>
      </w:r>
      <w:proofErr w:type="spellEnd"/>
      <w:r w:rsidRPr="009831CA">
        <w:rPr>
          <w:rFonts w:ascii="Times New Roman" w:eastAsia="Times New Roman" w:hAnsi="Times New Roman" w:cs="Times New Roman"/>
          <w:sz w:val="25"/>
          <w:szCs w:val="25"/>
        </w:rPr>
        <w:t xml:space="preserve"> on the respondent, he did not derive any title as a `</w:t>
      </w:r>
      <w:proofErr w:type="spellStart"/>
      <w:r w:rsidRPr="009831CA">
        <w:rPr>
          <w:rFonts w:ascii="Times New Roman" w:eastAsia="Times New Roman" w:hAnsi="Times New Roman" w:cs="Times New Roman"/>
          <w:sz w:val="25"/>
          <w:szCs w:val="25"/>
        </w:rPr>
        <w:t>matmidar</w:t>
      </w:r>
      <w:proofErr w:type="spellEnd"/>
      <w:r w:rsidRPr="009831CA">
        <w:rPr>
          <w:rFonts w:ascii="Times New Roman" w:eastAsia="Times New Roman" w:hAnsi="Times New Roman" w:cs="Times New Roman"/>
          <w:sz w:val="25"/>
          <w:szCs w:val="25"/>
        </w:rPr>
        <w:t xml:space="preserve">' cannot become a </w:t>
      </w:r>
      <w:proofErr w:type="spellStart"/>
      <w:r w:rsidRPr="009831CA">
        <w:rPr>
          <w:rFonts w:ascii="Times New Roman" w:eastAsia="Times New Roman" w:hAnsi="Times New Roman" w:cs="Times New Roman"/>
          <w:sz w:val="25"/>
          <w:szCs w:val="25"/>
        </w:rPr>
        <w:t>Sajjadanashin</w:t>
      </w:r>
      <w:proofErr w:type="spellEnd"/>
      <w:r w:rsidRPr="009831CA">
        <w:rPr>
          <w:rFonts w:ascii="Times New Roman" w:eastAsia="Times New Roman" w:hAnsi="Times New Roman" w:cs="Times New Roman"/>
          <w:sz w:val="25"/>
          <w:szCs w:val="25"/>
        </w:rPr>
        <w:t xml:space="preserve"> or </w:t>
      </w:r>
      <w:proofErr w:type="spellStart"/>
      <w:r w:rsidRPr="009831CA">
        <w:rPr>
          <w:rFonts w:ascii="Times New Roman" w:eastAsia="Times New Roman" w:hAnsi="Times New Roman" w:cs="Times New Roman"/>
          <w:sz w:val="25"/>
          <w:szCs w:val="25"/>
        </w:rPr>
        <w:t>Mutawalli</w:t>
      </w:r>
      <w:proofErr w:type="spellEnd"/>
      <w:r w:rsidRPr="009831CA">
        <w:rPr>
          <w:rFonts w:ascii="Times New Roman" w:eastAsia="Times New Roman" w:hAnsi="Times New Roman" w:cs="Times New Roman"/>
          <w:sz w:val="25"/>
          <w:szCs w:val="25"/>
        </w:rPr>
        <w:t>, the office being not heritable ones.</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w:t>
      </w:r>
      <w:proofErr w:type="gramStart"/>
      <w:r w:rsidRPr="009831CA">
        <w:rPr>
          <w:rFonts w:ascii="Times New Roman" w:eastAsia="Times New Roman" w:hAnsi="Times New Roman" w:cs="Times New Roman"/>
          <w:sz w:val="25"/>
          <w:szCs w:val="25"/>
        </w:rPr>
        <w:t>vii</w:t>
      </w:r>
      <w:proofErr w:type="gramEnd"/>
      <w:r w:rsidRPr="009831CA">
        <w:rPr>
          <w:rFonts w:ascii="Times New Roman" w:eastAsia="Times New Roman" w:hAnsi="Times New Roman" w:cs="Times New Roman"/>
          <w:sz w:val="25"/>
          <w:szCs w:val="25"/>
        </w:rPr>
        <w:t xml:space="preserve">) As a State grant, in any event, is inheritable, the purported rule of primogeniture contemplated in terms of the </w:t>
      </w:r>
      <w:proofErr w:type="spellStart"/>
      <w:r w:rsidRPr="009831CA">
        <w:rPr>
          <w:rFonts w:ascii="Times New Roman" w:eastAsia="Times New Roman" w:hAnsi="Times New Roman" w:cs="Times New Roman"/>
          <w:sz w:val="25"/>
          <w:szCs w:val="25"/>
        </w:rPr>
        <w:t>Matmi</w:t>
      </w:r>
      <w:proofErr w:type="spellEnd"/>
      <w:r w:rsidRPr="009831CA">
        <w:rPr>
          <w:rFonts w:ascii="Times New Roman" w:eastAsia="Times New Roman" w:hAnsi="Times New Roman" w:cs="Times New Roman"/>
          <w:sz w:val="25"/>
          <w:szCs w:val="25"/>
        </w:rPr>
        <w:t xml:space="preserve"> Rules has no application, particularly, in view of the fact that under the Mohammedan Law, the rule of primogeniture cannot regulate succession and the office of </w:t>
      </w:r>
      <w:proofErr w:type="spellStart"/>
      <w:r w:rsidRPr="009831CA">
        <w:rPr>
          <w:rFonts w:ascii="Times New Roman" w:eastAsia="Times New Roman" w:hAnsi="Times New Roman" w:cs="Times New Roman"/>
          <w:sz w:val="25"/>
          <w:szCs w:val="25"/>
        </w:rPr>
        <w:t>Sajjadanashin</w:t>
      </w:r>
      <w:proofErr w:type="spellEnd"/>
      <w:r w:rsidRPr="009831CA">
        <w:rPr>
          <w:rFonts w:ascii="Times New Roman" w:eastAsia="Times New Roman" w:hAnsi="Times New Roman" w:cs="Times New Roman"/>
          <w:sz w:val="25"/>
          <w:szCs w:val="25"/>
        </w:rPr>
        <w:t xml:space="preserve"> involves personal qualification.</w:t>
      </w:r>
      <w:r w:rsidR="009831CA">
        <w:rPr>
          <w:rFonts w:ascii="Times New Roman" w:eastAsia="Times New Roman" w:hAnsi="Times New Roman" w:cs="Times New Roman"/>
          <w:sz w:val="25"/>
          <w:szCs w:val="25"/>
        </w:rPr>
        <w:t>”</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xml:space="preserve">19. Mr. R.N. </w:t>
      </w:r>
      <w:proofErr w:type="spellStart"/>
      <w:r w:rsidRPr="009831CA">
        <w:rPr>
          <w:rFonts w:ascii="Times New Roman" w:eastAsia="Times New Roman" w:hAnsi="Times New Roman" w:cs="Times New Roman"/>
          <w:sz w:val="25"/>
          <w:szCs w:val="25"/>
        </w:rPr>
        <w:t>Mathur</w:t>
      </w:r>
      <w:proofErr w:type="spellEnd"/>
      <w:r w:rsidRPr="009831CA">
        <w:rPr>
          <w:rFonts w:ascii="Times New Roman" w:eastAsia="Times New Roman" w:hAnsi="Times New Roman" w:cs="Times New Roman"/>
          <w:sz w:val="25"/>
          <w:szCs w:val="25"/>
        </w:rPr>
        <w:t xml:space="preserve">, learned counsel appearing on behalf of the respondent No. 1, on the other hand, would </w:t>
      </w:r>
      <w:proofErr w:type="gramStart"/>
      <w:r w:rsidRPr="009831CA">
        <w:rPr>
          <w:rFonts w:ascii="Times New Roman" w:eastAsia="Times New Roman" w:hAnsi="Times New Roman" w:cs="Times New Roman"/>
          <w:sz w:val="25"/>
          <w:szCs w:val="25"/>
        </w:rPr>
        <w:t>submit :</w:t>
      </w:r>
      <w:proofErr w:type="gramEnd"/>
      <w:r w:rsidRPr="009831CA">
        <w:rPr>
          <w:rFonts w:ascii="Times New Roman" w:eastAsia="Times New Roman" w:hAnsi="Times New Roman" w:cs="Times New Roman"/>
          <w:sz w:val="25"/>
          <w:szCs w:val="25"/>
        </w:rPr>
        <w:t xml:space="preserve"> </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9831CA" w:rsidP="009831C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528F9" w:rsidRPr="009831CA">
        <w:rPr>
          <w:rFonts w:ascii="Times New Roman" w:eastAsia="Times New Roman" w:hAnsi="Times New Roman" w:cs="Times New Roman"/>
          <w:sz w:val="25"/>
          <w:szCs w:val="25"/>
        </w:rPr>
        <w:t>(</w:t>
      </w:r>
      <w:proofErr w:type="gramStart"/>
      <w:r w:rsidR="00A528F9" w:rsidRPr="009831CA">
        <w:rPr>
          <w:rFonts w:ascii="Times New Roman" w:eastAsia="Times New Roman" w:hAnsi="Times New Roman" w:cs="Times New Roman"/>
          <w:sz w:val="25"/>
          <w:szCs w:val="25"/>
        </w:rPr>
        <w:t>a</w:t>
      </w:r>
      <w:proofErr w:type="gramEnd"/>
      <w:r w:rsidR="00A528F9" w:rsidRPr="009831CA">
        <w:rPr>
          <w:rFonts w:ascii="Times New Roman" w:eastAsia="Times New Roman" w:hAnsi="Times New Roman" w:cs="Times New Roman"/>
          <w:sz w:val="25"/>
          <w:szCs w:val="25"/>
        </w:rPr>
        <w:t xml:space="preserve">) 7 </w:t>
      </w:r>
      <w:proofErr w:type="spellStart"/>
      <w:r w:rsidR="00A528F9" w:rsidRPr="009831CA">
        <w:rPr>
          <w:rFonts w:ascii="Times New Roman" w:eastAsia="Times New Roman" w:hAnsi="Times New Roman" w:cs="Times New Roman"/>
          <w:sz w:val="25"/>
          <w:szCs w:val="25"/>
        </w:rPr>
        <w:t>bighas</w:t>
      </w:r>
      <w:proofErr w:type="spellEnd"/>
      <w:r w:rsidR="00A528F9" w:rsidRPr="009831CA">
        <w:rPr>
          <w:rFonts w:ascii="Times New Roman" w:eastAsia="Times New Roman" w:hAnsi="Times New Roman" w:cs="Times New Roman"/>
          <w:sz w:val="25"/>
          <w:szCs w:val="25"/>
        </w:rPr>
        <w:t xml:space="preserve"> of land being the subject matter of State grant, the Board of Revenue had the requisite jurisdiction to order declaration of the original plaintiff as a `</w:t>
      </w:r>
      <w:proofErr w:type="spellStart"/>
      <w:r w:rsidR="00A528F9" w:rsidRPr="009831CA">
        <w:rPr>
          <w:rFonts w:ascii="Times New Roman" w:eastAsia="Times New Roman" w:hAnsi="Times New Roman" w:cs="Times New Roman"/>
          <w:sz w:val="25"/>
          <w:szCs w:val="25"/>
        </w:rPr>
        <w:t>matmidar</w:t>
      </w:r>
      <w:proofErr w:type="spellEnd"/>
      <w:r w:rsidR="00A528F9" w:rsidRPr="009831CA">
        <w:rPr>
          <w:rFonts w:ascii="Times New Roman" w:eastAsia="Times New Roman" w:hAnsi="Times New Roman" w:cs="Times New Roman"/>
          <w:sz w:val="25"/>
          <w:szCs w:val="25"/>
        </w:rPr>
        <w:t>'.</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xml:space="preserve">(b) Even if the claim of the respondent as </w:t>
      </w:r>
      <w:proofErr w:type="spellStart"/>
      <w:r w:rsidRPr="009831CA">
        <w:rPr>
          <w:rFonts w:ascii="Times New Roman" w:eastAsia="Times New Roman" w:hAnsi="Times New Roman" w:cs="Times New Roman"/>
          <w:sz w:val="25"/>
          <w:szCs w:val="25"/>
        </w:rPr>
        <w:t>Sajjadanashin</w:t>
      </w:r>
      <w:proofErr w:type="spellEnd"/>
      <w:r w:rsidRPr="009831CA">
        <w:rPr>
          <w:rFonts w:ascii="Times New Roman" w:eastAsia="Times New Roman" w:hAnsi="Times New Roman" w:cs="Times New Roman"/>
          <w:sz w:val="25"/>
          <w:szCs w:val="25"/>
        </w:rPr>
        <w:t xml:space="preserve"> or </w:t>
      </w:r>
      <w:proofErr w:type="spellStart"/>
      <w:r w:rsidRPr="009831CA">
        <w:rPr>
          <w:rFonts w:ascii="Times New Roman" w:eastAsia="Times New Roman" w:hAnsi="Times New Roman" w:cs="Times New Roman"/>
          <w:sz w:val="25"/>
          <w:szCs w:val="25"/>
        </w:rPr>
        <w:t>Mutawalli</w:t>
      </w:r>
      <w:proofErr w:type="spellEnd"/>
      <w:r w:rsidRPr="009831CA">
        <w:rPr>
          <w:rFonts w:ascii="Times New Roman" w:eastAsia="Times New Roman" w:hAnsi="Times New Roman" w:cs="Times New Roman"/>
          <w:sz w:val="25"/>
          <w:szCs w:val="25"/>
        </w:rPr>
        <w:t xml:space="preserve"> is excluded, he would be entitled to exclusive possession of </w:t>
      </w:r>
      <w:proofErr w:type="spellStart"/>
      <w:r w:rsidRPr="009831CA">
        <w:rPr>
          <w:rFonts w:ascii="Times New Roman" w:eastAsia="Times New Roman" w:hAnsi="Times New Roman" w:cs="Times New Roman"/>
          <w:sz w:val="25"/>
          <w:szCs w:val="25"/>
        </w:rPr>
        <w:t>bighas</w:t>
      </w:r>
      <w:proofErr w:type="spellEnd"/>
      <w:r w:rsidRPr="009831CA">
        <w:rPr>
          <w:rFonts w:ascii="Times New Roman" w:eastAsia="Times New Roman" w:hAnsi="Times New Roman" w:cs="Times New Roman"/>
          <w:sz w:val="25"/>
          <w:szCs w:val="25"/>
        </w:rPr>
        <w:t xml:space="preserve"> of land as his right to hold the same stands recognized as a `</w:t>
      </w:r>
      <w:proofErr w:type="spellStart"/>
      <w:r w:rsidRPr="009831CA">
        <w:rPr>
          <w:rFonts w:ascii="Times New Roman" w:eastAsia="Times New Roman" w:hAnsi="Times New Roman" w:cs="Times New Roman"/>
          <w:sz w:val="25"/>
          <w:szCs w:val="25"/>
        </w:rPr>
        <w:t>Khatedar</w:t>
      </w:r>
      <w:proofErr w:type="spellEnd"/>
      <w:r w:rsidRPr="009831CA">
        <w:rPr>
          <w:rFonts w:ascii="Times New Roman" w:eastAsia="Times New Roman" w:hAnsi="Times New Roman" w:cs="Times New Roman"/>
          <w:sz w:val="25"/>
          <w:szCs w:val="25"/>
        </w:rPr>
        <w:t xml:space="preserve">'. </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xml:space="preserve">(c) Being a holder of land, he is entitled to exclusive possession as rent has to be paid by him. </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xml:space="preserve">(d) His claim as </w:t>
      </w:r>
      <w:proofErr w:type="spellStart"/>
      <w:r w:rsidRPr="009831CA">
        <w:rPr>
          <w:rFonts w:ascii="Times New Roman" w:eastAsia="Times New Roman" w:hAnsi="Times New Roman" w:cs="Times New Roman"/>
          <w:sz w:val="25"/>
          <w:szCs w:val="25"/>
        </w:rPr>
        <w:t>Sajjadanashin</w:t>
      </w:r>
      <w:proofErr w:type="spellEnd"/>
      <w:r w:rsidRPr="009831CA">
        <w:rPr>
          <w:rFonts w:ascii="Times New Roman" w:eastAsia="Times New Roman" w:hAnsi="Times New Roman" w:cs="Times New Roman"/>
          <w:sz w:val="25"/>
          <w:szCs w:val="25"/>
        </w:rPr>
        <w:t xml:space="preserve"> is not only based on a Will, but also upon a custom prevailing, viz., </w:t>
      </w:r>
      <w:proofErr w:type="spellStart"/>
      <w:r w:rsidRPr="009831CA">
        <w:rPr>
          <w:rFonts w:ascii="Times New Roman" w:eastAsia="Times New Roman" w:hAnsi="Times New Roman" w:cs="Times New Roman"/>
          <w:sz w:val="25"/>
          <w:szCs w:val="25"/>
        </w:rPr>
        <w:t>Sajjadanashin</w:t>
      </w:r>
      <w:proofErr w:type="spellEnd"/>
      <w:r w:rsidRPr="009831CA">
        <w:rPr>
          <w:rFonts w:ascii="Times New Roman" w:eastAsia="Times New Roman" w:hAnsi="Times New Roman" w:cs="Times New Roman"/>
          <w:sz w:val="25"/>
          <w:szCs w:val="25"/>
        </w:rPr>
        <w:t xml:space="preserve"> can nominate his successor.</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xml:space="preserve">(e) As </w:t>
      </w:r>
      <w:proofErr w:type="spellStart"/>
      <w:r w:rsidRPr="009831CA">
        <w:rPr>
          <w:rFonts w:ascii="Times New Roman" w:eastAsia="Times New Roman" w:hAnsi="Times New Roman" w:cs="Times New Roman"/>
          <w:sz w:val="25"/>
          <w:szCs w:val="25"/>
        </w:rPr>
        <w:t>Faqruddin</w:t>
      </w:r>
      <w:proofErr w:type="spellEnd"/>
      <w:r w:rsidRPr="009831CA">
        <w:rPr>
          <w:rFonts w:ascii="Times New Roman" w:eastAsia="Times New Roman" w:hAnsi="Times New Roman" w:cs="Times New Roman"/>
          <w:sz w:val="25"/>
          <w:szCs w:val="25"/>
        </w:rPr>
        <w:t xml:space="preserve"> was not a valid nominee, the holder of the office of `</w:t>
      </w:r>
      <w:proofErr w:type="spellStart"/>
      <w:r w:rsidRPr="009831CA">
        <w:rPr>
          <w:rFonts w:ascii="Times New Roman" w:eastAsia="Times New Roman" w:hAnsi="Times New Roman" w:cs="Times New Roman"/>
          <w:sz w:val="25"/>
          <w:szCs w:val="25"/>
        </w:rPr>
        <w:t>Sajjadanashin</w:t>
      </w:r>
      <w:proofErr w:type="spellEnd"/>
      <w:r w:rsidRPr="009831CA">
        <w:rPr>
          <w:rFonts w:ascii="Times New Roman" w:eastAsia="Times New Roman" w:hAnsi="Times New Roman" w:cs="Times New Roman"/>
          <w:sz w:val="25"/>
          <w:szCs w:val="25"/>
        </w:rPr>
        <w:t>' could nominate the respondent.</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xml:space="preserve">(f) Appellants having submitted themselves to the jurisdiction of the Board of Revenue and having failed in their attempt to get the order dated 1.02.1974 set aside in a writ petition filed by them, they are estopped and precluded from contending that </w:t>
      </w:r>
      <w:r w:rsidRPr="009831CA">
        <w:rPr>
          <w:rFonts w:ascii="Times New Roman" w:eastAsia="Times New Roman" w:hAnsi="Times New Roman" w:cs="Times New Roman"/>
          <w:sz w:val="25"/>
          <w:szCs w:val="25"/>
        </w:rPr>
        <w:lastRenderedPageBreak/>
        <w:t>the Board had no jurisdiction to pass the impugned judgment. 13 (g) In any event, the questions raised herein having not been raised before the High Court, this Court should not exercise its discretionary jurisdiction under Article 136 of the Constitution of India.</w:t>
      </w:r>
      <w:r w:rsidR="009831CA">
        <w:rPr>
          <w:rFonts w:ascii="Times New Roman" w:eastAsia="Times New Roman" w:hAnsi="Times New Roman" w:cs="Times New Roman"/>
          <w:sz w:val="25"/>
          <w:szCs w:val="25"/>
        </w:rPr>
        <w:t>”</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xml:space="preserve">20. The State of Jaipur was a princely State. The </w:t>
      </w:r>
      <w:proofErr w:type="spellStart"/>
      <w:r w:rsidRPr="009831CA">
        <w:rPr>
          <w:rFonts w:ascii="Times New Roman" w:eastAsia="Times New Roman" w:hAnsi="Times New Roman" w:cs="Times New Roman"/>
          <w:sz w:val="25"/>
          <w:szCs w:val="25"/>
        </w:rPr>
        <w:t>Matmi</w:t>
      </w:r>
      <w:proofErr w:type="spellEnd"/>
      <w:r w:rsidRPr="009831CA">
        <w:rPr>
          <w:rFonts w:ascii="Times New Roman" w:eastAsia="Times New Roman" w:hAnsi="Times New Roman" w:cs="Times New Roman"/>
          <w:sz w:val="25"/>
          <w:szCs w:val="25"/>
        </w:rPr>
        <w:t xml:space="preserve"> Rules were framed during the said regime. The legislature of Rajasthan enacted the </w:t>
      </w:r>
      <w:r w:rsidRPr="009831CA">
        <w:rPr>
          <w:rFonts w:ascii="Times New Roman" w:eastAsia="Times New Roman" w:hAnsi="Times New Roman" w:cs="Times New Roman"/>
          <w:i/>
          <w:sz w:val="25"/>
          <w:szCs w:val="25"/>
        </w:rPr>
        <w:t>Jaipur Laws (Validating) Act, 1952</w:t>
      </w:r>
      <w:r w:rsidRPr="009831CA">
        <w:rPr>
          <w:rFonts w:ascii="Times New Roman" w:eastAsia="Times New Roman" w:hAnsi="Times New Roman" w:cs="Times New Roman"/>
          <w:sz w:val="25"/>
          <w:szCs w:val="25"/>
        </w:rPr>
        <w:t xml:space="preserve">. A Validating Act being the </w:t>
      </w:r>
      <w:r w:rsidRPr="009831CA">
        <w:rPr>
          <w:rFonts w:ascii="Times New Roman" w:eastAsia="Times New Roman" w:hAnsi="Times New Roman" w:cs="Times New Roman"/>
          <w:i/>
          <w:sz w:val="25"/>
          <w:szCs w:val="25"/>
        </w:rPr>
        <w:t xml:space="preserve">Jaipur </w:t>
      </w:r>
      <w:proofErr w:type="spellStart"/>
      <w:r w:rsidRPr="009831CA">
        <w:rPr>
          <w:rFonts w:ascii="Times New Roman" w:eastAsia="Times New Roman" w:hAnsi="Times New Roman" w:cs="Times New Roman"/>
          <w:i/>
          <w:sz w:val="25"/>
          <w:szCs w:val="25"/>
        </w:rPr>
        <w:t>Matmi</w:t>
      </w:r>
      <w:proofErr w:type="spellEnd"/>
      <w:r w:rsidRPr="009831CA">
        <w:rPr>
          <w:rFonts w:ascii="Times New Roman" w:eastAsia="Times New Roman" w:hAnsi="Times New Roman" w:cs="Times New Roman"/>
          <w:i/>
          <w:sz w:val="25"/>
          <w:szCs w:val="25"/>
        </w:rPr>
        <w:t xml:space="preserve"> Rules (Validation) Act, 1961</w:t>
      </w:r>
      <w:r w:rsidRPr="009831CA">
        <w:rPr>
          <w:rFonts w:ascii="Times New Roman" w:eastAsia="Times New Roman" w:hAnsi="Times New Roman" w:cs="Times New Roman"/>
          <w:sz w:val="25"/>
          <w:szCs w:val="25"/>
        </w:rPr>
        <w:t xml:space="preserve"> was also enacted; Section 2 whereof reads as under:</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xml:space="preserve">"2. Validation of Jaipur </w:t>
      </w:r>
      <w:proofErr w:type="spellStart"/>
      <w:r w:rsidRPr="009831CA">
        <w:rPr>
          <w:rFonts w:ascii="Times New Roman" w:eastAsia="Times New Roman" w:hAnsi="Times New Roman" w:cs="Times New Roman"/>
          <w:sz w:val="25"/>
          <w:szCs w:val="25"/>
        </w:rPr>
        <w:t>Matmi</w:t>
      </w:r>
      <w:proofErr w:type="spellEnd"/>
      <w:r w:rsidRPr="009831CA">
        <w:rPr>
          <w:rFonts w:ascii="Times New Roman" w:eastAsia="Times New Roman" w:hAnsi="Times New Roman" w:cs="Times New Roman"/>
          <w:sz w:val="25"/>
          <w:szCs w:val="25"/>
        </w:rPr>
        <w:t xml:space="preserve"> Rules - Notwithstanding contained in the Jaipur General Clauses Act, 1944, or any other law or in any rule of interpretation or in any judgment, decision, decree or order of any court and notwithstanding any omission or defect of form or procedure or want of any competent sanction or approval, it is hereby declared that the </w:t>
      </w:r>
      <w:r w:rsidRPr="009831CA">
        <w:rPr>
          <w:rFonts w:ascii="Times New Roman" w:eastAsia="Times New Roman" w:hAnsi="Times New Roman" w:cs="Times New Roman"/>
          <w:i/>
          <w:sz w:val="25"/>
          <w:szCs w:val="25"/>
        </w:rPr>
        <w:t xml:space="preserve">Jaipur </w:t>
      </w:r>
      <w:proofErr w:type="spellStart"/>
      <w:r w:rsidRPr="009831CA">
        <w:rPr>
          <w:rFonts w:ascii="Times New Roman" w:eastAsia="Times New Roman" w:hAnsi="Times New Roman" w:cs="Times New Roman"/>
          <w:i/>
          <w:sz w:val="25"/>
          <w:szCs w:val="25"/>
        </w:rPr>
        <w:t>Matmi</w:t>
      </w:r>
      <w:proofErr w:type="spellEnd"/>
      <w:r w:rsidRPr="009831CA">
        <w:rPr>
          <w:rFonts w:ascii="Times New Roman" w:eastAsia="Times New Roman" w:hAnsi="Times New Roman" w:cs="Times New Roman"/>
          <w:i/>
          <w:sz w:val="25"/>
          <w:szCs w:val="25"/>
        </w:rPr>
        <w:t xml:space="preserve"> Rules, 1945</w:t>
      </w:r>
      <w:r w:rsidRPr="009831CA">
        <w:rPr>
          <w:rFonts w:ascii="Times New Roman" w:eastAsia="Times New Roman" w:hAnsi="Times New Roman" w:cs="Times New Roman"/>
          <w:sz w:val="25"/>
          <w:szCs w:val="25"/>
        </w:rPr>
        <w:t xml:space="preserve">, published in the Jaipur Gazette, Extra-ordinary, dated the 8th December, 1945 under Revenue Branch Notification No. 15941/Rev. dated the 24th November, 1945, shall have, and shall be deemed always to have had, the force of law and shall be treated as being and as having been an `existing </w:t>
      </w:r>
      <w:proofErr w:type="spellStart"/>
      <w:r w:rsidRPr="009831CA">
        <w:rPr>
          <w:rFonts w:ascii="Times New Roman" w:eastAsia="Times New Roman" w:hAnsi="Times New Roman" w:cs="Times New Roman"/>
          <w:sz w:val="25"/>
          <w:szCs w:val="25"/>
        </w:rPr>
        <w:t>Jagir</w:t>
      </w:r>
      <w:proofErr w:type="spellEnd"/>
      <w:r w:rsidRPr="009831CA">
        <w:rPr>
          <w:rFonts w:ascii="Times New Roman" w:eastAsia="Times New Roman" w:hAnsi="Times New Roman" w:cs="Times New Roman"/>
          <w:sz w:val="25"/>
          <w:szCs w:val="25"/>
        </w:rPr>
        <w:t xml:space="preserve"> law' within the meaning of clause (d) of section 2 of the </w:t>
      </w:r>
      <w:r w:rsidRPr="009831CA">
        <w:rPr>
          <w:rFonts w:ascii="Times New Roman" w:eastAsia="Times New Roman" w:hAnsi="Times New Roman" w:cs="Times New Roman"/>
          <w:i/>
          <w:sz w:val="25"/>
          <w:szCs w:val="25"/>
        </w:rPr>
        <w:t xml:space="preserve">Rajasthan Land Reforms and Resumption of </w:t>
      </w:r>
      <w:proofErr w:type="spellStart"/>
      <w:r w:rsidRPr="009831CA">
        <w:rPr>
          <w:rFonts w:ascii="Times New Roman" w:eastAsia="Times New Roman" w:hAnsi="Times New Roman" w:cs="Times New Roman"/>
          <w:i/>
          <w:sz w:val="25"/>
          <w:szCs w:val="25"/>
        </w:rPr>
        <w:t>Jagirs</w:t>
      </w:r>
      <w:proofErr w:type="spellEnd"/>
      <w:r w:rsidRPr="009831CA">
        <w:rPr>
          <w:rFonts w:ascii="Times New Roman" w:eastAsia="Times New Roman" w:hAnsi="Times New Roman" w:cs="Times New Roman"/>
          <w:i/>
          <w:sz w:val="25"/>
          <w:szCs w:val="25"/>
        </w:rPr>
        <w:t xml:space="preserve"> Act, 1952 (Rajasthan Act 6 of 1952)</w:t>
      </w:r>
      <w:r w:rsidRPr="009831CA">
        <w:rPr>
          <w:rFonts w:ascii="Times New Roman" w:eastAsia="Times New Roman" w:hAnsi="Times New Roman" w:cs="Times New Roman"/>
          <w:sz w:val="25"/>
          <w:szCs w:val="25"/>
        </w:rPr>
        <w:t xml:space="preserve"> for the purposes of that Act as well as of the </w:t>
      </w:r>
      <w:r w:rsidRPr="009831CA">
        <w:rPr>
          <w:rFonts w:ascii="Times New Roman" w:eastAsia="Times New Roman" w:hAnsi="Times New Roman" w:cs="Times New Roman"/>
          <w:i/>
          <w:sz w:val="25"/>
          <w:szCs w:val="25"/>
        </w:rPr>
        <w:t xml:space="preserve">Rajasthan </w:t>
      </w:r>
      <w:proofErr w:type="spellStart"/>
      <w:r w:rsidRPr="009831CA">
        <w:rPr>
          <w:rFonts w:ascii="Times New Roman" w:eastAsia="Times New Roman" w:hAnsi="Times New Roman" w:cs="Times New Roman"/>
          <w:i/>
          <w:sz w:val="25"/>
          <w:szCs w:val="25"/>
        </w:rPr>
        <w:t>Jagir</w:t>
      </w:r>
      <w:proofErr w:type="spellEnd"/>
      <w:r w:rsidRPr="009831CA">
        <w:rPr>
          <w:rFonts w:ascii="Times New Roman" w:eastAsia="Times New Roman" w:hAnsi="Times New Roman" w:cs="Times New Roman"/>
          <w:i/>
          <w:sz w:val="25"/>
          <w:szCs w:val="25"/>
        </w:rPr>
        <w:t xml:space="preserve"> Decisions and Proceedings (Validation) Act, 1955, (Raj. Act 18 of 1955)</w:t>
      </w:r>
      <w:r w:rsidRPr="009831CA">
        <w:rPr>
          <w:rFonts w:ascii="Times New Roman" w:eastAsia="Times New Roman" w:hAnsi="Times New Roman" w:cs="Times New Roman"/>
          <w:sz w:val="25"/>
          <w:szCs w:val="25"/>
        </w:rPr>
        <w:t xml:space="preserve"> and any other law relating to </w:t>
      </w:r>
      <w:proofErr w:type="spellStart"/>
      <w:r w:rsidRPr="009831CA">
        <w:rPr>
          <w:rFonts w:ascii="Times New Roman" w:eastAsia="Times New Roman" w:hAnsi="Times New Roman" w:cs="Times New Roman"/>
          <w:sz w:val="25"/>
          <w:szCs w:val="25"/>
        </w:rPr>
        <w:t>jagirs</w:t>
      </w:r>
      <w:proofErr w:type="spellEnd"/>
      <w:r w:rsidRPr="009831CA">
        <w:rPr>
          <w:rFonts w:ascii="Times New Roman" w:eastAsia="Times New Roman" w:hAnsi="Times New Roman" w:cs="Times New Roman"/>
          <w:sz w:val="25"/>
          <w:szCs w:val="25"/>
        </w:rPr>
        <w:t xml:space="preserve"> or </w:t>
      </w:r>
      <w:proofErr w:type="spellStart"/>
      <w:r w:rsidRPr="009831CA">
        <w:rPr>
          <w:rFonts w:ascii="Times New Roman" w:eastAsia="Times New Roman" w:hAnsi="Times New Roman" w:cs="Times New Roman"/>
          <w:sz w:val="25"/>
          <w:szCs w:val="25"/>
        </w:rPr>
        <w:t>jagirdars</w:t>
      </w:r>
      <w:proofErr w:type="spellEnd"/>
      <w:r w:rsidRPr="009831CA">
        <w:rPr>
          <w:rFonts w:ascii="Times New Roman" w:eastAsia="Times New Roman" w:hAnsi="Times New Roman" w:cs="Times New Roman"/>
          <w:sz w:val="25"/>
          <w:szCs w:val="25"/>
        </w:rPr>
        <w:t>."</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21. The said Rules, however, have a prospective effect. It merely declares the Rules to have always the force of law. The effect thereof, however, must be considered having regard to the other laws in force.</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9831CA" w:rsidP="009831C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528F9" w:rsidRPr="009831CA">
        <w:rPr>
          <w:rFonts w:ascii="Times New Roman" w:eastAsia="Times New Roman" w:hAnsi="Times New Roman" w:cs="Times New Roman"/>
          <w:sz w:val="25"/>
          <w:szCs w:val="25"/>
        </w:rPr>
        <w:t xml:space="preserve">We, would, therefore, proceed on the basis that the </w:t>
      </w:r>
      <w:proofErr w:type="spellStart"/>
      <w:r w:rsidR="00A528F9" w:rsidRPr="009831CA">
        <w:rPr>
          <w:rFonts w:ascii="Times New Roman" w:eastAsia="Times New Roman" w:hAnsi="Times New Roman" w:cs="Times New Roman"/>
          <w:sz w:val="25"/>
          <w:szCs w:val="25"/>
        </w:rPr>
        <w:t>Matmi</w:t>
      </w:r>
      <w:proofErr w:type="spellEnd"/>
      <w:r w:rsidR="00A528F9" w:rsidRPr="009831CA">
        <w:rPr>
          <w:rFonts w:ascii="Times New Roman" w:eastAsia="Times New Roman" w:hAnsi="Times New Roman" w:cs="Times New Roman"/>
          <w:sz w:val="25"/>
          <w:szCs w:val="25"/>
        </w:rPr>
        <w:t xml:space="preserve"> Rules had the force of law.</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xml:space="preserve">It, however, applies only to `State grant'. `State grant' has been defined in Sub-rule (1) of Rule 4 to mean "a grant of an interest in land made or recognized by the Ruler of the Jaipur State and includes a </w:t>
      </w:r>
      <w:proofErr w:type="spellStart"/>
      <w:r w:rsidRPr="009831CA">
        <w:rPr>
          <w:rFonts w:ascii="Times New Roman" w:eastAsia="Times New Roman" w:hAnsi="Times New Roman" w:cs="Times New Roman"/>
          <w:sz w:val="25"/>
          <w:szCs w:val="25"/>
        </w:rPr>
        <w:t>jagir</w:t>
      </w:r>
      <w:proofErr w:type="spellEnd"/>
      <w:r w:rsidRPr="009831CA">
        <w:rPr>
          <w:rFonts w:ascii="Times New Roman" w:eastAsia="Times New Roman" w:hAnsi="Times New Roman" w:cs="Times New Roman"/>
          <w:sz w:val="25"/>
          <w:szCs w:val="25"/>
        </w:rPr>
        <w:t xml:space="preserve">, </w:t>
      </w:r>
      <w:proofErr w:type="spellStart"/>
      <w:r w:rsidRPr="009831CA">
        <w:rPr>
          <w:rFonts w:ascii="Times New Roman" w:eastAsia="Times New Roman" w:hAnsi="Times New Roman" w:cs="Times New Roman"/>
          <w:sz w:val="25"/>
          <w:szCs w:val="25"/>
        </w:rPr>
        <w:t>muamla</w:t>
      </w:r>
      <w:proofErr w:type="spellEnd"/>
      <w:r w:rsidRPr="009831CA">
        <w:rPr>
          <w:rFonts w:ascii="Times New Roman" w:eastAsia="Times New Roman" w:hAnsi="Times New Roman" w:cs="Times New Roman"/>
          <w:sz w:val="25"/>
          <w:szCs w:val="25"/>
        </w:rPr>
        <w:t xml:space="preserve">, </w:t>
      </w:r>
      <w:proofErr w:type="spellStart"/>
      <w:r w:rsidRPr="009831CA">
        <w:rPr>
          <w:rFonts w:ascii="Times New Roman" w:eastAsia="Times New Roman" w:hAnsi="Times New Roman" w:cs="Times New Roman"/>
          <w:sz w:val="25"/>
          <w:szCs w:val="25"/>
        </w:rPr>
        <w:t>suba</w:t>
      </w:r>
      <w:proofErr w:type="spellEnd"/>
      <w:r w:rsidRPr="009831CA">
        <w:rPr>
          <w:rFonts w:ascii="Times New Roman" w:eastAsia="Times New Roman" w:hAnsi="Times New Roman" w:cs="Times New Roman"/>
          <w:sz w:val="25"/>
          <w:szCs w:val="25"/>
        </w:rPr>
        <w:t xml:space="preserve">, </w:t>
      </w:r>
      <w:proofErr w:type="spellStart"/>
      <w:r w:rsidRPr="009831CA">
        <w:rPr>
          <w:rFonts w:ascii="Times New Roman" w:eastAsia="Times New Roman" w:hAnsi="Times New Roman" w:cs="Times New Roman"/>
          <w:sz w:val="25"/>
          <w:szCs w:val="25"/>
        </w:rPr>
        <w:t>istimrar</w:t>
      </w:r>
      <w:proofErr w:type="spellEnd"/>
      <w:r w:rsidRPr="009831CA">
        <w:rPr>
          <w:rFonts w:ascii="Times New Roman" w:eastAsia="Times New Roman" w:hAnsi="Times New Roman" w:cs="Times New Roman"/>
          <w:sz w:val="25"/>
          <w:szCs w:val="25"/>
        </w:rPr>
        <w:t xml:space="preserve">, </w:t>
      </w:r>
      <w:proofErr w:type="spellStart"/>
      <w:r w:rsidRPr="009831CA">
        <w:rPr>
          <w:rFonts w:ascii="Times New Roman" w:eastAsia="Times New Roman" w:hAnsi="Times New Roman" w:cs="Times New Roman"/>
          <w:sz w:val="25"/>
          <w:szCs w:val="25"/>
        </w:rPr>
        <w:t>chakoti</w:t>
      </w:r>
      <w:proofErr w:type="spellEnd"/>
      <w:r w:rsidRPr="009831CA">
        <w:rPr>
          <w:rFonts w:ascii="Times New Roman" w:eastAsia="Times New Roman" w:hAnsi="Times New Roman" w:cs="Times New Roman"/>
          <w:sz w:val="25"/>
          <w:szCs w:val="25"/>
        </w:rPr>
        <w:t xml:space="preserve">, </w:t>
      </w:r>
      <w:proofErr w:type="spellStart"/>
      <w:r w:rsidRPr="009831CA">
        <w:rPr>
          <w:rFonts w:ascii="Times New Roman" w:eastAsia="Times New Roman" w:hAnsi="Times New Roman" w:cs="Times New Roman"/>
          <w:sz w:val="25"/>
          <w:szCs w:val="25"/>
        </w:rPr>
        <w:t>badh</w:t>
      </w:r>
      <w:proofErr w:type="spellEnd"/>
      <w:r w:rsidRPr="009831CA">
        <w:rPr>
          <w:rFonts w:ascii="Times New Roman" w:eastAsia="Times New Roman" w:hAnsi="Times New Roman" w:cs="Times New Roman"/>
          <w:sz w:val="25"/>
          <w:szCs w:val="25"/>
        </w:rPr>
        <w:t xml:space="preserve">, </w:t>
      </w:r>
      <w:proofErr w:type="spellStart"/>
      <w:r w:rsidRPr="009831CA">
        <w:rPr>
          <w:rFonts w:ascii="Times New Roman" w:eastAsia="Times New Roman" w:hAnsi="Times New Roman" w:cs="Times New Roman"/>
          <w:sz w:val="25"/>
          <w:szCs w:val="25"/>
        </w:rPr>
        <w:t>bhom</w:t>
      </w:r>
      <w:proofErr w:type="spellEnd"/>
      <w:r w:rsidRPr="009831CA">
        <w:rPr>
          <w:rFonts w:ascii="Times New Roman" w:eastAsia="Times New Roman" w:hAnsi="Times New Roman" w:cs="Times New Roman"/>
          <w:sz w:val="25"/>
          <w:szCs w:val="25"/>
        </w:rPr>
        <w:t xml:space="preserve">, </w:t>
      </w:r>
      <w:proofErr w:type="spellStart"/>
      <w:r w:rsidRPr="009831CA">
        <w:rPr>
          <w:rFonts w:ascii="Times New Roman" w:eastAsia="Times New Roman" w:hAnsi="Times New Roman" w:cs="Times New Roman"/>
          <w:sz w:val="25"/>
          <w:szCs w:val="25"/>
        </w:rPr>
        <w:t>inam</w:t>
      </w:r>
      <w:proofErr w:type="spellEnd"/>
      <w:r w:rsidRPr="009831CA">
        <w:rPr>
          <w:rFonts w:ascii="Times New Roman" w:eastAsia="Times New Roman" w:hAnsi="Times New Roman" w:cs="Times New Roman"/>
          <w:sz w:val="25"/>
          <w:szCs w:val="25"/>
        </w:rPr>
        <w:t xml:space="preserve">, </w:t>
      </w:r>
      <w:proofErr w:type="spellStart"/>
      <w:r w:rsidRPr="009831CA">
        <w:rPr>
          <w:rFonts w:ascii="Times New Roman" w:eastAsia="Times New Roman" w:hAnsi="Times New Roman" w:cs="Times New Roman"/>
          <w:sz w:val="25"/>
          <w:szCs w:val="25"/>
        </w:rPr>
        <w:t>tankha</w:t>
      </w:r>
      <w:proofErr w:type="spellEnd"/>
      <w:r w:rsidRPr="009831CA">
        <w:rPr>
          <w:rFonts w:ascii="Times New Roman" w:eastAsia="Times New Roman" w:hAnsi="Times New Roman" w:cs="Times New Roman"/>
          <w:sz w:val="25"/>
          <w:szCs w:val="25"/>
        </w:rPr>
        <w:t xml:space="preserve">, </w:t>
      </w:r>
      <w:proofErr w:type="spellStart"/>
      <w:r w:rsidRPr="009831CA">
        <w:rPr>
          <w:rFonts w:ascii="Times New Roman" w:eastAsia="Times New Roman" w:hAnsi="Times New Roman" w:cs="Times New Roman"/>
          <w:sz w:val="25"/>
          <w:szCs w:val="25"/>
        </w:rPr>
        <w:t>udak</w:t>
      </w:r>
      <w:proofErr w:type="spellEnd"/>
      <w:r w:rsidRPr="009831CA">
        <w:rPr>
          <w:rFonts w:ascii="Times New Roman" w:eastAsia="Times New Roman" w:hAnsi="Times New Roman" w:cs="Times New Roman"/>
          <w:sz w:val="25"/>
          <w:szCs w:val="25"/>
        </w:rPr>
        <w:t xml:space="preserve">, </w:t>
      </w:r>
      <w:proofErr w:type="spellStart"/>
      <w:r w:rsidRPr="009831CA">
        <w:rPr>
          <w:rFonts w:ascii="Times New Roman" w:eastAsia="Times New Roman" w:hAnsi="Times New Roman" w:cs="Times New Roman"/>
          <w:sz w:val="25"/>
          <w:szCs w:val="25"/>
        </w:rPr>
        <w:t>milak</w:t>
      </w:r>
      <w:proofErr w:type="spellEnd"/>
      <w:r w:rsidRPr="009831CA">
        <w:rPr>
          <w:rFonts w:ascii="Times New Roman" w:eastAsia="Times New Roman" w:hAnsi="Times New Roman" w:cs="Times New Roman"/>
          <w:sz w:val="25"/>
          <w:szCs w:val="25"/>
        </w:rPr>
        <w:t xml:space="preserve">, </w:t>
      </w:r>
      <w:proofErr w:type="spellStart"/>
      <w:r w:rsidRPr="009831CA">
        <w:rPr>
          <w:rFonts w:ascii="Times New Roman" w:eastAsia="Times New Roman" w:hAnsi="Times New Roman" w:cs="Times New Roman"/>
          <w:sz w:val="25"/>
          <w:szCs w:val="25"/>
        </w:rPr>
        <w:t>aloofa</w:t>
      </w:r>
      <w:proofErr w:type="spellEnd"/>
      <w:r w:rsidRPr="009831CA">
        <w:rPr>
          <w:rFonts w:ascii="Times New Roman" w:eastAsia="Times New Roman" w:hAnsi="Times New Roman" w:cs="Times New Roman"/>
          <w:sz w:val="25"/>
          <w:szCs w:val="25"/>
        </w:rPr>
        <w:t xml:space="preserve">, </w:t>
      </w:r>
      <w:proofErr w:type="spellStart"/>
      <w:r w:rsidRPr="009831CA">
        <w:rPr>
          <w:rFonts w:ascii="Times New Roman" w:eastAsia="Times New Roman" w:hAnsi="Times New Roman" w:cs="Times New Roman"/>
          <w:sz w:val="25"/>
          <w:szCs w:val="25"/>
        </w:rPr>
        <w:t>khangi</w:t>
      </w:r>
      <w:proofErr w:type="spellEnd"/>
      <w:r w:rsidRPr="009831CA">
        <w:rPr>
          <w:rFonts w:ascii="Times New Roman" w:eastAsia="Times New Roman" w:hAnsi="Times New Roman" w:cs="Times New Roman"/>
          <w:sz w:val="25"/>
          <w:szCs w:val="25"/>
        </w:rPr>
        <w:t xml:space="preserve">, </w:t>
      </w:r>
      <w:proofErr w:type="spellStart"/>
      <w:r w:rsidRPr="009831CA">
        <w:rPr>
          <w:rFonts w:ascii="Times New Roman" w:eastAsia="Times New Roman" w:hAnsi="Times New Roman" w:cs="Times New Roman"/>
          <w:sz w:val="25"/>
          <w:szCs w:val="25"/>
        </w:rPr>
        <w:t>bhog</w:t>
      </w:r>
      <w:proofErr w:type="spellEnd"/>
      <w:r w:rsidRPr="009831CA">
        <w:rPr>
          <w:rFonts w:ascii="Times New Roman" w:eastAsia="Times New Roman" w:hAnsi="Times New Roman" w:cs="Times New Roman"/>
          <w:sz w:val="25"/>
          <w:szCs w:val="25"/>
        </w:rPr>
        <w:t xml:space="preserve"> or other charitable or religious grant, a site granted free of premium for a residence or a garden, or other grant of a similar nature". The term "</w:t>
      </w:r>
      <w:proofErr w:type="spellStart"/>
      <w:r w:rsidRPr="009831CA">
        <w:rPr>
          <w:rFonts w:ascii="Times New Roman" w:eastAsia="Times New Roman" w:hAnsi="Times New Roman" w:cs="Times New Roman"/>
          <w:sz w:val="25"/>
          <w:szCs w:val="25"/>
        </w:rPr>
        <w:t>Matmi</w:t>
      </w:r>
      <w:proofErr w:type="spellEnd"/>
      <w:r w:rsidRPr="009831CA">
        <w:rPr>
          <w:rFonts w:ascii="Times New Roman" w:eastAsia="Times New Roman" w:hAnsi="Times New Roman" w:cs="Times New Roman"/>
          <w:sz w:val="25"/>
          <w:szCs w:val="25"/>
        </w:rPr>
        <w:t xml:space="preserve">" has been defined in Sub-rule (3) thereof to mean "mutation of the name of the successor to a State grant on the death of the last holder". Sub-rule (4) of Rule 5, however, makes an exception in regard to the applicability of the </w:t>
      </w:r>
      <w:proofErr w:type="spellStart"/>
      <w:r w:rsidRPr="009831CA">
        <w:rPr>
          <w:rFonts w:ascii="Times New Roman" w:eastAsia="Times New Roman" w:hAnsi="Times New Roman" w:cs="Times New Roman"/>
          <w:sz w:val="25"/>
          <w:szCs w:val="25"/>
        </w:rPr>
        <w:t>Matmi</w:t>
      </w:r>
      <w:proofErr w:type="spellEnd"/>
      <w:r w:rsidRPr="009831CA">
        <w:rPr>
          <w:rFonts w:ascii="Times New Roman" w:eastAsia="Times New Roman" w:hAnsi="Times New Roman" w:cs="Times New Roman"/>
          <w:sz w:val="25"/>
          <w:szCs w:val="25"/>
        </w:rPr>
        <w:t xml:space="preserve"> Rules in respect of land free of premium as `</w:t>
      </w:r>
      <w:proofErr w:type="spellStart"/>
      <w:r w:rsidRPr="009831CA">
        <w:rPr>
          <w:rFonts w:ascii="Times New Roman" w:eastAsia="Times New Roman" w:hAnsi="Times New Roman" w:cs="Times New Roman"/>
          <w:sz w:val="25"/>
          <w:szCs w:val="25"/>
        </w:rPr>
        <w:t>waqf</w:t>
      </w:r>
      <w:proofErr w:type="spellEnd"/>
      <w:r w:rsidRPr="009831CA">
        <w:rPr>
          <w:rFonts w:ascii="Times New Roman" w:eastAsia="Times New Roman" w:hAnsi="Times New Roman" w:cs="Times New Roman"/>
          <w:sz w:val="25"/>
          <w:szCs w:val="25"/>
        </w:rPr>
        <w:t>' for a religious building, etc.; the State grant, however, relates to vacant land. We would assume that the said exception has no application to this case.</w:t>
      </w:r>
      <w:r w:rsidR="009831CA">
        <w:rPr>
          <w:rFonts w:ascii="Times New Roman" w:eastAsia="Times New Roman" w:hAnsi="Times New Roman" w:cs="Times New Roman"/>
          <w:sz w:val="25"/>
          <w:szCs w:val="25"/>
        </w:rPr>
        <w:t>”</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lastRenderedPageBreak/>
        <w:t xml:space="preserve">22. </w:t>
      </w:r>
      <w:proofErr w:type="spellStart"/>
      <w:r w:rsidRPr="009831CA">
        <w:rPr>
          <w:rFonts w:ascii="Times New Roman" w:eastAsia="Times New Roman" w:hAnsi="Times New Roman" w:cs="Times New Roman"/>
          <w:sz w:val="25"/>
          <w:szCs w:val="25"/>
        </w:rPr>
        <w:t>Sajjadanashin</w:t>
      </w:r>
      <w:proofErr w:type="spellEnd"/>
      <w:r w:rsidRPr="009831CA">
        <w:rPr>
          <w:rFonts w:ascii="Times New Roman" w:eastAsia="Times New Roman" w:hAnsi="Times New Roman" w:cs="Times New Roman"/>
          <w:sz w:val="25"/>
          <w:szCs w:val="25"/>
        </w:rPr>
        <w:t xml:space="preserve"> is a spiritual office. </w:t>
      </w:r>
      <w:proofErr w:type="spellStart"/>
      <w:r w:rsidRPr="009831CA">
        <w:rPr>
          <w:rFonts w:ascii="Times New Roman" w:eastAsia="Times New Roman" w:hAnsi="Times New Roman" w:cs="Times New Roman"/>
          <w:sz w:val="25"/>
          <w:szCs w:val="25"/>
        </w:rPr>
        <w:t>Mutawalli</w:t>
      </w:r>
      <w:proofErr w:type="spellEnd"/>
      <w:r w:rsidRPr="009831CA">
        <w:rPr>
          <w:rFonts w:ascii="Times New Roman" w:eastAsia="Times New Roman" w:hAnsi="Times New Roman" w:cs="Times New Roman"/>
          <w:sz w:val="25"/>
          <w:szCs w:val="25"/>
        </w:rPr>
        <w:t xml:space="preserve"> is a manager of secular properties. Both of them are connected with a </w:t>
      </w:r>
      <w:proofErr w:type="spellStart"/>
      <w:r w:rsidRPr="009831CA">
        <w:rPr>
          <w:rFonts w:ascii="Times New Roman" w:eastAsia="Times New Roman" w:hAnsi="Times New Roman" w:cs="Times New Roman"/>
          <w:sz w:val="25"/>
          <w:szCs w:val="25"/>
        </w:rPr>
        <w:t>Dargah</w:t>
      </w:r>
      <w:proofErr w:type="spellEnd"/>
      <w:r w:rsidRPr="009831CA">
        <w:rPr>
          <w:rFonts w:ascii="Times New Roman" w:eastAsia="Times New Roman" w:hAnsi="Times New Roman" w:cs="Times New Roman"/>
          <w:sz w:val="25"/>
          <w:szCs w:val="25"/>
        </w:rPr>
        <w:t xml:space="preserve"> or a </w:t>
      </w:r>
      <w:proofErr w:type="spellStart"/>
      <w:r w:rsidRPr="009831CA">
        <w:rPr>
          <w:rFonts w:ascii="Times New Roman" w:eastAsia="Times New Roman" w:hAnsi="Times New Roman" w:cs="Times New Roman"/>
          <w:sz w:val="25"/>
          <w:szCs w:val="25"/>
        </w:rPr>
        <w:t>Wakf</w:t>
      </w:r>
      <w:proofErr w:type="spellEnd"/>
      <w:r w:rsidRPr="009831CA">
        <w:rPr>
          <w:rFonts w:ascii="Times New Roman" w:eastAsia="Times New Roman" w:hAnsi="Times New Roman" w:cs="Times New Roman"/>
          <w:sz w:val="25"/>
          <w:szCs w:val="25"/>
        </w:rPr>
        <w:t xml:space="preserve">. </w:t>
      </w:r>
      <w:proofErr w:type="spellStart"/>
      <w:r w:rsidRPr="009831CA">
        <w:rPr>
          <w:rFonts w:ascii="Times New Roman" w:eastAsia="Times New Roman" w:hAnsi="Times New Roman" w:cs="Times New Roman"/>
          <w:sz w:val="25"/>
          <w:szCs w:val="25"/>
        </w:rPr>
        <w:t>Matmi</w:t>
      </w:r>
      <w:proofErr w:type="spellEnd"/>
      <w:r w:rsidRPr="009831CA">
        <w:rPr>
          <w:rFonts w:ascii="Times New Roman" w:eastAsia="Times New Roman" w:hAnsi="Times New Roman" w:cs="Times New Roman"/>
          <w:sz w:val="25"/>
          <w:szCs w:val="25"/>
        </w:rPr>
        <w:t xml:space="preserve">, however, is a process of mutation carried out in the revenue register in terms of the </w:t>
      </w:r>
      <w:proofErr w:type="spellStart"/>
      <w:r w:rsidRPr="009831CA">
        <w:rPr>
          <w:rFonts w:ascii="Times New Roman" w:eastAsia="Times New Roman" w:hAnsi="Times New Roman" w:cs="Times New Roman"/>
          <w:sz w:val="25"/>
          <w:szCs w:val="25"/>
        </w:rPr>
        <w:t>Matmi</w:t>
      </w:r>
      <w:proofErr w:type="spellEnd"/>
      <w:r w:rsidRPr="009831CA">
        <w:rPr>
          <w:rFonts w:ascii="Times New Roman" w:eastAsia="Times New Roman" w:hAnsi="Times New Roman" w:cs="Times New Roman"/>
          <w:sz w:val="25"/>
          <w:szCs w:val="25"/>
        </w:rPr>
        <w:t xml:space="preserve"> Rules.</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xml:space="preserve">23. Rules 6 to 11 of the </w:t>
      </w:r>
      <w:proofErr w:type="spellStart"/>
      <w:r w:rsidRPr="009831CA">
        <w:rPr>
          <w:rFonts w:ascii="Times New Roman" w:eastAsia="Times New Roman" w:hAnsi="Times New Roman" w:cs="Times New Roman"/>
          <w:sz w:val="25"/>
          <w:szCs w:val="25"/>
        </w:rPr>
        <w:t>Matmi</w:t>
      </w:r>
      <w:proofErr w:type="spellEnd"/>
      <w:r w:rsidRPr="009831CA">
        <w:rPr>
          <w:rFonts w:ascii="Times New Roman" w:eastAsia="Times New Roman" w:hAnsi="Times New Roman" w:cs="Times New Roman"/>
          <w:sz w:val="25"/>
          <w:szCs w:val="25"/>
        </w:rPr>
        <w:t xml:space="preserve"> Rules provide for the mode and manner in which applications are required to be filed, entertained and determined. It casts a duty to bring the death to the notice of the State within the time specified therein, failing which a penalty may be levied. Rules 11, 13 and 14 of the </w:t>
      </w:r>
      <w:proofErr w:type="spellStart"/>
      <w:r w:rsidRPr="009831CA">
        <w:rPr>
          <w:rFonts w:ascii="Times New Roman" w:eastAsia="Times New Roman" w:hAnsi="Times New Roman" w:cs="Times New Roman"/>
          <w:sz w:val="25"/>
          <w:szCs w:val="25"/>
        </w:rPr>
        <w:t>Matmi</w:t>
      </w:r>
      <w:proofErr w:type="spellEnd"/>
      <w:r w:rsidRPr="009831CA">
        <w:rPr>
          <w:rFonts w:ascii="Times New Roman" w:eastAsia="Times New Roman" w:hAnsi="Times New Roman" w:cs="Times New Roman"/>
          <w:sz w:val="25"/>
          <w:szCs w:val="25"/>
        </w:rPr>
        <w:t xml:space="preserve"> Rules read as under: </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xml:space="preserve">"11. </w:t>
      </w:r>
      <w:proofErr w:type="gramStart"/>
      <w:r w:rsidRPr="009831CA">
        <w:rPr>
          <w:rFonts w:ascii="Times New Roman" w:eastAsia="Times New Roman" w:hAnsi="Times New Roman" w:cs="Times New Roman"/>
          <w:sz w:val="25"/>
          <w:szCs w:val="25"/>
        </w:rPr>
        <w:t>The</w:t>
      </w:r>
      <w:proofErr w:type="gramEnd"/>
      <w:r w:rsidRPr="009831CA">
        <w:rPr>
          <w:rFonts w:ascii="Times New Roman" w:eastAsia="Times New Roman" w:hAnsi="Times New Roman" w:cs="Times New Roman"/>
          <w:sz w:val="25"/>
          <w:szCs w:val="25"/>
        </w:rPr>
        <w:t xml:space="preserve"> person claiming succession shall, within one month from the date of death of the last holder, submit an application in the prescribed form (Appendix A) to the revenue officer indicated in rule 22.</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xml:space="preserve">Note (1) </w:t>
      </w:r>
      <w:proofErr w:type="gramStart"/>
      <w:r w:rsidRPr="009831CA">
        <w:rPr>
          <w:rFonts w:ascii="Times New Roman" w:eastAsia="Times New Roman" w:hAnsi="Times New Roman" w:cs="Times New Roman"/>
          <w:sz w:val="25"/>
          <w:szCs w:val="25"/>
        </w:rPr>
        <w:t>The</w:t>
      </w:r>
      <w:proofErr w:type="gramEnd"/>
      <w:r w:rsidRPr="009831CA">
        <w:rPr>
          <w:rFonts w:ascii="Times New Roman" w:eastAsia="Times New Roman" w:hAnsi="Times New Roman" w:cs="Times New Roman"/>
          <w:sz w:val="25"/>
          <w:szCs w:val="25"/>
        </w:rPr>
        <w:t xml:space="preserve"> application for </w:t>
      </w:r>
      <w:proofErr w:type="spellStart"/>
      <w:r w:rsidRPr="009831CA">
        <w:rPr>
          <w:rFonts w:ascii="Times New Roman" w:eastAsia="Times New Roman" w:hAnsi="Times New Roman" w:cs="Times New Roman"/>
          <w:sz w:val="25"/>
          <w:szCs w:val="25"/>
        </w:rPr>
        <w:t>matmi</w:t>
      </w:r>
      <w:proofErr w:type="spellEnd"/>
      <w:r w:rsidRPr="009831CA">
        <w:rPr>
          <w:rFonts w:ascii="Times New Roman" w:eastAsia="Times New Roman" w:hAnsi="Times New Roman" w:cs="Times New Roman"/>
          <w:sz w:val="25"/>
          <w:szCs w:val="25"/>
        </w:rPr>
        <w:t xml:space="preserve"> shall not be returned or rejected on the ground that the applicant has failed to furnish any of the prescribed particulars;</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(2) The application under this rule shall be made even though a report has been made under Rule 6.</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xml:space="preserve">13. The eldest real son of the last holder or if such son is dead, such son's eldest real son or eldest real grandson is entitled to succeed, unless in the opinion of the Ruler he is unfitted to succeed by reason of serious mental or physical defect or disloyalty; </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xml:space="preserve">Provided firstly, that in the case of the </w:t>
      </w:r>
      <w:proofErr w:type="spellStart"/>
      <w:r w:rsidRPr="009831CA">
        <w:rPr>
          <w:rFonts w:ascii="Times New Roman" w:eastAsia="Times New Roman" w:hAnsi="Times New Roman" w:cs="Times New Roman"/>
          <w:sz w:val="25"/>
          <w:szCs w:val="25"/>
        </w:rPr>
        <w:t>panchpana</w:t>
      </w:r>
      <w:proofErr w:type="spellEnd"/>
      <w:r w:rsidRPr="009831CA">
        <w:rPr>
          <w:rFonts w:ascii="Times New Roman" w:eastAsia="Times New Roman" w:hAnsi="Times New Roman" w:cs="Times New Roman"/>
          <w:sz w:val="25"/>
          <w:szCs w:val="25"/>
        </w:rPr>
        <w:t xml:space="preserve"> </w:t>
      </w:r>
      <w:proofErr w:type="spellStart"/>
      <w:r w:rsidRPr="009831CA">
        <w:rPr>
          <w:rFonts w:ascii="Times New Roman" w:eastAsia="Times New Roman" w:hAnsi="Times New Roman" w:cs="Times New Roman"/>
          <w:sz w:val="25"/>
          <w:szCs w:val="25"/>
        </w:rPr>
        <w:t>sardars</w:t>
      </w:r>
      <w:proofErr w:type="spellEnd"/>
      <w:r w:rsidRPr="009831CA">
        <w:rPr>
          <w:rFonts w:ascii="Times New Roman" w:eastAsia="Times New Roman" w:hAnsi="Times New Roman" w:cs="Times New Roman"/>
          <w:sz w:val="25"/>
          <w:szCs w:val="25"/>
        </w:rPr>
        <w:t xml:space="preserve"> of </w:t>
      </w:r>
      <w:proofErr w:type="spellStart"/>
      <w:r w:rsidRPr="009831CA">
        <w:rPr>
          <w:rFonts w:ascii="Times New Roman" w:eastAsia="Times New Roman" w:hAnsi="Times New Roman" w:cs="Times New Roman"/>
          <w:sz w:val="25"/>
          <w:szCs w:val="25"/>
        </w:rPr>
        <w:t>Shikhawati</w:t>
      </w:r>
      <w:proofErr w:type="spellEnd"/>
      <w:r w:rsidRPr="009831CA">
        <w:rPr>
          <w:rFonts w:ascii="Times New Roman" w:eastAsia="Times New Roman" w:hAnsi="Times New Roman" w:cs="Times New Roman"/>
          <w:sz w:val="25"/>
          <w:szCs w:val="25"/>
        </w:rPr>
        <w:t xml:space="preserve"> and the </w:t>
      </w:r>
      <w:proofErr w:type="spellStart"/>
      <w:r w:rsidRPr="009831CA">
        <w:rPr>
          <w:rFonts w:ascii="Times New Roman" w:eastAsia="Times New Roman" w:hAnsi="Times New Roman" w:cs="Times New Roman"/>
          <w:sz w:val="25"/>
          <w:szCs w:val="25"/>
        </w:rPr>
        <w:t>bhomias</w:t>
      </w:r>
      <w:proofErr w:type="spellEnd"/>
      <w:r w:rsidRPr="009831CA">
        <w:rPr>
          <w:rFonts w:ascii="Times New Roman" w:eastAsia="Times New Roman" w:hAnsi="Times New Roman" w:cs="Times New Roman"/>
          <w:sz w:val="25"/>
          <w:szCs w:val="25"/>
        </w:rPr>
        <w:t xml:space="preserve"> of </w:t>
      </w:r>
      <w:proofErr w:type="spellStart"/>
      <w:r w:rsidRPr="009831CA">
        <w:rPr>
          <w:rFonts w:ascii="Times New Roman" w:eastAsia="Times New Roman" w:hAnsi="Times New Roman" w:cs="Times New Roman"/>
          <w:sz w:val="25"/>
          <w:szCs w:val="25"/>
        </w:rPr>
        <w:t>Udaipurwati</w:t>
      </w:r>
      <w:proofErr w:type="spellEnd"/>
      <w:r w:rsidRPr="009831CA">
        <w:rPr>
          <w:rFonts w:ascii="Times New Roman" w:eastAsia="Times New Roman" w:hAnsi="Times New Roman" w:cs="Times New Roman"/>
          <w:sz w:val="25"/>
          <w:szCs w:val="25"/>
        </w:rPr>
        <w:t xml:space="preserve">, the grant shall devolve on all the surviving real sons and the real sons or grandsons of predeceased sons of the last holder in accordance with local custom unless in any particular case His Highness the Maharaja Sahib </w:t>
      </w:r>
      <w:proofErr w:type="spellStart"/>
      <w:r w:rsidRPr="009831CA">
        <w:rPr>
          <w:rFonts w:ascii="Times New Roman" w:eastAsia="Times New Roman" w:hAnsi="Times New Roman" w:cs="Times New Roman"/>
          <w:sz w:val="25"/>
          <w:szCs w:val="25"/>
        </w:rPr>
        <w:t>Bahadur</w:t>
      </w:r>
      <w:proofErr w:type="spellEnd"/>
      <w:r w:rsidRPr="009831CA">
        <w:rPr>
          <w:rFonts w:ascii="Times New Roman" w:eastAsia="Times New Roman" w:hAnsi="Times New Roman" w:cs="Times New Roman"/>
          <w:sz w:val="25"/>
          <w:szCs w:val="25"/>
        </w:rPr>
        <w:t xml:space="preserve"> has recognized that the ordinary rule of succession by male lineal primogeniture shall apply.</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xml:space="preserve">Provided, secondly, that in the case of a </w:t>
      </w:r>
      <w:proofErr w:type="spellStart"/>
      <w:r w:rsidRPr="009831CA">
        <w:rPr>
          <w:rFonts w:ascii="Times New Roman" w:eastAsia="Times New Roman" w:hAnsi="Times New Roman" w:cs="Times New Roman"/>
          <w:sz w:val="25"/>
          <w:szCs w:val="25"/>
        </w:rPr>
        <w:t>nihang</w:t>
      </w:r>
      <w:proofErr w:type="spellEnd"/>
      <w:r w:rsidRPr="009831CA">
        <w:rPr>
          <w:rFonts w:ascii="Times New Roman" w:eastAsia="Times New Roman" w:hAnsi="Times New Roman" w:cs="Times New Roman"/>
          <w:sz w:val="25"/>
          <w:szCs w:val="25"/>
        </w:rPr>
        <w:t xml:space="preserve"> grantee, a chela whose nomination has been approved by Government shall be entitled to succeed; and</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xml:space="preserve">Provided, thirdly, that in the case of a </w:t>
      </w:r>
      <w:proofErr w:type="spellStart"/>
      <w:r w:rsidRPr="009831CA">
        <w:rPr>
          <w:rFonts w:ascii="Times New Roman" w:eastAsia="Times New Roman" w:hAnsi="Times New Roman" w:cs="Times New Roman"/>
          <w:sz w:val="25"/>
          <w:szCs w:val="25"/>
        </w:rPr>
        <w:t>tankha</w:t>
      </w:r>
      <w:proofErr w:type="spellEnd"/>
      <w:r w:rsidRPr="009831CA">
        <w:rPr>
          <w:rFonts w:ascii="Times New Roman" w:eastAsia="Times New Roman" w:hAnsi="Times New Roman" w:cs="Times New Roman"/>
          <w:sz w:val="25"/>
          <w:szCs w:val="25"/>
        </w:rPr>
        <w:t xml:space="preserve"> grant of which the holder dies after the 25th October, 1943, his eldest real son shall be entitled to succeed only to one-half of the grant and such son's eldest real son to only one- fourth of the original grant. In the fourth generation of the holder in possession on 25th October, 1943, the remainder of the grant shall be resumed.</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proofErr w:type="gramStart"/>
      <w:r w:rsidRPr="009831CA">
        <w:rPr>
          <w:rFonts w:ascii="Times New Roman" w:eastAsia="Times New Roman" w:hAnsi="Times New Roman" w:cs="Times New Roman"/>
          <w:sz w:val="25"/>
          <w:szCs w:val="25"/>
        </w:rPr>
        <w:t>Example :</w:t>
      </w:r>
      <w:proofErr w:type="gramEnd"/>
      <w:r w:rsidRPr="009831CA">
        <w:rPr>
          <w:rFonts w:ascii="Times New Roman" w:eastAsia="Times New Roman" w:hAnsi="Times New Roman" w:cs="Times New Roman"/>
          <w:sz w:val="25"/>
          <w:szCs w:val="25"/>
        </w:rPr>
        <w:t xml:space="preserve"> (1) A, a </w:t>
      </w:r>
      <w:proofErr w:type="spellStart"/>
      <w:r w:rsidRPr="009831CA">
        <w:rPr>
          <w:rFonts w:ascii="Times New Roman" w:eastAsia="Times New Roman" w:hAnsi="Times New Roman" w:cs="Times New Roman"/>
          <w:sz w:val="25"/>
          <w:szCs w:val="25"/>
        </w:rPr>
        <w:t>tankhadar</w:t>
      </w:r>
      <w:proofErr w:type="spellEnd"/>
      <w:r w:rsidRPr="009831CA">
        <w:rPr>
          <w:rFonts w:ascii="Times New Roman" w:eastAsia="Times New Roman" w:hAnsi="Times New Roman" w:cs="Times New Roman"/>
          <w:sz w:val="25"/>
          <w:szCs w:val="25"/>
        </w:rPr>
        <w:t xml:space="preserve">, in whose name </w:t>
      </w:r>
      <w:proofErr w:type="spellStart"/>
      <w:r w:rsidRPr="009831CA">
        <w:rPr>
          <w:rFonts w:ascii="Times New Roman" w:eastAsia="Times New Roman" w:hAnsi="Times New Roman" w:cs="Times New Roman"/>
          <w:sz w:val="25"/>
          <w:szCs w:val="25"/>
        </w:rPr>
        <w:t>matmi</w:t>
      </w:r>
      <w:proofErr w:type="spellEnd"/>
      <w:r w:rsidRPr="009831CA">
        <w:rPr>
          <w:rFonts w:ascii="Times New Roman" w:eastAsia="Times New Roman" w:hAnsi="Times New Roman" w:cs="Times New Roman"/>
          <w:sz w:val="25"/>
          <w:szCs w:val="25"/>
        </w:rPr>
        <w:t xml:space="preserve"> of a tan of Rs.2,000/- on six months </w:t>
      </w:r>
      <w:proofErr w:type="spellStart"/>
      <w:r w:rsidRPr="009831CA">
        <w:rPr>
          <w:rFonts w:ascii="Times New Roman" w:eastAsia="Times New Roman" w:hAnsi="Times New Roman" w:cs="Times New Roman"/>
          <w:sz w:val="25"/>
          <w:szCs w:val="25"/>
        </w:rPr>
        <w:t>qarar</w:t>
      </w:r>
      <w:proofErr w:type="spellEnd"/>
      <w:r w:rsidRPr="009831CA">
        <w:rPr>
          <w:rFonts w:ascii="Times New Roman" w:eastAsia="Times New Roman" w:hAnsi="Times New Roman" w:cs="Times New Roman"/>
          <w:sz w:val="25"/>
          <w:szCs w:val="25"/>
        </w:rPr>
        <w:t xml:space="preserve"> was sanctioned prior to the 25th October, 1943, dies in January, 1943 </w:t>
      </w:r>
      <w:proofErr w:type="spellStart"/>
      <w:r w:rsidRPr="009831CA">
        <w:rPr>
          <w:rFonts w:ascii="Times New Roman" w:eastAsia="Times New Roman" w:hAnsi="Times New Roman" w:cs="Times New Roman"/>
          <w:sz w:val="25"/>
          <w:szCs w:val="25"/>
        </w:rPr>
        <w:t>leving</w:t>
      </w:r>
      <w:proofErr w:type="spellEnd"/>
      <w:r w:rsidRPr="009831CA">
        <w:rPr>
          <w:rFonts w:ascii="Times New Roman" w:eastAsia="Times New Roman" w:hAnsi="Times New Roman" w:cs="Times New Roman"/>
          <w:sz w:val="25"/>
          <w:szCs w:val="25"/>
        </w:rPr>
        <w:t xml:space="preserve"> three sons, B, C and D. B being the eldest son, </w:t>
      </w:r>
      <w:proofErr w:type="spellStart"/>
      <w:r w:rsidRPr="009831CA">
        <w:rPr>
          <w:rFonts w:ascii="Times New Roman" w:eastAsia="Times New Roman" w:hAnsi="Times New Roman" w:cs="Times New Roman"/>
          <w:sz w:val="25"/>
          <w:szCs w:val="25"/>
        </w:rPr>
        <w:t>matmi</w:t>
      </w:r>
      <w:proofErr w:type="spellEnd"/>
      <w:r w:rsidRPr="009831CA">
        <w:rPr>
          <w:rFonts w:ascii="Times New Roman" w:eastAsia="Times New Roman" w:hAnsi="Times New Roman" w:cs="Times New Roman"/>
          <w:sz w:val="25"/>
          <w:szCs w:val="25"/>
        </w:rPr>
        <w:t xml:space="preserve"> will be sanctioned in B's </w:t>
      </w:r>
      <w:proofErr w:type="spellStart"/>
      <w:r w:rsidRPr="009831CA">
        <w:rPr>
          <w:rFonts w:ascii="Times New Roman" w:eastAsia="Times New Roman" w:hAnsi="Times New Roman" w:cs="Times New Roman"/>
          <w:sz w:val="25"/>
          <w:szCs w:val="25"/>
        </w:rPr>
        <w:t>favour</w:t>
      </w:r>
      <w:proofErr w:type="spellEnd"/>
      <w:r w:rsidRPr="009831CA">
        <w:rPr>
          <w:rFonts w:ascii="Times New Roman" w:eastAsia="Times New Roman" w:hAnsi="Times New Roman" w:cs="Times New Roman"/>
          <w:sz w:val="25"/>
          <w:szCs w:val="25"/>
        </w:rPr>
        <w:t xml:space="preserve"> in respect of a tan of Rs.1,000/- on six months </w:t>
      </w:r>
      <w:proofErr w:type="spellStart"/>
      <w:r w:rsidRPr="009831CA">
        <w:rPr>
          <w:rFonts w:ascii="Times New Roman" w:eastAsia="Times New Roman" w:hAnsi="Times New Roman" w:cs="Times New Roman"/>
          <w:sz w:val="25"/>
          <w:szCs w:val="25"/>
        </w:rPr>
        <w:t>qarar</w:t>
      </w:r>
      <w:proofErr w:type="spellEnd"/>
      <w:r w:rsidRPr="009831CA">
        <w:rPr>
          <w:rFonts w:ascii="Times New Roman" w:eastAsia="Times New Roman" w:hAnsi="Times New Roman" w:cs="Times New Roman"/>
          <w:sz w:val="25"/>
          <w:szCs w:val="25"/>
        </w:rPr>
        <w:t xml:space="preserve"> and the remaining tan of Rs.1,000/- be resumed. </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lastRenderedPageBreak/>
        <w:t xml:space="preserve">(2) X, a </w:t>
      </w:r>
      <w:proofErr w:type="spellStart"/>
      <w:r w:rsidRPr="009831CA">
        <w:rPr>
          <w:rFonts w:ascii="Times New Roman" w:eastAsia="Times New Roman" w:hAnsi="Times New Roman" w:cs="Times New Roman"/>
          <w:sz w:val="25"/>
          <w:szCs w:val="25"/>
        </w:rPr>
        <w:t>tankhadar</w:t>
      </w:r>
      <w:proofErr w:type="spellEnd"/>
      <w:r w:rsidRPr="009831CA">
        <w:rPr>
          <w:rFonts w:ascii="Times New Roman" w:eastAsia="Times New Roman" w:hAnsi="Times New Roman" w:cs="Times New Roman"/>
          <w:sz w:val="25"/>
          <w:szCs w:val="25"/>
        </w:rPr>
        <w:t xml:space="preserve">, in whose name </w:t>
      </w:r>
      <w:proofErr w:type="spellStart"/>
      <w:r w:rsidRPr="009831CA">
        <w:rPr>
          <w:rFonts w:ascii="Times New Roman" w:eastAsia="Times New Roman" w:hAnsi="Times New Roman" w:cs="Times New Roman"/>
          <w:sz w:val="25"/>
          <w:szCs w:val="25"/>
        </w:rPr>
        <w:t>matmi</w:t>
      </w:r>
      <w:proofErr w:type="spellEnd"/>
      <w:r w:rsidRPr="009831CA">
        <w:rPr>
          <w:rFonts w:ascii="Times New Roman" w:eastAsia="Times New Roman" w:hAnsi="Times New Roman" w:cs="Times New Roman"/>
          <w:sz w:val="25"/>
          <w:szCs w:val="25"/>
        </w:rPr>
        <w:t xml:space="preserve"> of a tan of Rs.1</w:t>
      </w:r>
      <w:proofErr w:type="gramStart"/>
      <w:r w:rsidRPr="009831CA">
        <w:rPr>
          <w:rFonts w:ascii="Times New Roman" w:eastAsia="Times New Roman" w:hAnsi="Times New Roman" w:cs="Times New Roman"/>
          <w:sz w:val="25"/>
          <w:szCs w:val="25"/>
        </w:rPr>
        <w:t>,000</w:t>
      </w:r>
      <w:proofErr w:type="gramEnd"/>
      <w:r w:rsidRPr="009831CA">
        <w:rPr>
          <w:rFonts w:ascii="Times New Roman" w:eastAsia="Times New Roman" w:hAnsi="Times New Roman" w:cs="Times New Roman"/>
          <w:sz w:val="25"/>
          <w:szCs w:val="25"/>
        </w:rPr>
        <w:t xml:space="preserve">/- on six months' </w:t>
      </w:r>
      <w:proofErr w:type="spellStart"/>
      <w:r w:rsidRPr="009831CA">
        <w:rPr>
          <w:rFonts w:ascii="Times New Roman" w:eastAsia="Times New Roman" w:hAnsi="Times New Roman" w:cs="Times New Roman"/>
          <w:sz w:val="25"/>
          <w:szCs w:val="25"/>
        </w:rPr>
        <w:t>qarar</w:t>
      </w:r>
      <w:proofErr w:type="spellEnd"/>
      <w:r w:rsidRPr="009831CA">
        <w:rPr>
          <w:rFonts w:ascii="Times New Roman" w:eastAsia="Times New Roman" w:hAnsi="Times New Roman" w:cs="Times New Roman"/>
          <w:sz w:val="25"/>
          <w:szCs w:val="25"/>
        </w:rPr>
        <w:t xml:space="preserve"> was sanctioned prior to the 25th October, 1943, dies in March, 1943, leaving Y and Z sons of his only son Q, who predeceased X. </w:t>
      </w:r>
      <w:proofErr w:type="spellStart"/>
      <w:r w:rsidRPr="009831CA">
        <w:rPr>
          <w:rFonts w:ascii="Times New Roman" w:eastAsia="Times New Roman" w:hAnsi="Times New Roman" w:cs="Times New Roman"/>
          <w:sz w:val="25"/>
          <w:szCs w:val="25"/>
        </w:rPr>
        <w:t>Matmi</w:t>
      </w:r>
      <w:proofErr w:type="spellEnd"/>
      <w:r w:rsidRPr="009831CA">
        <w:rPr>
          <w:rFonts w:ascii="Times New Roman" w:eastAsia="Times New Roman" w:hAnsi="Times New Roman" w:cs="Times New Roman"/>
          <w:sz w:val="25"/>
          <w:szCs w:val="25"/>
        </w:rPr>
        <w:t xml:space="preserve"> will be sanctioned in Y's name in respect of a tan of Rs.250/- only and the remaining tan of Rs.750/- will be resumed. </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xml:space="preserve">14. (1) Subject to the provisions of rule 13, succession in the absence of a direct male lineal </w:t>
      </w:r>
      <w:proofErr w:type="spellStart"/>
      <w:r w:rsidRPr="009831CA">
        <w:rPr>
          <w:rFonts w:ascii="Times New Roman" w:eastAsia="Times New Roman" w:hAnsi="Times New Roman" w:cs="Times New Roman"/>
          <w:sz w:val="25"/>
          <w:szCs w:val="25"/>
        </w:rPr>
        <w:t>decendant</w:t>
      </w:r>
      <w:proofErr w:type="spellEnd"/>
      <w:r w:rsidRPr="009831CA">
        <w:rPr>
          <w:rFonts w:ascii="Times New Roman" w:eastAsia="Times New Roman" w:hAnsi="Times New Roman" w:cs="Times New Roman"/>
          <w:sz w:val="25"/>
          <w:szCs w:val="25"/>
        </w:rPr>
        <w:t xml:space="preserve"> of the last holder shall be restricted to the lineal male descendants of the original grantee, preference being given to the senior member of the senior line :</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Provided, firstly, that in the case of a grant for the maintenance of a temple, mosque or other religious place, other than a Jain temple, it shall be within the discretion of Government to select as successor any one of the male lineal descendants of the original grantee, with due regard to his suitability for the performance of worship; and</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proofErr w:type="gramStart"/>
      <w:r w:rsidRPr="009831CA">
        <w:rPr>
          <w:rFonts w:ascii="Times New Roman" w:eastAsia="Times New Roman" w:hAnsi="Times New Roman" w:cs="Times New Roman"/>
          <w:sz w:val="25"/>
          <w:szCs w:val="25"/>
        </w:rPr>
        <w:t xml:space="preserve">Provided, secondly, that in the case of a Jain temple succession shall be sanctioned in </w:t>
      </w:r>
      <w:proofErr w:type="spellStart"/>
      <w:r w:rsidRPr="009831CA">
        <w:rPr>
          <w:rFonts w:ascii="Times New Roman" w:eastAsia="Times New Roman" w:hAnsi="Times New Roman" w:cs="Times New Roman"/>
          <w:sz w:val="25"/>
          <w:szCs w:val="25"/>
        </w:rPr>
        <w:t>favour</w:t>
      </w:r>
      <w:proofErr w:type="spellEnd"/>
      <w:r w:rsidRPr="009831CA">
        <w:rPr>
          <w:rFonts w:ascii="Times New Roman" w:eastAsia="Times New Roman" w:hAnsi="Times New Roman" w:cs="Times New Roman"/>
          <w:sz w:val="25"/>
          <w:szCs w:val="25"/>
        </w:rPr>
        <w:t xml:space="preserve"> of a manager nominated by the </w:t>
      </w:r>
      <w:proofErr w:type="spellStart"/>
      <w:r w:rsidRPr="009831CA">
        <w:rPr>
          <w:rFonts w:ascii="Times New Roman" w:eastAsia="Times New Roman" w:hAnsi="Times New Roman" w:cs="Times New Roman"/>
          <w:sz w:val="25"/>
          <w:szCs w:val="25"/>
        </w:rPr>
        <w:t>Panch</w:t>
      </w:r>
      <w:proofErr w:type="spellEnd"/>
      <w:r w:rsidRPr="009831CA">
        <w:rPr>
          <w:rFonts w:ascii="Times New Roman" w:eastAsia="Times New Roman" w:hAnsi="Times New Roman" w:cs="Times New Roman"/>
          <w:sz w:val="25"/>
          <w:szCs w:val="25"/>
        </w:rPr>
        <w:t xml:space="preserve"> Jains.</w:t>
      </w:r>
      <w:proofErr w:type="gramEnd"/>
      <w:r w:rsidRPr="009831CA">
        <w:rPr>
          <w:rFonts w:ascii="Times New Roman" w:eastAsia="Times New Roman" w:hAnsi="Times New Roman" w:cs="Times New Roman"/>
          <w:sz w:val="25"/>
          <w:szCs w:val="25"/>
        </w:rPr>
        <w:t xml:space="preserve"> (2) No adoption shall be recognized for the purpose of succession to a State grant unless a holder has obtained the previous sanction of the Government to adopt, such sanction being given only in </w:t>
      </w:r>
      <w:proofErr w:type="spellStart"/>
      <w:r w:rsidRPr="009831CA">
        <w:rPr>
          <w:rFonts w:ascii="Times New Roman" w:eastAsia="Times New Roman" w:hAnsi="Times New Roman" w:cs="Times New Roman"/>
          <w:sz w:val="25"/>
          <w:szCs w:val="25"/>
        </w:rPr>
        <w:t>favour</w:t>
      </w:r>
      <w:proofErr w:type="spellEnd"/>
      <w:r w:rsidRPr="009831CA">
        <w:rPr>
          <w:rFonts w:ascii="Times New Roman" w:eastAsia="Times New Roman" w:hAnsi="Times New Roman" w:cs="Times New Roman"/>
          <w:sz w:val="25"/>
          <w:szCs w:val="25"/>
        </w:rPr>
        <w:t xml:space="preserve"> of a direct male lineal descendant of the original </w:t>
      </w:r>
      <w:proofErr w:type="gramStart"/>
      <w:r w:rsidRPr="009831CA">
        <w:rPr>
          <w:rFonts w:ascii="Times New Roman" w:eastAsia="Times New Roman" w:hAnsi="Times New Roman" w:cs="Times New Roman"/>
          <w:sz w:val="25"/>
          <w:szCs w:val="25"/>
        </w:rPr>
        <w:t>grantee :</w:t>
      </w:r>
      <w:proofErr w:type="gramEnd"/>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Provided, firstly, that a person adopted in another family shall not be allowed to revert to his original family; and</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Provided, secondly, that a Raja (</w:t>
      </w:r>
      <w:proofErr w:type="spellStart"/>
      <w:r w:rsidRPr="009831CA">
        <w:rPr>
          <w:rFonts w:ascii="Times New Roman" w:eastAsia="Times New Roman" w:hAnsi="Times New Roman" w:cs="Times New Roman"/>
          <w:sz w:val="25"/>
          <w:szCs w:val="25"/>
        </w:rPr>
        <w:t>Lalji</w:t>
      </w:r>
      <w:proofErr w:type="spellEnd"/>
      <w:r w:rsidRPr="009831CA">
        <w:rPr>
          <w:rFonts w:ascii="Times New Roman" w:eastAsia="Times New Roman" w:hAnsi="Times New Roman" w:cs="Times New Roman"/>
          <w:sz w:val="25"/>
          <w:szCs w:val="25"/>
        </w:rPr>
        <w:t xml:space="preserve">), a </w:t>
      </w:r>
      <w:proofErr w:type="spellStart"/>
      <w:r w:rsidRPr="009831CA">
        <w:rPr>
          <w:rFonts w:ascii="Times New Roman" w:eastAsia="Times New Roman" w:hAnsi="Times New Roman" w:cs="Times New Roman"/>
          <w:sz w:val="25"/>
          <w:szCs w:val="25"/>
        </w:rPr>
        <w:t>khawaswal</w:t>
      </w:r>
      <w:proofErr w:type="spellEnd"/>
      <w:r w:rsidRPr="009831CA">
        <w:rPr>
          <w:rFonts w:ascii="Times New Roman" w:eastAsia="Times New Roman" w:hAnsi="Times New Roman" w:cs="Times New Roman"/>
          <w:sz w:val="25"/>
          <w:szCs w:val="25"/>
        </w:rPr>
        <w:t xml:space="preserve">, a </w:t>
      </w:r>
      <w:proofErr w:type="spellStart"/>
      <w:r w:rsidRPr="009831CA">
        <w:rPr>
          <w:rFonts w:ascii="Times New Roman" w:eastAsia="Times New Roman" w:hAnsi="Times New Roman" w:cs="Times New Roman"/>
          <w:sz w:val="25"/>
          <w:szCs w:val="25"/>
        </w:rPr>
        <w:t>tankhadar</w:t>
      </w:r>
      <w:proofErr w:type="spellEnd"/>
      <w:r w:rsidRPr="009831CA">
        <w:rPr>
          <w:rFonts w:ascii="Times New Roman" w:eastAsia="Times New Roman" w:hAnsi="Times New Roman" w:cs="Times New Roman"/>
          <w:sz w:val="25"/>
          <w:szCs w:val="25"/>
        </w:rPr>
        <w:t xml:space="preserve">, an employee of the </w:t>
      </w:r>
      <w:proofErr w:type="spellStart"/>
      <w:r w:rsidRPr="009831CA">
        <w:rPr>
          <w:rFonts w:ascii="Times New Roman" w:eastAsia="Times New Roman" w:hAnsi="Times New Roman" w:cs="Times New Roman"/>
          <w:sz w:val="25"/>
          <w:szCs w:val="25"/>
        </w:rPr>
        <w:t>Bera</w:t>
      </w:r>
      <w:proofErr w:type="spellEnd"/>
      <w:r w:rsidRPr="009831CA">
        <w:rPr>
          <w:rFonts w:ascii="Times New Roman" w:eastAsia="Times New Roman" w:hAnsi="Times New Roman" w:cs="Times New Roman"/>
          <w:sz w:val="25"/>
          <w:szCs w:val="25"/>
        </w:rPr>
        <w:t xml:space="preserve"> </w:t>
      </w:r>
      <w:proofErr w:type="spellStart"/>
      <w:r w:rsidRPr="009831CA">
        <w:rPr>
          <w:rFonts w:ascii="Times New Roman" w:eastAsia="Times New Roman" w:hAnsi="Times New Roman" w:cs="Times New Roman"/>
          <w:sz w:val="25"/>
          <w:szCs w:val="25"/>
        </w:rPr>
        <w:t>Khawas</w:t>
      </w:r>
      <w:proofErr w:type="spellEnd"/>
      <w:r w:rsidRPr="009831CA">
        <w:rPr>
          <w:rFonts w:ascii="Times New Roman" w:eastAsia="Times New Roman" w:hAnsi="Times New Roman" w:cs="Times New Roman"/>
          <w:sz w:val="25"/>
          <w:szCs w:val="25"/>
        </w:rPr>
        <w:t xml:space="preserve"> Chelan, an employee of the 18</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proofErr w:type="spellStart"/>
      <w:r w:rsidRPr="009831CA">
        <w:rPr>
          <w:rFonts w:ascii="Times New Roman" w:eastAsia="Times New Roman" w:hAnsi="Times New Roman" w:cs="Times New Roman"/>
          <w:sz w:val="25"/>
          <w:szCs w:val="25"/>
        </w:rPr>
        <w:t>Karkhanejat</w:t>
      </w:r>
      <w:proofErr w:type="spellEnd"/>
      <w:r w:rsidRPr="009831CA">
        <w:rPr>
          <w:rFonts w:ascii="Times New Roman" w:eastAsia="Times New Roman" w:hAnsi="Times New Roman" w:cs="Times New Roman"/>
          <w:sz w:val="25"/>
          <w:szCs w:val="25"/>
        </w:rPr>
        <w:t xml:space="preserve"> and a mina </w:t>
      </w:r>
      <w:proofErr w:type="spellStart"/>
      <w:r w:rsidRPr="009831CA">
        <w:rPr>
          <w:rFonts w:ascii="Times New Roman" w:eastAsia="Times New Roman" w:hAnsi="Times New Roman" w:cs="Times New Roman"/>
          <w:sz w:val="25"/>
          <w:szCs w:val="25"/>
        </w:rPr>
        <w:t>chowkidar</w:t>
      </w:r>
      <w:proofErr w:type="spellEnd"/>
      <w:r w:rsidRPr="009831CA">
        <w:rPr>
          <w:rFonts w:ascii="Times New Roman" w:eastAsia="Times New Roman" w:hAnsi="Times New Roman" w:cs="Times New Roman"/>
          <w:sz w:val="25"/>
          <w:szCs w:val="25"/>
        </w:rPr>
        <w:t xml:space="preserve"> shall not be permitted to adopt."</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xml:space="preserve">24. The High Court, in its judgment, with regard to the plea of </w:t>
      </w:r>
      <w:proofErr w:type="spellStart"/>
      <w:r w:rsidRPr="009831CA">
        <w:rPr>
          <w:rFonts w:ascii="Times New Roman" w:eastAsia="Times New Roman" w:hAnsi="Times New Roman" w:cs="Times New Roman"/>
          <w:sz w:val="25"/>
          <w:szCs w:val="25"/>
        </w:rPr>
        <w:t>resjudicata</w:t>
      </w:r>
      <w:proofErr w:type="spellEnd"/>
      <w:r w:rsidRPr="009831CA">
        <w:rPr>
          <w:rFonts w:ascii="Times New Roman" w:eastAsia="Times New Roman" w:hAnsi="Times New Roman" w:cs="Times New Roman"/>
          <w:sz w:val="25"/>
          <w:szCs w:val="25"/>
        </w:rPr>
        <w:t>, held:</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xml:space="preserve">"...It is correct that plaintiff </w:t>
      </w:r>
      <w:proofErr w:type="spellStart"/>
      <w:r w:rsidRPr="009831CA">
        <w:rPr>
          <w:rFonts w:ascii="Times New Roman" w:eastAsia="Times New Roman" w:hAnsi="Times New Roman" w:cs="Times New Roman"/>
          <w:sz w:val="25"/>
          <w:szCs w:val="25"/>
        </w:rPr>
        <w:t>Tajuddin</w:t>
      </w:r>
      <w:proofErr w:type="spellEnd"/>
      <w:r w:rsidRPr="009831CA">
        <w:rPr>
          <w:rFonts w:ascii="Times New Roman" w:eastAsia="Times New Roman" w:hAnsi="Times New Roman" w:cs="Times New Roman"/>
          <w:sz w:val="25"/>
          <w:szCs w:val="25"/>
        </w:rPr>
        <w:t xml:space="preserve"> had filed a suit in the court of District Judge, Jaipur, to declare him as </w:t>
      </w:r>
      <w:proofErr w:type="spellStart"/>
      <w:r w:rsidRPr="009831CA">
        <w:rPr>
          <w:rFonts w:ascii="Times New Roman" w:eastAsia="Times New Roman" w:hAnsi="Times New Roman" w:cs="Times New Roman"/>
          <w:sz w:val="25"/>
          <w:szCs w:val="25"/>
        </w:rPr>
        <w:t>Sajjadanashin</w:t>
      </w:r>
      <w:proofErr w:type="spellEnd"/>
      <w:r w:rsidRPr="009831CA">
        <w:rPr>
          <w:rFonts w:ascii="Times New Roman" w:eastAsia="Times New Roman" w:hAnsi="Times New Roman" w:cs="Times New Roman"/>
          <w:sz w:val="25"/>
          <w:szCs w:val="25"/>
        </w:rPr>
        <w:t xml:space="preserve"> and the same was dismissed vide judgment dated 7.9.1953 (Exhibit A-2) and the appeal against that judgment was also dismissed by the High Court vide judgment 20.11.1958 (Exhibit A-3). But, after the judgment of the District Judge, the case of </w:t>
      </w:r>
      <w:proofErr w:type="spellStart"/>
      <w:r w:rsidRPr="009831CA">
        <w:rPr>
          <w:rFonts w:ascii="Times New Roman" w:eastAsia="Times New Roman" w:hAnsi="Times New Roman" w:cs="Times New Roman"/>
          <w:sz w:val="25"/>
          <w:szCs w:val="25"/>
        </w:rPr>
        <w:t>Matmi</w:t>
      </w:r>
      <w:proofErr w:type="spellEnd"/>
      <w:r w:rsidRPr="009831CA">
        <w:rPr>
          <w:rFonts w:ascii="Times New Roman" w:eastAsia="Times New Roman" w:hAnsi="Times New Roman" w:cs="Times New Roman"/>
          <w:sz w:val="25"/>
          <w:szCs w:val="25"/>
        </w:rPr>
        <w:t xml:space="preserve"> or successor of </w:t>
      </w:r>
      <w:proofErr w:type="spellStart"/>
      <w:r w:rsidRPr="009831CA">
        <w:rPr>
          <w:rFonts w:ascii="Times New Roman" w:eastAsia="Times New Roman" w:hAnsi="Times New Roman" w:cs="Times New Roman"/>
          <w:sz w:val="25"/>
          <w:szCs w:val="25"/>
        </w:rPr>
        <w:t>Kamaluddin</w:t>
      </w:r>
      <w:proofErr w:type="spellEnd"/>
      <w:r w:rsidRPr="009831CA">
        <w:rPr>
          <w:rFonts w:ascii="Times New Roman" w:eastAsia="Times New Roman" w:hAnsi="Times New Roman" w:cs="Times New Roman"/>
          <w:sz w:val="25"/>
          <w:szCs w:val="25"/>
        </w:rPr>
        <w:t xml:space="preserve"> was decided by the Statutory Authority exercising power under Section 4(1</w:t>
      </w:r>
      <w:proofErr w:type="gramStart"/>
      <w:r w:rsidRPr="009831CA">
        <w:rPr>
          <w:rFonts w:ascii="Times New Roman" w:eastAsia="Times New Roman" w:hAnsi="Times New Roman" w:cs="Times New Roman"/>
          <w:sz w:val="25"/>
          <w:szCs w:val="25"/>
        </w:rPr>
        <w:t>)(</w:t>
      </w:r>
      <w:proofErr w:type="gramEnd"/>
      <w:r w:rsidRPr="009831CA">
        <w:rPr>
          <w:rFonts w:ascii="Times New Roman" w:eastAsia="Times New Roman" w:hAnsi="Times New Roman" w:cs="Times New Roman"/>
          <w:sz w:val="25"/>
          <w:szCs w:val="25"/>
        </w:rPr>
        <w:t xml:space="preserve">b) read with Section 10 of the Act of 1955 and as mentioned above the Revenue Board, vide its judgment dated 1.2.1974 (Exhibit - 1), sanctioned succession of the last holder </w:t>
      </w:r>
      <w:proofErr w:type="spellStart"/>
      <w:r w:rsidRPr="009831CA">
        <w:rPr>
          <w:rFonts w:ascii="Times New Roman" w:eastAsia="Times New Roman" w:hAnsi="Times New Roman" w:cs="Times New Roman"/>
          <w:sz w:val="25"/>
          <w:szCs w:val="25"/>
        </w:rPr>
        <w:t>Kamaluddin</w:t>
      </w:r>
      <w:proofErr w:type="spellEnd"/>
      <w:r w:rsidRPr="009831CA">
        <w:rPr>
          <w:rFonts w:ascii="Times New Roman" w:eastAsia="Times New Roman" w:hAnsi="Times New Roman" w:cs="Times New Roman"/>
          <w:sz w:val="25"/>
          <w:szCs w:val="25"/>
        </w:rPr>
        <w:t xml:space="preserve"> in the name of the plaintiff </w:t>
      </w:r>
      <w:proofErr w:type="spellStart"/>
      <w:r w:rsidRPr="009831CA">
        <w:rPr>
          <w:rFonts w:ascii="Times New Roman" w:eastAsia="Times New Roman" w:hAnsi="Times New Roman" w:cs="Times New Roman"/>
          <w:sz w:val="25"/>
          <w:szCs w:val="25"/>
        </w:rPr>
        <w:t>Tajuddin</w:t>
      </w:r>
      <w:proofErr w:type="spellEnd"/>
      <w:r w:rsidRPr="009831CA">
        <w:rPr>
          <w:rFonts w:ascii="Times New Roman" w:eastAsia="Times New Roman" w:hAnsi="Times New Roman" w:cs="Times New Roman"/>
          <w:sz w:val="25"/>
          <w:szCs w:val="25"/>
        </w:rPr>
        <w:t xml:space="preserve">. The judgment of the Revenue Board dated 1.2.1974 (Exhibit - 1) was challenged by defendant </w:t>
      </w:r>
      <w:proofErr w:type="spellStart"/>
      <w:r w:rsidRPr="009831CA">
        <w:rPr>
          <w:rFonts w:ascii="Times New Roman" w:eastAsia="Times New Roman" w:hAnsi="Times New Roman" w:cs="Times New Roman"/>
          <w:sz w:val="25"/>
          <w:szCs w:val="25"/>
        </w:rPr>
        <w:t>Badruddin</w:t>
      </w:r>
      <w:proofErr w:type="spellEnd"/>
      <w:r w:rsidRPr="009831CA">
        <w:rPr>
          <w:rFonts w:ascii="Times New Roman" w:eastAsia="Times New Roman" w:hAnsi="Times New Roman" w:cs="Times New Roman"/>
          <w:sz w:val="25"/>
          <w:szCs w:val="25"/>
        </w:rPr>
        <w:t xml:space="preserve"> before this Court in S.B. Civil Writ Petition No. 2225/1974 and the said writ petition was dismissed on </w:t>
      </w:r>
      <w:proofErr w:type="gramStart"/>
      <w:r w:rsidRPr="009831CA">
        <w:rPr>
          <w:rFonts w:ascii="Times New Roman" w:eastAsia="Times New Roman" w:hAnsi="Times New Roman" w:cs="Times New Roman"/>
          <w:sz w:val="25"/>
          <w:szCs w:val="25"/>
        </w:rPr>
        <w:t>21.11.1983,</w:t>
      </w:r>
      <w:proofErr w:type="gramEnd"/>
      <w:r w:rsidRPr="009831CA">
        <w:rPr>
          <w:rFonts w:ascii="Times New Roman" w:eastAsia="Times New Roman" w:hAnsi="Times New Roman" w:cs="Times New Roman"/>
          <w:sz w:val="25"/>
          <w:szCs w:val="25"/>
        </w:rPr>
        <w:t xml:space="preserve"> therefore, order dated 1.2.1974 has attained finality. Certified copies of the Writ Petition No. 2225/1974, the reply to the writ petition on behalf of the respondent no. 3 in the writ petition, namely, </w:t>
      </w:r>
      <w:proofErr w:type="spellStart"/>
      <w:r w:rsidRPr="009831CA">
        <w:rPr>
          <w:rFonts w:ascii="Times New Roman" w:eastAsia="Times New Roman" w:hAnsi="Times New Roman" w:cs="Times New Roman"/>
          <w:sz w:val="25"/>
          <w:szCs w:val="25"/>
        </w:rPr>
        <w:t>Tajuddin</w:t>
      </w:r>
      <w:proofErr w:type="spellEnd"/>
      <w:r w:rsidRPr="009831CA">
        <w:rPr>
          <w:rFonts w:ascii="Times New Roman" w:eastAsia="Times New Roman" w:hAnsi="Times New Roman" w:cs="Times New Roman"/>
          <w:sz w:val="25"/>
          <w:szCs w:val="25"/>
        </w:rPr>
        <w:t xml:space="preserve">, and the order dated 21.11.1983, dismissing the writ petition of the defendant </w:t>
      </w:r>
      <w:proofErr w:type="spellStart"/>
      <w:r w:rsidRPr="009831CA">
        <w:rPr>
          <w:rFonts w:ascii="Times New Roman" w:eastAsia="Times New Roman" w:hAnsi="Times New Roman" w:cs="Times New Roman"/>
          <w:sz w:val="25"/>
          <w:szCs w:val="25"/>
        </w:rPr>
        <w:t>Badruddin</w:t>
      </w:r>
      <w:proofErr w:type="spellEnd"/>
      <w:r w:rsidRPr="009831CA">
        <w:rPr>
          <w:rFonts w:ascii="Times New Roman" w:eastAsia="Times New Roman" w:hAnsi="Times New Roman" w:cs="Times New Roman"/>
          <w:sz w:val="25"/>
          <w:szCs w:val="25"/>
        </w:rPr>
        <w:t xml:space="preserve"> against the order of the Revenue Board dated </w:t>
      </w:r>
      <w:r w:rsidRPr="009831CA">
        <w:rPr>
          <w:rFonts w:ascii="Times New Roman" w:eastAsia="Times New Roman" w:hAnsi="Times New Roman" w:cs="Times New Roman"/>
          <w:sz w:val="25"/>
          <w:szCs w:val="25"/>
        </w:rPr>
        <w:lastRenderedPageBreak/>
        <w:t>1.2.1974 have been placed on the record along with the application under Order 41 Rule 27 of the CPC on 19.11.1997, which was allowed by this Court vide order dated 20.2.1998. The order dated 1.2.1974 passed by the Revenue Board is a statutory order by the statutory authority under the statute and this was the separate and fresh cause of action for filing the present suit..."</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25. The High Court, on the premise that there exists a codified law for declaration of succession for the last holder, opined:</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xml:space="preserve">"...Even if there is any custom for appointment on the post of </w:t>
      </w:r>
      <w:proofErr w:type="spellStart"/>
      <w:r w:rsidRPr="009831CA">
        <w:rPr>
          <w:rFonts w:ascii="Times New Roman" w:eastAsia="Times New Roman" w:hAnsi="Times New Roman" w:cs="Times New Roman"/>
          <w:sz w:val="25"/>
          <w:szCs w:val="25"/>
        </w:rPr>
        <w:t>Sajjadanashin</w:t>
      </w:r>
      <w:proofErr w:type="spellEnd"/>
      <w:r w:rsidRPr="009831CA">
        <w:rPr>
          <w:rFonts w:ascii="Times New Roman" w:eastAsia="Times New Roman" w:hAnsi="Times New Roman" w:cs="Times New Roman"/>
          <w:sz w:val="25"/>
          <w:szCs w:val="25"/>
        </w:rPr>
        <w:t xml:space="preserve"> then the same cannot be contrary to prevailing statute and codified law will prevail over the custom. The gifted property by the ruler has to be managed by successor according to law. There cannot be two different persons, one as successor and another as </w:t>
      </w:r>
      <w:proofErr w:type="spellStart"/>
      <w:r w:rsidRPr="009831CA">
        <w:rPr>
          <w:rFonts w:ascii="Times New Roman" w:eastAsia="Times New Roman" w:hAnsi="Times New Roman" w:cs="Times New Roman"/>
          <w:sz w:val="25"/>
          <w:szCs w:val="25"/>
        </w:rPr>
        <w:t>Sajjadanashin</w:t>
      </w:r>
      <w:proofErr w:type="spellEnd"/>
      <w:r w:rsidRPr="009831CA">
        <w:rPr>
          <w:rFonts w:ascii="Times New Roman" w:eastAsia="Times New Roman" w:hAnsi="Times New Roman" w:cs="Times New Roman"/>
          <w:sz w:val="25"/>
          <w:szCs w:val="25"/>
        </w:rPr>
        <w:t xml:space="preserve">. Otherwise property in dispute cannot be managed properly. Any person who is declared as successor and in whose </w:t>
      </w:r>
      <w:proofErr w:type="spellStart"/>
      <w:r w:rsidRPr="009831CA">
        <w:rPr>
          <w:rFonts w:ascii="Times New Roman" w:eastAsia="Times New Roman" w:hAnsi="Times New Roman" w:cs="Times New Roman"/>
          <w:sz w:val="25"/>
          <w:szCs w:val="25"/>
        </w:rPr>
        <w:t>favour</w:t>
      </w:r>
      <w:proofErr w:type="spellEnd"/>
      <w:r w:rsidRPr="009831CA">
        <w:rPr>
          <w:rFonts w:ascii="Times New Roman" w:eastAsia="Times New Roman" w:hAnsi="Times New Roman" w:cs="Times New Roman"/>
          <w:sz w:val="25"/>
          <w:szCs w:val="25"/>
        </w:rPr>
        <w:t xml:space="preserve"> </w:t>
      </w:r>
      <w:proofErr w:type="spellStart"/>
      <w:r w:rsidRPr="009831CA">
        <w:rPr>
          <w:rFonts w:ascii="Times New Roman" w:eastAsia="Times New Roman" w:hAnsi="Times New Roman" w:cs="Times New Roman"/>
          <w:sz w:val="25"/>
          <w:szCs w:val="25"/>
        </w:rPr>
        <w:t>Matmi</w:t>
      </w:r>
      <w:proofErr w:type="spellEnd"/>
      <w:r w:rsidRPr="009831CA">
        <w:rPr>
          <w:rFonts w:ascii="Times New Roman" w:eastAsia="Times New Roman" w:hAnsi="Times New Roman" w:cs="Times New Roman"/>
          <w:sz w:val="25"/>
          <w:szCs w:val="25"/>
        </w:rPr>
        <w:t xml:space="preserve"> is sanctioned by competent authority under the statute is entitled to hold the posts of </w:t>
      </w:r>
      <w:proofErr w:type="spellStart"/>
      <w:r w:rsidRPr="009831CA">
        <w:rPr>
          <w:rFonts w:ascii="Times New Roman" w:eastAsia="Times New Roman" w:hAnsi="Times New Roman" w:cs="Times New Roman"/>
          <w:sz w:val="25"/>
          <w:szCs w:val="25"/>
        </w:rPr>
        <w:t>Sajjadanashin</w:t>
      </w:r>
      <w:proofErr w:type="spellEnd"/>
      <w:r w:rsidRPr="009831CA">
        <w:rPr>
          <w:rFonts w:ascii="Times New Roman" w:eastAsia="Times New Roman" w:hAnsi="Times New Roman" w:cs="Times New Roman"/>
          <w:sz w:val="25"/>
          <w:szCs w:val="25"/>
        </w:rPr>
        <w:t xml:space="preserve"> as well as </w:t>
      </w:r>
      <w:proofErr w:type="spellStart"/>
      <w:r w:rsidRPr="009831CA">
        <w:rPr>
          <w:rFonts w:ascii="Times New Roman" w:eastAsia="Times New Roman" w:hAnsi="Times New Roman" w:cs="Times New Roman"/>
          <w:sz w:val="25"/>
          <w:szCs w:val="25"/>
        </w:rPr>
        <w:t>Mutawalli</w:t>
      </w:r>
      <w:proofErr w:type="spellEnd"/>
      <w:r w:rsidRPr="009831CA">
        <w:rPr>
          <w:rFonts w:ascii="Times New Roman" w:eastAsia="Times New Roman" w:hAnsi="Times New Roman" w:cs="Times New Roman"/>
          <w:sz w:val="25"/>
          <w:szCs w:val="25"/>
        </w:rPr>
        <w:t xml:space="preserve"> also."</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xml:space="preserve">26. The law of inheritance amongst the Mohammedans is governed by their personal laws. If the properties are </w:t>
      </w:r>
      <w:proofErr w:type="spellStart"/>
      <w:r w:rsidRPr="009831CA">
        <w:rPr>
          <w:rFonts w:ascii="Times New Roman" w:eastAsia="Times New Roman" w:hAnsi="Times New Roman" w:cs="Times New Roman"/>
          <w:sz w:val="25"/>
          <w:szCs w:val="25"/>
        </w:rPr>
        <w:t>wakf</w:t>
      </w:r>
      <w:proofErr w:type="spellEnd"/>
      <w:r w:rsidRPr="009831CA">
        <w:rPr>
          <w:rFonts w:ascii="Times New Roman" w:eastAsia="Times New Roman" w:hAnsi="Times New Roman" w:cs="Times New Roman"/>
          <w:sz w:val="25"/>
          <w:szCs w:val="25"/>
        </w:rPr>
        <w:t xml:space="preserve"> properties, the offices of </w:t>
      </w:r>
      <w:proofErr w:type="spellStart"/>
      <w:r w:rsidRPr="009831CA">
        <w:rPr>
          <w:rFonts w:ascii="Times New Roman" w:eastAsia="Times New Roman" w:hAnsi="Times New Roman" w:cs="Times New Roman"/>
          <w:sz w:val="25"/>
          <w:szCs w:val="25"/>
        </w:rPr>
        <w:t>Sajjadanashin</w:t>
      </w:r>
      <w:proofErr w:type="spellEnd"/>
      <w:r w:rsidRPr="009831CA">
        <w:rPr>
          <w:rFonts w:ascii="Times New Roman" w:eastAsia="Times New Roman" w:hAnsi="Times New Roman" w:cs="Times New Roman"/>
          <w:sz w:val="25"/>
          <w:szCs w:val="25"/>
        </w:rPr>
        <w:t xml:space="preserve"> and </w:t>
      </w:r>
      <w:proofErr w:type="spellStart"/>
      <w:r w:rsidRPr="009831CA">
        <w:rPr>
          <w:rFonts w:ascii="Times New Roman" w:eastAsia="Times New Roman" w:hAnsi="Times New Roman" w:cs="Times New Roman"/>
          <w:sz w:val="25"/>
          <w:szCs w:val="25"/>
        </w:rPr>
        <w:t>Mutawalli</w:t>
      </w:r>
      <w:proofErr w:type="spellEnd"/>
      <w:r w:rsidRPr="009831CA">
        <w:rPr>
          <w:rFonts w:ascii="Times New Roman" w:eastAsia="Times New Roman" w:hAnsi="Times New Roman" w:cs="Times New Roman"/>
          <w:sz w:val="25"/>
          <w:szCs w:val="25"/>
        </w:rPr>
        <w:t xml:space="preserve"> are to be filled up in accordance with the law or the custom. If the properties are heritable, those who are the `</w:t>
      </w:r>
      <w:proofErr w:type="spellStart"/>
      <w:r w:rsidRPr="009831CA">
        <w:rPr>
          <w:rFonts w:ascii="Times New Roman" w:eastAsia="Times New Roman" w:hAnsi="Times New Roman" w:cs="Times New Roman"/>
          <w:sz w:val="25"/>
          <w:szCs w:val="25"/>
        </w:rPr>
        <w:t>Quranic</w:t>
      </w:r>
      <w:proofErr w:type="spellEnd"/>
      <w:r w:rsidRPr="009831CA">
        <w:rPr>
          <w:rFonts w:ascii="Times New Roman" w:eastAsia="Times New Roman" w:hAnsi="Times New Roman" w:cs="Times New Roman"/>
          <w:sz w:val="25"/>
          <w:szCs w:val="25"/>
        </w:rPr>
        <w:t xml:space="preserve"> Heirs' would be entitled to hold the said posts. Indisputably, the law of primogeniture has no application amongst the Mohammedans </w:t>
      </w:r>
      <w:proofErr w:type="spellStart"/>
      <w:r w:rsidRPr="009831CA">
        <w:rPr>
          <w:rFonts w:ascii="Times New Roman" w:eastAsia="Times New Roman" w:hAnsi="Times New Roman" w:cs="Times New Roman"/>
          <w:sz w:val="25"/>
          <w:szCs w:val="25"/>
        </w:rPr>
        <w:t>vis</w:t>
      </w:r>
      <w:proofErr w:type="spellEnd"/>
      <w:r w:rsidRPr="009831CA">
        <w:rPr>
          <w:rFonts w:ascii="Times New Roman" w:eastAsia="Times New Roman" w:hAnsi="Times New Roman" w:cs="Times New Roman"/>
          <w:sz w:val="25"/>
          <w:szCs w:val="25"/>
        </w:rPr>
        <w:t>-`-</w:t>
      </w:r>
      <w:proofErr w:type="spellStart"/>
      <w:proofErr w:type="gramStart"/>
      <w:r w:rsidRPr="009831CA">
        <w:rPr>
          <w:rFonts w:ascii="Times New Roman" w:eastAsia="Times New Roman" w:hAnsi="Times New Roman" w:cs="Times New Roman"/>
          <w:sz w:val="25"/>
          <w:szCs w:val="25"/>
        </w:rPr>
        <w:t>vis</w:t>
      </w:r>
      <w:proofErr w:type="spellEnd"/>
      <w:proofErr w:type="gramEnd"/>
      <w:r w:rsidRPr="009831CA">
        <w:rPr>
          <w:rFonts w:ascii="Times New Roman" w:eastAsia="Times New Roman" w:hAnsi="Times New Roman" w:cs="Times New Roman"/>
          <w:sz w:val="25"/>
          <w:szCs w:val="25"/>
        </w:rPr>
        <w:t xml:space="preserve"> their law of inheritance.</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27. `</w:t>
      </w:r>
      <w:proofErr w:type="spellStart"/>
      <w:r w:rsidRPr="009831CA">
        <w:rPr>
          <w:rFonts w:ascii="Times New Roman" w:eastAsia="Times New Roman" w:hAnsi="Times New Roman" w:cs="Times New Roman"/>
          <w:sz w:val="25"/>
          <w:szCs w:val="25"/>
        </w:rPr>
        <w:t>Wakf</w:t>
      </w:r>
      <w:proofErr w:type="spellEnd"/>
      <w:r w:rsidRPr="009831CA">
        <w:rPr>
          <w:rFonts w:ascii="Times New Roman" w:eastAsia="Times New Roman" w:hAnsi="Times New Roman" w:cs="Times New Roman"/>
          <w:sz w:val="25"/>
          <w:szCs w:val="25"/>
        </w:rPr>
        <w:t xml:space="preserve">' would mean taking out something out of one's ownership and passing it on to God's ownership dedicating its usufruct – without regard to indigence or affluence, perpetually and with the intention of obtaining Divine pleasure - for persons and individuals, or for institutions or mosques and graveyards, or for other charitable purposes. </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xml:space="preserve">28. It is beyond any doubt or dispute that a </w:t>
      </w:r>
      <w:proofErr w:type="spellStart"/>
      <w:r w:rsidRPr="009831CA">
        <w:rPr>
          <w:rFonts w:ascii="Times New Roman" w:eastAsia="Times New Roman" w:hAnsi="Times New Roman" w:cs="Times New Roman"/>
          <w:sz w:val="25"/>
          <w:szCs w:val="25"/>
        </w:rPr>
        <w:t>Mutawalli</w:t>
      </w:r>
      <w:proofErr w:type="spellEnd"/>
      <w:r w:rsidRPr="009831CA">
        <w:rPr>
          <w:rFonts w:ascii="Times New Roman" w:eastAsia="Times New Roman" w:hAnsi="Times New Roman" w:cs="Times New Roman"/>
          <w:sz w:val="25"/>
          <w:szCs w:val="25"/>
        </w:rPr>
        <w:t xml:space="preserve"> is the temporal head. He is the manager of the property. Office of </w:t>
      </w:r>
      <w:proofErr w:type="spellStart"/>
      <w:r w:rsidRPr="009831CA">
        <w:rPr>
          <w:rFonts w:ascii="Times New Roman" w:eastAsia="Times New Roman" w:hAnsi="Times New Roman" w:cs="Times New Roman"/>
          <w:sz w:val="25"/>
          <w:szCs w:val="25"/>
        </w:rPr>
        <w:t>Sajjadanashin</w:t>
      </w:r>
      <w:proofErr w:type="spellEnd"/>
      <w:r w:rsidRPr="009831CA">
        <w:rPr>
          <w:rFonts w:ascii="Times New Roman" w:eastAsia="Times New Roman" w:hAnsi="Times New Roman" w:cs="Times New Roman"/>
          <w:sz w:val="25"/>
          <w:szCs w:val="25"/>
        </w:rPr>
        <w:t xml:space="preserve">, however, is a spiritual office. It has to be held by a wise person. He must be fit for holding the office. </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xml:space="preserve">29. The Rules, indisputably, are statutory in nature. His Highness of </w:t>
      </w:r>
      <w:proofErr w:type="spellStart"/>
      <w:r w:rsidRPr="009831CA">
        <w:rPr>
          <w:rFonts w:ascii="Times New Roman" w:eastAsia="Times New Roman" w:hAnsi="Times New Roman" w:cs="Times New Roman"/>
          <w:sz w:val="25"/>
          <w:szCs w:val="25"/>
        </w:rPr>
        <w:t>Maharaj</w:t>
      </w:r>
      <w:proofErr w:type="spellEnd"/>
      <w:r w:rsidRPr="009831CA">
        <w:rPr>
          <w:rFonts w:ascii="Times New Roman" w:eastAsia="Times New Roman" w:hAnsi="Times New Roman" w:cs="Times New Roman"/>
          <w:sz w:val="25"/>
          <w:szCs w:val="25"/>
        </w:rPr>
        <w:t xml:space="preserve"> used to exercise both executive and legislative policy. The Rules having been validated have a statutory force.</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9831CA" w:rsidP="009831CA">
      <w:pPr>
        <w:spacing w:after="0" w:line="240" w:lineRule="auto"/>
        <w:ind w:left="720"/>
        <w:jc w:val="both"/>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r w:rsidR="00A528F9" w:rsidRPr="009831CA">
        <w:rPr>
          <w:rFonts w:ascii="Times New Roman" w:eastAsia="Times New Roman" w:hAnsi="Times New Roman" w:cs="Times New Roman"/>
          <w:sz w:val="25"/>
          <w:szCs w:val="25"/>
        </w:rPr>
        <w:t xml:space="preserve">In </w:t>
      </w:r>
      <w:proofErr w:type="spellStart"/>
      <w:r w:rsidR="00A528F9" w:rsidRPr="009831CA">
        <w:rPr>
          <w:rFonts w:ascii="Times New Roman" w:eastAsia="Times New Roman" w:hAnsi="Times New Roman" w:cs="Times New Roman"/>
          <w:i/>
          <w:sz w:val="25"/>
          <w:szCs w:val="25"/>
        </w:rPr>
        <w:t>Tilkayat</w:t>
      </w:r>
      <w:proofErr w:type="spellEnd"/>
      <w:r w:rsidR="00A528F9" w:rsidRPr="009831CA">
        <w:rPr>
          <w:rFonts w:ascii="Times New Roman" w:eastAsia="Times New Roman" w:hAnsi="Times New Roman" w:cs="Times New Roman"/>
          <w:i/>
          <w:sz w:val="25"/>
          <w:szCs w:val="25"/>
        </w:rPr>
        <w:t xml:space="preserve"> </w:t>
      </w:r>
      <w:proofErr w:type="spellStart"/>
      <w:r w:rsidR="00A528F9" w:rsidRPr="009831CA">
        <w:rPr>
          <w:rFonts w:ascii="Times New Roman" w:eastAsia="Times New Roman" w:hAnsi="Times New Roman" w:cs="Times New Roman"/>
          <w:i/>
          <w:sz w:val="25"/>
          <w:szCs w:val="25"/>
        </w:rPr>
        <w:t>Shri</w:t>
      </w:r>
      <w:proofErr w:type="spellEnd"/>
      <w:r w:rsidR="00A528F9" w:rsidRPr="009831CA">
        <w:rPr>
          <w:rFonts w:ascii="Times New Roman" w:eastAsia="Times New Roman" w:hAnsi="Times New Roman" w:cs="Times New Roman"/>
          <w:i/>
          <w:sz w:val="25"/>
          <w:szCs w:val="25"/>
        </w:rPr>
        <w:t xml:space="preserve"> </w:t>
      </w:r>
      <w:proofErr w:type="spellStart"/>
      <w:r w:rsidR="00A528F9" w:rsidRPr="009831CA">
        <w:rPr>
          <w:rFonts w:ascii="Times New Roman" w:eastAsia="Times New Roman" w:hAnsi="Times New Roman" w:cs="Times New Roman"/>
          <w:i/>
          <w:sz w:val="25"/>
          <w:szCs w:val="25"/>
        </w:rPr>
        <w:t>Govindlalji</w:t>
      </w:r>
      <w:proofErr w:type="spellEnd"/>
      <w:r w:rsidR="00A528F9" w:rsidRPr="009831CA">
        <w:rPr>
          <w:rFonts w:ascii="Times New Roman" w:eastAsia="Times New Roman" w:hAnsi="Times New Roman" w:cs="Times New Roman"/>
          <w:i/>
          <w:sz w:val="25"/>
          <w:szCs w:val="25"/>
        </w:rPr>
        <w:t xml:space="preserve"> </w:t>
      </w:r>
      <w:proofErr w:type="spellStart"/>
      <w:r w:rsidR="00A528F9" w:rsidRPr="009831CA">
        <w:rPr>
          <w:rFonts w:ascii="Times New Roman" w:eastAsia="Times New Roman" w:hAnsi="Times New Roman" w:cs="Times New Roman"/>
          <w:i/>
          <w:sz w:val="25"/>
          <w:szCs w:val="25"/>
        </w:rPr>
        <w:t>Maharaj</w:t>
      </w:r>
      <w:proofErr w:type="spellEnd"/>
      <w:r w:rsidR="00A528F9" w:rsidRPr="009831CA">
        <w:rPr>
          <w:rFonts w:ascii="Times New Roman" w:eastAsia="Times New Roman" w:hAnsi="Times New Roman" w:cs="Times New Roman"/>
          <w:i/>
          <w:sz w:val="25"/>
          <w:szCs w:val="25"/>
        </w:rPr>
        <w:t xml:space="preserve"> v.</w:t>
      </w:r>
      <w:proofErr w:type="gramEnd"/>
      <w:r w:rsidR="00A528F9" w:rsidRPr="009831CA">
        <w:rPr>
          <w:rFonts w:ascii="Times New Roman" w:eastAsia="Times New Roman" w:hAnsi="Times New Roman" w:cs="Times New Roman"/>
          <w:i/>
          <w:sz w:val="25"/>
          <w:szCs w:val="25"/>
        </w:rPr>
        <w:t xml:space="preserve"> The State of Rajasthan and Ors.</w:t>
      </w:r>
      <w:r w:rsidRPr="009831CA">
        <w:rPr>
          <w:rFonts w:ascii="Times New Roman" w:eastAsia="Times New Roman" w:hAnsi="Times New Roman" w:cs="Times New Roman"/>
          <w:i/>
          <w:sz w:val="25"/>
          <w:szCs w:val="25"/>
          <w:vertAlign w:val="superscript"/>
        </w:rPr>
        <w:t>1</w:t>
      </w:r>
      <w:r w:rsidR="00A528F9" w:rsidRPr="009831CA">
        <w:rPr>
          <w:rFonts w:ascii="Times New Roman" w:eastAsia="Times New Roman" w:hAnsi="Times New Roman" w:cs="Times New Roman"/>
          <w:sz w:val="25"/>
          <w:szCs w:val="25"/>
        </w:rPr>
        <w:t xml:space="preserve">, this Court </w:t>
      </w:r>
      <w:proofErr w:type="gramStart"/>
      <w:r w:rsidR="00A528F9" w:rsidRPr="009831CA">
        <w:rPr>
          <w:rFonts w:ascii="Times New Roman" w:eastAsia="Times New Roman" w:hAnsi="Times New Roman" w:cs="Times New Roman"/>
          <w:sz w:val="25"/>
          <w:szCs w:val="25"/>
        </w:rPr>
        <w:t>opined :</w:t>
      </w:r>
      <w:proofErr w:type="gramEnd"/>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xml:space="preserve">"In appreciating the effect of this </w:t>
      </w:r>
      <w:proofErr w:type="spellStart"/>
      <w:r w:rsidRPr="009831CA">
        <w:rPr>
          <w:rFonts w:ascii="Times New Roman" w:eastAsia="Times New Roman" w:hAnsi="Times New Roman" w:cs="Times New Roman"/>
          <w:sz w:val="25"/>
          <w:szCs w:val="25"/>
        </w:rPr>
        <w:t>Firman</w:t>
      </w:r>
      <w:proofErr w:type="spellEnd"/>
      <w:r w:rsidRPr="009831CA">
        <w:rPr>
          <w:rFonts w:ascii="Times New Roman" w:eastAsia="Times New Roman" w:hAnsi="Times New Roman" w:cs="Times New Roman"/>
          <w:sz w:val="25"/>
          <w:szCs w:val="25"/>
        </w:rPr>
        <w:t xml:space="preserve">, it is first necessary to decide whether the </w:t>
      </w:r>
      <w:proofErr w:type="spellStart"/>
      <w:r w:rsidRPr="009831CA">
        <w:rPr>
          <w:rFonts w:ascii="Times New Roman" w:eastAsia="Times New Roman" w:hAnsi="Times New Roman" w:cs="Times New Roman"/>
          <w:sz w:val="25"/>
          <w:szCs w:val="25"/>
        </w:rPr>
        <w:t>Firman</w:t>
      </w:r>
      <w:proofErr w:type="spellEnd"/>
      <w:r w:rsidRPr="009831CA">
        <w:rPr>
          <w:rFonts w:ascii="Times New Roman" w:eastAsia="Times New Roman" w:hAnsi="Times New Roman" w:cs="Times New Roman"/>
          <w:sz w:val="25"/>
          <w:szCs w:val="25"/>
        </w:rPr>
        <w:t xml:space="preserve"> is a law or not. It is matter of common knowledge that at the relevant time the </w:t>
      </w:r>
      <w:proofErr w:type="spellStart"/>
      <w:r w:rsidRPr="009831CA">
        <w:rPr>
          <w:rFonts w:ascii="Times New Roman" w:eastAsia="Times New Roman" w:hAnsi="Times New Roman" w:cs="Times New Roman"/>
          <w:sz w:val="25"/>
          <w:szCs w:val="25"/>
        </w:rPr>
        <w:t>Maharana</w:t>
      </w:r>
      <w:proofErr w:type="spellEnd"/>
      <w:r w:rsidRPr="009831CA">
        <w:rPr>
          <w:rFonts w:ascii="Times New Roman" w:eastAsia="Times New Roman" w:hAnsi="Times New Roman" w:cs="Times New Roman"/>
          <w:sz w:val="25"/>
          <w:szCs w:val="25"/>
        </w:rPr>
        <w:t xml:space="preserve"> of Udaipur was an absolute monarch in whom vested all the legislative, judicial and executive powers of the State. In the case of an absolute Ruler like the </w:t>
      </w:r>
      <w:proofErr w:type="spellStart"/>
      <w:r w:rsidRPr="009831CA">
        <w:rPr>
          <w:rFonts w:ascii="Times New Roman" w:eastAsia="Times New Roman" w:hAnsi="Times New Roman" w:cs="Times New Roman"/>
          <w:sz w:val="25"/>
          <w:szCs w:val="25"/>
        </w:rPr>
        <w:t>Maharana</w:t>
      </w:r>
      <w:proofErr w:type="spellEnd"/>
      <w:r w:rsidRPr="009831CA">
        <w:rPr>
          <w:rFonts w:ascii="Times New Roman" w:eastAsia="Times New Roman" w:hAnsi="Times New Roman" w:cs="Times New Roman"/>
          <w:sz w:val="25"/>
          <w:szCs w:val="25"/>
        </w:rPr>
        <w:t xml:space="preserve"> of Udaipur, it is difficult to make any distinction between an executive </w:t>
      </w:r>
      <w:r w:rsidRPr="009831CA">
        <w:rPr>
          <w:rFonts w:ascii="Times New Roman" w:eastAsia="Times New Roman" w:hAnsi="Times New Roman" w:cs="Times New Roman"/>
          <w:sz w:val="25"/>
          <w:szCs w:val="25"/>
        </w:rPr>
        <w:lastRenderedPageBreak/>
        <w:t xml:space="preserve">order issued by him </w:t>
      </w:r>
      <w:proofErr w:type="gramStart"/>
      <w:r w:rsidRPr="009831CA">
        <w:rPr>
          <w:rFonts w:ascii="Times New Roman" w:eastAsia="Times New Roman" w:hAnsi="Times New Roman" w:cs="Times New Roman"/>
          <w:sz w:val="25"/>
          <w:szCs w:val="25"/>
        </w:rPr>
        <w:t>or</w:t>
      </w:r>
      <w:proofErr w:type="gramEnd"/>
      <w:r w:rsidRPr="009831CA">
        <w:rPr>
          <w:rFonts w:ascii="Times New Roman" w:eastAsia="Times New Roman" w:hAnsi="Times New Roman" w:cs="Times New Roman"/>
          <w:sz w:val="25"/>
          <w:szCs w:val="25"/>
        </w:rPr>
        <w:t xml:space="preserve"> a legislative command issued by him. Any order issued by such a Ruler has the force of law and did govern the rights of the parties affected thereby. </w:t>
      </w:r>
      <w:proofErr w:type="gramStart"/>
      <w:r w:rsidRPr="009831CA">
        <w:rPr>
          <w:rFonts w:ascii="Times New Roman" w:eastAsia="Times New Roman" w:hAnsi="Times New Roman" w:cs="Times New Roman"/>
          <w:sz w:val="25"/>
          <w:szCs w:val="25"/>
        </w:rPr>
        <w:t>This position is covered by decisions of this Court and it has not been disputed before us, vide</w:t>
      </w:r>
      <w:proofErr w:type="gramEnd"/>
      <w:r w:rsidRPr="009831CA">
        <w:rPr>
          <w:rFonts w:ascii="Times New Roman" w:eastAsia="Times New Roman" w:hAnsi="Times New Roman" w:cs="Times New Roman"/>
          <w:sz w:val="25"/>
          <w:szCs w:val="25"/>
        </w:rPr>
        <w:t xml:space="preserve"> </w:t>
      </w:r>
      <w:proofErr w:type="spellStart"/>
      <w:r w:rsidRPr="009831CA">
        <w:rPr>
          <w:rFonts w:ascii="Times New Roman" w:eastAsia="Times New Roman" w:hAnsi="Times New Roman" w:cs="Times New Roman"/>
          <w:i/>
          <w:sz w:val="25"/>
          <w:szCs w:val="25"/>
        </w:rPr>
        <w:t>Madhaorao</w:t>
      </w:r>
      <w:proofErr w:type="spellEnd"/>
      <w:r w:rsidRPr="009831CA">
        <w:rPr>
          <w:rFonts w:ascii="Times New Roman" w:eastAsia="Times New Roman" w:hAnsi="Times New Roman" w:cs="Times New Roman"/>
          <w:i/>
          <w:sz w:val="25"/>
          <w:szCs w:val="25"/>
        </w:rPr>
        <w:t xml:space="preserve"> </w:t>
      </w:r>
      <w:proofErr w:type="spellStart"/>
      <w:r w:rsidRPr="009831CA">
        <w:rPr>
          <w:rFonts w:ascii="Times New Roman" w:eastAsia="Times New Roman" w:hAnsi="Times New Roman" w:cs="Times New Roman"/>
          <w:i/>
          <w:sz w:val="25"/>
          <w:szCs w:val="25"/>
        </w:rPr>
        <w:t>Phalke</w:t>
      </w:r>
      <w:proofErr w:type="spellEnd"/>
      <w:r w:rsidRPr="009831CA">
        <w:rPr>
          <w:rFonts w:ascii="Times New Roman" w:eastAsia="Times New Roman" w:hAnsi="Times New Roman" w:cs="Times New Roman"/>
          <w:i/>
          <w:sz w:val="25"/>
          <w:szCs w:val="25"/>
        </w:rPr>
        <w:t xml:space="preserve"> v. State of Madhya Bharat</w:t>
      </w:r>
      <w:r w:rsidR="009831CA" w:rsidRPr="009831CA">
        <w:rPr>
          <w:rFonts w:ascii="Times New Roman" w:eastAsia="Times New Roman" w:hAnsi="Times New Roman" w:cs="Times New Roman"/>
          <w:i/>
          <w:sz w:val="25"/>
          <w:szCs w:val="25"/>
          <w:vertAlign w:val="superscript"/>
        </w:rPr>
        <w:t>2</w:t>
      </w:r>
      <w:r w:rsidRPr="009831CA">
        <w:rPr>
          <w:rFonts w:ascii="Times New Roman" w:eastAsia="Times New Roman" w:hAnsi="Times New Roman" w:cs="Times New Roman"/>
          <w:i/>
          <w:sz w:val="25"/>
          <w:szCs w:val="25"/>
        </w:rPr>
        <w:t xml:space="preserve">. </w:t>
      </w:r>
      <w:proofErr w:type="spellStart"/>
      <w:proofErr w:type="gramStart"/>
      <w:r w:rsidRPr="009831CA">
        <w:rPr>
          <w:rFonts w:ascii="Times New Roman" w:eastAsia="Times New Roman" w:hAnsi="Times New Roman" w:cs="Times New Roman"/>
          <w:i/>
          <w:sz w:val="25"/>
          <w:szCs w:val="25"/>
        </w:rPr>
        <w:t>Ameer</w:t>
      </w:r>
      <w:proofErr w:type="spellEnd"/>
      <w:r w:rsidRPr="009831CA">
        <w:rPr>
          <w:rFonts w:ascii="Times New Roman" w:eastAsia="Times New Roman" w:hAnsi="Times New Roman" w:cs="Times New Roman"/>
          <w:i/>
          <w:sz w:val="25"/>
          <w:szCs w:val="25"/>
        </w:rPr>
        <w:t>-un-</w:t>
      </w:r>
      <w:proofErr w:type="spellStart"/>
      <w:r w:rsidRPr="009831CA">
        <w:rPr>
          <w:rFonts w:ascii="Times New Roman" w:eastAsia="Times New Roman" w:hAnsi="Times New Roman" w:cs="Times New Roman"/>
          <w:i/>
          <w:sz w:val="25"/>
          <w:szCs w:val="25"/>
        </w:rPr>
        <w:t>Nissa</w:t>
      </w:r>
      <w:proofErr w:type="spellEnd"/>
      <w:r w:rsidRPr="009831CA">
        <w:rPr>
          <w:rFonts w:ascii="Times New Roman" w:eastAsia="Times New Roman" w:hAnsi="Times New Roman" w:cs="Times New Roman"/>
          <w:i/>
          <w:sz w:val="25"/>
          <w:szCs w:val="25"/>
        </w:rPr>
        <w:t xml:space="preserve"> Begum.</w:t>
      </w:r>
      <w:proofErr w:type="gramEnd"/>
      <w:r w:rsidRPr="009831CA">
        <w:rPr>
          <w:rFonts w:ascii="Times New Roman" w:eastAsia="Times New Roman" w:hAnsi="Times New Roman" w:cs="Times New Roman"/>
          <w:i/>
          <w:sz w:val="25"/>
          <w:szCs w:val="25"/>
        </w:rPr>
        <w:t xml:space="preserve"> </w:t>
      </w:r>
      <w:proofErr w:type="gramStart"/>
      <w:r w:rsidRPr="009831CA">
        <w:rPr>
          <w:rFonts w:ascii="Times New Roman" w:eastAsia="Times New Roman" w:hAnsi="Times New Roman" w:cs="Times New Roman"/>
          <w:i/>
          <w:sz w:val="25"/>
          <w:szCs w:val="25"/>
        </w:rPr>
        <w:t>v</w:t>
      </w:r>
      <w:proofErr w:type="gramEnd"/>
      <w:r w:rsidRPr="009831CA">
        <w:rPr>
          <w:rFonts w:ascii="Times New Roman" w:eastAsia="Times New Roman" w:hAnsi="Times New Roman" w:cs="Times New Roman"/>
          <w:i/>
          <w:sz w:val="25"/>
          <w:szCs w:val="25"/>
        </w:rPr>
        <w:t xml:space="preserve">. </w:t>
      </w:r>
      <w:proofErr w:type="spellStart"/>
      <w:r w:rsidRPr="009831CA">
        <w:rPr>
          <w:rFonts w:ascii="Times New Roman" w:eastAsia="Times New Roman" w:hAnsi="Times New Roman" w:cs="Times New Roman"/>
          <w:i/>
          <w:sz w:val="25"/>
          <w:szCs w:val="25"/>
        </w:rPr>
        <w:t>Mahboob</w:t>
      </w:r>
      <w:proofErr w:type="spellEnd"/>
      <w:r w:rsidRPr="009831CA">
        <w:rPr>
          <w:rFonts w:ascii="Times New Roman" w:eastAsia="Times New Roman" w:hAnsi="Times New Roman" w:cs="Times New Roman"/>
          <w:i/>
          <w:sz w:val="25"/>
          <w:szCs w:val="25"/>
        </w:rPr>
        <w:t xml:space="preserve"> Begum</w:t>
      </w:r>
      <w:r w:rsidR="009831CA" w:rsidRPr="009831CA">
        <w:rPr>
          <w:rFonts w:ascii="Times New Roman" w:eastAsia="Times New Roman" w:hAnsi="Times New Roman" w:cs="Times New Roman"/>
          <w:i/>
          <w:sz w:val="25"/>
          <w:szCs w:val="25"/>
          <w:vertAlign w:val="superscript"/>
        </w:rPr>
        <w:t>3</w:t>
      </w:r>
      <w:r w:rsidRPr="009831CA">
        <w:rPr>
          <w:rFonts w:ascii="Times New Roman" w:eastAsia="Times New Roman" w:hAnsi="Times New Roman" w:cs="Times New Roman"/>
          <w:i/>
          <w:sz w:val="25"/>
          <w:szCs w:val="25"/>
        </w:rPr>
        <w:t xml:space="preserve"> </w:t>
      </w:r>
      <w:r w:rsidR="009831CA" w:rsidRPr="009831CA">
        <w:rPr>
          <w:rFonts w:ascii="Times New Roman" w:eastAsia="Times New Roman" w:hAnsi="Times New Roman" w:cs="Times New Roman"/>
          <w:i/>
          <w:sz w:val="25"/>
          <w:szCs w:val="25"/>
        </w:rPr>
        <w:t xml:space="preserve">, </w:t>
      </w:r>
      <w:r w:rsidRPr="009831CA">
        <w:rPr>
          <w:rFonts w:ascii="Times New Roman" w:eastAsia="Times New Roman" w:hAnsi="Times New Roman" w:cs="Times New Roman"/>
          <w:i/>
          <w:sz w:val="25"/>
          <w:szCs w:val="25"/>
        </w:rPr>
        <w:t xml:space="preserve">and Director of Endowments, Government of Hyderabad v. </w:t>
      </w:r>
      <w:proofErr w:type="spellStart"/>
      <w:r w:rsidRPr="009831CA">
        <w:rPr>
          <w:rFonts w:ascii="Times New Roman" w:eastAsia="Times New Roman" w:hAnsi="Times New Roman" w:cs="Times New Roman"/>
          <w:i/>
          <w:sz w:val="25"/>
          <w:szCs w:val="25"/>
        </w:rPr>
        <w:t>Akram</w:t>
      </w:r>
      <w:proofErr w:type="spellEnd"/>
      <w:r w:rsidRPr="009831CA">
        <w:rPr>
          <w:rFonts w:ascii="Times New Roman" w:eastAsia="Times New Roman" w:hAnsi="Times New Roman" w:cs="Times New Roman"/>
          <w:i/>
          <w:sz w:val="25"/>
          <w:szCs w:val="25"/>
        </w:rPr>
        <w:t xml:space="preserve"> Ali</w:t>
      </w:r>
      <w:r w:rsidR="009831CA" w:rsidRPr="009831CA">
        <w:rPr>
          <w:rFonts w:ascii="Times New Roman" w:eastAsia="Times New Roman" w:hAnsi="Times New Roman" w:cs="Times New Roman"/>
          <w:i/>
          <w:sz w:val="25"/>
          <w:szCs w:val="25"/>
          <w:vertAlign w:val="superscript"/>
        </w:rPr>
        <w:t>4</w:t>
      </w:r>
      <w:r w:rsidRPr="009831CA">
        <w:rPr>
          <w:rFonts w:ascii="Times New Roman" w:eastAsia="Times New Roman" w:hAnsi="Times New Roman" w:cs="Times New Roman"/>
          <w:i/>
          <w:sz w:val="25"/>
          <w:szCs w:val="25"/>
        </w:rPr>
        <w:t>, (S)</w:t>
      </w:r>
      <w:r w:rsidRPr="009831CA">
        <w:rPr>
          <w:rFonts w:ascii="Times New Roman" w:eastAsia="Times New Roman" w:hAnsi="Times New Roman" w:cs="Times New Roman"/>
          <w:sz w:val="25"/>
          <w:szCs w:val="25"/>
        </w:rPr>
        <w:t>."</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xml:space="preserve">30. As regards the </w:t>
      </w:r>
      <w:proofErr w:type="spellStart"/>
      <w:r w:rsidRPr="009831CA">
        <w:rPr>
          <w:rFonts w:ascii="Times New Roman" w:eastAsia="Times New Roman" w:hAnsi="Times New Roman" w:cs="Times New Roman"/>
          <w:sz w:val="25"/>
          <w:szCs w:val="25"/>
        </w:rPr>
        <w:t>Matmi</w:t>
      </w:r>
      <w:proofErr w:type="spellEnd"/>
      <w:r w:rsidRPr="009831CA">
        <w:rPr>
          <w:rFonts w:ascii="Times New Roman" w:eastAsia="Times New Roman" w:hAnsi="Times New Roman" w:cs="Times New Roman"/>
          <w:sz w:val="25"/>
          <w:szCs w:val="25"/>
        </w:rPr>
        <w:t xml:space="preserve"> Rules, apart from having the statutory sanction under the </w:t>
      </w:r>
      <w:r w:rsidRPr="009831CA">
        <w:rPr>
          <w:rFonts w:ascii="Times New Roman" w:eastAsia="Times New Roman" w:hAnsi="Times New Roman" w:cs="Times New Roman"/>
          <w:i/>
          <w:sz w:val="25"/>
          <w:szCs w:val="25"/>
        </w:rPr>
        <w:t xml:space="preserve">Jaipur </w:t>
      </w:r>
      <w:proofErr w:type="spellStart"/>
      <w:r w:rsidRPr="009831CA">
        <w:rPr>
          <w:rFonts w:ascii="Times New Roman" w:eastAsia="Times New Roman" w:hAnsi="Times New Roman" w:cs="Times New Roman"/>
          <w:i/>
          <w:sz w:val="25"/>
          <w:szCs w:val="25"/>
        </w:rPr>
        <w:t>Matmi</w:t>
      </w:r>
      <w:proofErr w:type="spellEnd"/>
      <w:r w:rsidRPr="009831CA">
        <w:rPr>
          <w:rFonts w:ascii="Times New Roman" w:eastAsia="Times New Roman" w:hAnsi="Times New Roman" w:cs="Times New Roman"/>
          <w:i/>
          <w:sz w:val="25"/>
          <w:szCs w:val="25"/>
        </w:rPr>
        <w:t xml:space="preserve"> Rules (Validation Act), 1961</w:t>
      </w:r>
      <w:r w:rsidRPr="009831CA">
        <w:rPr>
          <w:rFonts w:ascii="Times New Roman" w:eastAsia="Times New Roman" w:hAnsi="Times New Roman" w:cs="Times New Roman"/>
          <w:sz w:val="25"/>
          <w:szCs w:val="25"/>
        </w:rPr>
        <w:t xml:space="preserve">, it seems to have Presidential sanction. This had been recognized by this Court in </w:t>
      </w:r>
      <w:proofErr w:type="spellStart"/>
      <w:r w:rsidRPr="009831CA">
        <w:rPr>
          <w:rFonts w:ascii="Times New Roman" w:eastAsia="Times New Roman" w:hAnsi="Times New Roman" w:cs="Times New Roman"/>
          <w:i/>
          <w:sz w:val="25"/>
          <w:szCs w:val="25"/>
        </w:rPr>
        <w:t>Thakore</w:t>
      </w:r>
      <w:proofErr w:type="spellEnd"/>
      <w:r w:rsidRPr="009831CA">
        <w:rPr>
          <w:rFonts w:ascii="Times New Roman" w:eastAsia="Times New Roman" w:hAnsi="Times New Roman" w:cs="Times New Roman"/>
          <w:i/>
          <w:sz w:val="25"/>
          <w:szCs w:val="25"/>
        </w:rPr>
        <w:t xml:space="preserve"> </w:t>
      </w:r>
      <w:proofErr w:type="spellStart"/>
      <w:r w:rsidRPr="009831CA">
        <w:rPr>
          <w:rFonts w:ascii="Times New Roman" w:eastAsia="Times New Roman" w:hAnsi="Times New Roman" w:cs="Times New Roman"/>
          <w:i/>
          <w:sz w:val="25"/>
          <w:szCs w:val="25"/>
        </w:rPr>
        <w:t>Sobhag</w:t>
      </w:r>
      <w:proofErr w:type="spellEnd"/>
      <w:r w:rsidRPr="009831CA">
        <w:rPr>
          <w:rFonts w:ascii="Times New Roman" w:eastAsia="Times New Roman" w:hAnsi="Times New Roman" w:cs="Times New Roman"/>
          <w:i/>
          <w:sz w:val="25"/>
          <w:szCs w:val="25"/>
        </w:rPr>
        <w:t xml:space="preserve"> Singh v. Thakur Jai Singh and Ors.</w:t>
      </w:r>
      <w:r w:rsidR="009831CA" w:rsidRPr="009831CA">
        <w:rPr>
          <w:rFonts w:ascii="Times New Roman" w:eastAsia="Times New Roman" w:hAnsi="Times New Roman" w:cs="Times New Roman"/>
          <w:i/>
          <w:sz w:val="25"/>
          <w:szCs w:val="25"/>
          <w:vertAlign w:val="superscript"/>
        </w:rPr>
        <w:t>5</w:t>
      </w:r>
      <w:r w:rsidRPr="009831CA">
        <w:rPr>
          <w:rFonts w:ascii="Times New Roman" w:eastAsia="Times New Roman" w:hAnsi="Times New Roman" w:cs="Times New Roman"/>
          <w:sz w:val="25"/>
          <w:szCs w:val="25"/>
        </w:rPr>
        <w:t>.</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But this Court did not decide the question with regard to the effect of the said Rules.</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31. "</w:t>
      </w:r>
      <w:proofErr w:type="spellStart"/>
      <w:r w:rsidRPr="009831CA">
        <w:rPr>
          <w:rFonts w:ascii="Times New Roman" w:eastAsia="Times New Roman" w:hAnsi="Times New Roman" w:cs="Times New Roman"/>
          <w:sz w:val="25"/>
          <w:szCs w:val="25"/>
        </w:rPr>
        <w:t>Matmi</w:t>
      </w:r>
      <w:proofErr w:type="spellEnd"/>
      <w:r w:rsidRPr="009831CA">
        <w:rPr>
          <w:rFonts w:ascii="Times New Roman" w:eastAsia="Times New Roman" w:hAnsi="Times New Roman" w:cs="Times New Roman"/>
          <w:sz w:val="25"/>
          <w:szCs w:val="25"/>
        </w:rPr>
        <w:t xml:space="preserve">", however, in terms of the </w:t>
      </w:r>
      <w:proofErr w:type="spellStart"/>
      <w:r w:rsidRPr="009831CA">
        <w:rPr>
          <w:rFonts w:ascii="Times New Roman" w:eastAsia="Times New Roman" w:hAnsi="Times New Roman" w:cs="Times New Roman"/>
          <w:sz w:val="25"/>
          <w:szCs w:val="25"/>
        </w:rPr>
        <w:t>Matmi</w:t>
      </w:r>
      <w:proofErr w:type="spellEnd"/>
      <w:r w:rsidRPr="009831CA">
        <w:rPr>
          <w:rFonts w:ascii="Times New Roman" w:eastAsia="Times New Roman" w:hAnsi="Times New Roman" w:cs="Times New Roman"/>
          <w:sz w:val="25"/>
          <w:szCs w:val="25"/>
        </w:rPr>
        <w:t xml:space="preserve"> Rules, as noticed hereinbefore, would mean mutation of the name of the successor to a State grant on the death of the last holder. The question is as to whether </w:t>
      </w:r>
      <w:proofErr w:type="spellStart"/>
      <w:r w:rsidRPr="009831CA">
        <w:rPr>
          <w:rFonts w:ascii="Times New Roman" w:eastAsia="Times New Roman" w:hAnsi="Times New Roman" w:cs="Times New Roman"/>
          <w:sz w:val="25"/>
          <w:szCs w:val="25"/>
        </w:rPr>
        <w:t>Tajuddin</w:t>
      </w:r>
      <w:proofErr w:type="spellEnd"/>
      <w:r w:rsidRPr="009831CA">
        <w:rPr>
          <w:rFonts w:ascii="Times New Roman" w:eastAsia="Times New Roman" w:hAnsi="Times New Roman" w:cs="Times New Roman"/>
          <w:sz w:val="25"/>
          <w:szCs w:val="25"/>
        </w:rPr>
        <w:t xml:space="preserve"> (since deceased) and his predecessor and successor-in-interest had in fact been appointed as </w:t>
      </w:r>
      <w:proofErr w:type="spellStart"/>
      <w:r w:rsidRPr="009831CA">
        <w:rPr>
          <w:rFonts w:ascii="Times New Roman" w:eastAsia="Times New Roman" w:hAnsi="Times New Roman" w:cs="Times New Roman"/>
          <w:sz w:val="25"/>
          <w:szCs w:val="25"/>
        </w:rPr>
        <w:t>Sajjadanashin</w:t>
      </w:r>
      <w:proofErr w:type="spellEnd"/>
      <w:r w:rsidRPr="009831CA">
        <w:rPr>
          <w:rFonts w:ascii="Times New Roman" w:eastAsia="Times New Roman" w:hAnsi="Times New Roman" w:cs="Times New Roman"/>
          <w:sz w:val="25"/>
          <w:szCs w:val="25"/>
        </w:rPr>
        <w:t xml:space="preserve"> or </w:t>
      </w:r>
      <w:proofErr w:type="spellStart"/>
      <w:r w:rsidRPr="009831CA">
        <w:rPr>
          <w:rFonts w:ascii="Times New Roman" w:eastAsia="Times New Roman" w:hAnsi="Times New Roman" w:cs="Times New Roman"/>
          <w:sz w:val="25"/>
          <w:szCs w:val="25"/>
        </w:rPr>
        <w:t>Mutawalli</w:t>
      </w:r>
      <w:proofErr w:type="spellEnd"/>
      <w:r w:rsidRPr="009831CA">
        <w:rPr>
          <w:rFonts w:ascii="Times New Roman" w:eastAsia="Times New Roman" w:hAnsi="Times New Roman" w:cs="Times New Roman"/>
          <w:sz w:val="25"/>
          <w:szCs w:val="25"/>
        </w:rPr>
        <w:t xml:space="preserve">. We may, however, notice a decision of the </w:t>
      </w:r>
      <w:r w:rsidRPr="009831CA">
        <w:rPr>
          <w:rFonts w:ascii="Times New Roman" w:eastAsia="Times New Roman" w:hAnsi="Times New Roman" w:cs="Times New Roman"/>
          <w:i/>
          <w:sz w:val="25"/>
          <w:szCs w:val="25"/>
        </w:rPr>
        <w:t xml:space="preserve">Patna High Court in Shah </w:t>
      </w:r>
      <w:proofErr w:type="spellStart"/>
      <w:r w:rsidRPr="009831CA">
        <w:rPr>
          <w:rFonts w:ascii="Times New Roman" w:eastAsia="Times New Roman" w:hAnsi="Times New Roman" w:cs="Times New Roman"/>
          <w:i/>
          <w:sz w:val="25"/>
          <w:szCs w:val="25"/>
        </w:rPr>
        <w:t>Najihuddin</w:t>
      </w:r>
      <w:proofErr w:type="spellEnd"/>
      <w:r w:rsidRPr="009831CA">
        <w:rPr>
          <w:rFonts w:ascii="Times New Roman" w:eastAsia="Times New Roman" w:hAnsi="Times New Roman" w:cs="Times New Roman"/>
          <w:i/>
          <w:sz w:val="25"/>
          <w:szCs w:val="25"/>
        </w:rPr>
        <w:t xml:space="preserve"> Ahmad v. Amir </w:t>
      </w:r>
      <w:proofErr w:type="spellStart"/>
      <w:r w:rsidRPr="009831CA">
        <w:rPr>
          <w:rFonts w:ascii="Times New Roman" w:eastAsia="Times New Roman" w:hAnsi="Times New Roman" w:cs="Times New Roman"/>
          <w:i/>
          <w:sz w:val="25"/>
          <w:szCs w:val="25"/>
        </w:rPr>
        <w:t>Hasan</w:t>
      </w:r>
      <w:proofErr w:type="spellEnd"/>
      <w:r w:rsidRPr="009831CA">
        <w:rPr>
          <w:rFonts w:ascii="Times New Roman" w:eastAsia="Times New Roman" w:hAnsi="Times New Roman" w:cs="Times New Roman"/>
          <w:i/>
          <w:sz w:val="25"/>
          <w:szCs w:val="25"/>
        </w:rPr>
        <w:t xml:space="preserve"> Khan &amp; Ors.</w:t>
      </w:r>
      <w:r w:rsidR="009831CA" w:rsidRPr="009831CA">
        <w:rPr>
          <w:rFonts w:ascii="Times New Roman" w:eastAsia="Times New Roman" w:hAnsi="Times New Roman" w:cs="Times New Roman"/>
          <w:i/>
          <w:sz w:val="25"/>
          <w:szCs w:val="25"/>
          <w:vertAlign w:val="superscript"/>
        </w:rPr>
        <w:t>6</w:t>
      </w:r>
      <w:r w:rsidRPr="009831CA">
        <w:rPr>
          <w:rFonts w:ascii="Times New Roman" w:eastAsia="Times New Roman" w:hAnsi="Times New Roman" w:cs="Times New Roman"/>
          <w:sz w:val="25"/>
          <w:szCs w:val="25"/>
        </w:rPr>
        <w:t>, (which makes an interesting reading) wherein it was held :</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xml:space="preserve">"The learned advocate </w:t>
      </w:r>
      <w:proofErr w:type="gramStart"/>
      <w:r w:rsidRPr="009831CA">
        <w:rPr>
          <w:rFonts w:ascii="Times New Roman" w:eastAsia="Times New Roman" w:hAnsi="Times New Roman" w:cs="Times New Roman"/>
          <w:sz w:val="25"/>
          <w:szCs w:val="25"/>
        </w:rPr>
        <w:t>points out that succession to the office has</w:t>
      </w:r>
      <w:proofErr w:type="gramEnd"/>
      <w:r w:rsidRPr="009831CA">
        <w:rPr>
          <w:rFonts w:ascii="Times New Roman" w:eastAsia="Times New Roman" w:hAnsi="Times New Roman" w:cs="Times New Roman"/>
          <w:sz w:val="25"/>
          <w:szCs w:val="25"/>
        </w:rPr>
        <w:t xml:space="preserve"> not been strictly hereditary in the past and that </w:t>
      </w:r>
      <w:proofErr w:type="spellStart"/>
      <w:r w:rsidRPr="009831CA">
        <w:rPr>
          <w:rFonts w:ascii="Times New Roman" w:eastAsia="Times New Roman" w:hAnsi="Times New Roman" w:cs="Times New Roman"/>
          <w:sz w:val="25"/>
          <w:szCs w:val="25"/>
        </w:rPr>
        <w:t>Mahomedan</w:t>
      </w:r>
      <w:proofErr w:type="spellEnd"/>
      <w:r w:rsidRPr="009831CA">
        <w:rPr>
          <w:rFonts w:ascii="Times New Roman" w:eastAsia="Times New Roman" w:hAnsi="Times New Roman" w:cs="Times New Roman"/>
          <w:sz w:val="25"/>
          <w:szCs w:val="25"/>
        </w:rPr>
        <w:t xml:space="preserve"> law is strongly against attaching any right of inheritance to a public endowment or office. The office of a </w:t>
      </w:r>
      <w:proofErr w:type="spellStart"/>
      <w:r w:rsidRPr="009831CA">
        <w:rPr>
          <w:rFonts w:ascii="Times New Roman" w:eastAsia="Times New Roman" w:hAnsi="Times New Roman" w:cs="Times New Roman"/>
          <w:sz w:val="25"/>
          <w:szCs w:val="25"/>
        </w:rPr>
        <w:t>Sajjadanashin</w:t>
      </w:r>
      <w:proofErr w:type="spellEnd"/>
      <w:r w:rsidRPr="009831CA">
        <w:rPr>
          <w:rFonts w:ascii="Times New Roman" w:eastAsia="Times New Roman" w:hAnsi="Times New Roman" w:cs="Times New Roman"/>
          <w:sz w:val="25"/>
          <w:szCs w:val="25"/>
        </w:rPr>
        <w:t xml:space="preserve"> however stands on a special footing:</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xml:space="preserve">"He is not only a </w:t>
      </w:r>
      <w:proofErr w:type="spellStart"/>
      <w:r w:rsidRPr="009831CA">
        <w:rPr>
          <w:rFonts w:ascii="Times New Roman" w:eastAsia="Times New Roman" w:hAnsi="Times New Roman" w:cs="Times New Roman"/>
          <w:sz w:val="25"/>
          <w:szCs w:val="25"/>
        </w:rPr>
        <w:t>Muttawali</w:t>
      </w:r>
      <w:proofErr w:type="spellEnd"/>
      <w:r w:rsidRPr="009831CA">
        <w:rPr>
          <w:rFonts w:ascii="Times New Roman" w:eastAsia="Times New Roman" w:hAnsi="Times New Roman" w:cs="Times New Roman"/>
          <w:sz w:val="25"/>
          <w:szCs w:val="25"/>
        </w:rPr>
        <w:t xml:space="preserve"> but also a spiritual preceptor, and in him is supposed to continue the spiritual line (</w:t>
      </w:r>
      <w:proofErr w:type="spellStart"/>
      <w:r w:rsidRPr="009831CA">
        <w:rPr>
          <w:rFonts w:ascii="Times New Roman" w:eastAsia="Times New Roman" w:hAnsi="Times New Roman" w:cs="Times New Roman"/>
          <w:sz w:val="25"/>
          <w:szCs w:val="25"/>
        </w:rPr>
        <w:t>silsilal</w:t>
      </w:r>
      <w:proofErr w:type="spellEnd"/>
      <w:r w:rsidRPr="009831CA">
        <w:rPr>
          <w:rFonts w:ascii="Times New Roman" w:eastAsia="Times New Roman" w:hAnsi="Times New Roman" w:cs="Times New Roman"/>
          <w:sz w:val="25"/>
          <w:szCs w:val="25"/>
        </w:rPr>
        <w:t>)."</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xml:space="preserve">This supposed continuity of the spiritual tradition must obviously be taken into account and, speaking generally, is much more likely to be secured by the selection of a properly qualified descendant of the founder than of a stranger of the family. The same consideration applies to the preference given by the lower court to "nearness in propinquity" to the last holder. The observation of the lower Court that under the </w:t>
      </w:r>
      <w:proofErr w:type="spellStart"/>
      <w:r w:rsidRPr="009831CA">
        <w:rPr>
          <w:rFonts w:ascii="Times New Roman" w:eastAsia="Times New Roman" w:hAnsi="Times New Roman" w:cs="Times New Roman"/>
          <w:sz w:val="25"/>
          <w:szCs w:val="25"/>
        </w:rPr>
        <w:t>Firmans</w:t>
      </w:r>
      <w:proofErr w:type="spellEnd"/>
      <w:r w:rsidRPr="009831CA">
        <w:rPr>
          <w:rFonts w:ascii="Times New Roman" w:eastAsia="Times New Roman" w:hAnsi="Times New Roman" w:cs="Times New Roman"/>
          <w:sz w:val="25"/>
          <w:szCs w:val="25"/>
        </w:rPr>
        <w:t xml:space="preserve">, as well as according to the long established usage prevailing in the </w:t>
      </w:r>
      <w:proofErr w:type="spellStart"/>
      <w:r w:rsidRPr="009831CA">
        <w:rPr>
          <w:rFonts w:ascii="Times New Roman" w:eastAsia="Times New Roman" w:hAnsi="Times New Roman" w:cs="Times New Roman"/>
          <w:sz w:val="25"/>
          <w:szCs w:val="25"/>
        </w:rPr>
        <w:t>Khanqah</w:t>
      </w:r>
      <w:proofErr w:type="spellEnd"/>
      <w:r w:rsidRPr="009831CA">
        <w:rPr>
          <w:rFonts w:ascii="Times New Roman" w:eastAsia="Times New Roman" w:hAnsi="Times New Roman" w:cs="Times New Roman"/>
          <w:sz w:val="25"/>
          <w:szCs w:val="25"/>
        </w:rPr>
        <w:t xml:space="preserve">, it is clear that a stranger cannot be appointed to the office has not been assailed; but the learned advocate for the respondents has laid stress on the wide power of the Court, in dealing with public, religious or charitable trusts, to depart even from the intentions of the founder on questions of management, which must be governed by circumstances and varied if necessary in the best interest of the institution. It appeared during the arguments that what the plaintiffs really desire is that the appointment should be thrown open to all Muslims without much regard to the question whether they have any </w:t>
      </w:r>
      <w:proofErr w:type="spellStart"/>
      <w:r w:rsidRPr="009831CA">
        <w:rPr>
          <w:rFonts w:ascii="Times New Roman" w:eastAsia="Times New Roman" w:hAnsi="Times New Roman" w:cs="Times New Roman"/>
          <w:sz w:val="25"/>
          <w:szCs w:val="25"/>
        </w:rPr>
        <w:t>connexion</w:t>
      </w:r>
      <w:proofErr w:type="spellEnd"/>
      <w:r w:rsidRPr="009831CA">
        <w:rPr>
          <w:rFonts w:ascii="Times New Roman" w:eastAsia="Times New Roman" w:hAnsi="Times New Roman" w:cs="Times New Roman"/>
          <w:sz w:val="25"/>
          <w:szCs w:val="25"/>
        </w:rPr>
        <w:t xml:space="preserve"> with this institution. In our opinion there is no warrant for doing so in the circumstances of this case. It is at the same time clear that the appointment should be open to a stranger if it be found that no suitable descendant of Shah </w:t>
      </w:r>
      <w:proofErr w:type="spellStart"/>
      <w:r w:rsidRPr="009831CA">
        <w:rPr>
          <w:rFonts w:ascii="Times New Roman" w:eastAsia="Times New Roman" w:hAnsi="Times New Roman" w:cs="Times New Roman"/>
          <w:sz w:val="25"/>
          <w:szCs w:val="25"/>
        </w:rPr>
        <w:t>Kabir</w:t>
      </w:r>
      <w:proofErr w:type="spellEnd"/>
      <w:r w:rsidRPr="009831CA">
        <w:rPr>
          <w:rFonts w:ascii="Times New Roman" w:eastAsia="Times New Roman" w:hAnsi="Times New Roman" w:cs="Times New Roman"/>
          <w:sz w:val="25"/>
          <w:szCs w:val="25"/>
        </w:rPr>
        <w:t xml:space="preserve"> </w:t>
      </w:r>
      <w:proofErr w:type="spellStart"/>
      <w:r w:rsidRPr="009831CA">
        <w:rPr>
          <w:rFonts w:ascii="Times New Roman" w:eastAsia="Times New Roman" w:hAnsi="Times New Roman" w:cs="Times New Roman"/>
          <w:sz w:val="25"/>
          <w:szCs w:val="25"/>
        </w:rPr>
        <w:t>Darvesh</w:t>
      </w:r>
      <w:proofErr w:type="spellEnd"/>
      <w:r w:rsidRPr="009831CA">
        <w:rPr>
          <w:rFonts w:ascii="Times New Roman" w:eastAsia="Times New Roman" w:hAnsi="Times New Roman" w:cs="Times New Roman"/>
          <w:sz w:val="25"/>
          <w:szCs w:val="25"/>
        </w:rPr>
        <w:t xml:space="preserve"> is available, and that if this be added to the scheme, it might </w:t>
      </w:r>
      <w:r w:rsidRPr="009831CA">
        <w:rPr>
          <w:rFonts w:ascii="Times New Roman" w:eastAsia="Times New Roman" w:hAnsi="Times New Roman" w:cs="Times New Roman"/>
          <w:sz w:val="25"/>
          <w:szCs w:val="25"/>
        </w:rPr>
        <w:lastRenderedPageBreak/>
        <w:t>possibly save a suit under S.92. Preference ought however to be given to descendants of the founder and among them to those "nearest in propinquity" to the last incumbent, provided that such persons are duly qualified.</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xml:space="preserve">It has been contended on behalf of the appellant that the learned Subordinate Judge has adopted an unnecessarily high standard of Puritanism and education for the office of </w:t>
      </w:r>
      <w:proofErr w:type="spellStart"/>
      <w:r w:rsidRPr="009831CA">
        <w:rPr>
          <w:rFonts w:ascii="Times New Roman" w:eastAsia="Times New Roman" w:hAnsi="Times New Roman" w:cs="Times New Roman"/>
          <w:sz w:val="25"/>
          <w:szCs w:val="25"/>
        </w:rPr>
        <w:t>Sajjadanashin</w:t>
      </w:r>
      <w:proofErr w:type="spellEnd"/>
      <w:r w:rsidRPr="009831CA">
        <w:rPr>
          <w:rFonts w:ascii="Times New Roman" w:eastAsia="Times New Roman" w:hAnsi="Times New Roman" w:cs="Times New Roman"/>
          <w:sz w:val="25"/>
          <w:szCs w:val="25"/>
        </w:rPr>
        <w:t xml:space="preserve">. The decree mentions no standard; but the learned Subordinate Judge was apparently (judging from his observations regarding the fitness of Shah </w:t>
      </w:r>
      <w:proofErr w:type="spellStart"/>
      <w:r w:rsidRPr="009831CA">
        <w:rPr>
          <w:rFonts w:ascii="Times New Roman" w:eastAsia="Times New Roman" w:hAnsi="Times New Roman" w:cs="Times New Roman"/>
          <w:sz w:val="25"/>
          <w:szCs w:val="25"/>
        </w:rPr>
        <w:t>Malihuddin</w:t>
      </w:r>
      <w:proofErr w:type="spellEnd"/>
      <w:r w:rsidRPr="009831CA">
        <w:rPr>
          <w:rFonts w:ascii="Times New Roman" w:eastAsia="Times New Roman" w:hAnsi="Times New Roman" w:cs="Times New Roman"/>
          <w:sz w:val="25"/>
          <w:szCs w:val="25"/>
        </w:rPr>
        <w:t xml:space="preserve">, inclined to hold that a properly qualified </w:t>
      </w:r>
      <w:proofErr w:type="spellStart"/>
      <w:r w:rsidRPr="009831CA">
        <w:rPr>
          <w:rFonts w:ascii="Times New Roman" w:eastAsia="Times New Roman" w:hAnsi="Times New Roman" w:cs="Times New Roman"/>
          <w:sz w:val="25"/>
          <w:szCs w:val="25"/>
        </w:rPr>
        <w:t>Sajjadanashin</w:t>
      </w:r>
      <w:proofErr w:type="spellEnd"/>
      <w:r w:rsidRPr="009831CA">
        <w:rPr>
          <w:rFonts w:ascii="Times New Roman" w:eastAsia="Times New Roman" w:hAnsi="Times New Roman" w:cs="Times New Roman"/>
          <w:sz w:val="25"/>
          <w:szCs w:val="25"/>
        </w:rPr>
        <w:t xml:space="preserve"> must have a working knowledge of Arabic or Persian, these being the languages in which are generally written books on </w:t>
      </w:r>
      <w:proofErr w:type="spellStart"/>
      <w:r w:rsidRPr="009831CA">
        <w:rPr>
          <w:rFonts w:ascii="Times New Roman" w:eastAsia="Times New Roman" w:hAnsi="Times New Roman" w:cs="Times New Roman"/>
          <w:sz w:val="25"/>
          <w:szCs w:val="25"/>
        </w:rPr>
        <w:t>Suffism</w:t>
      </w:r>
      <w:proofErr w:type="spellEnd"/>
      <w:r w:rsidRPr="009831CA">
        <w:rPr>
          <w:rFonts w:ascii="Times New Roman" w:eastAsia="Times New Roman" w:hAnsi="Times New Roman" w:cs="Times New Roman"/>
          <w:sz w:val="25"/>
          <w:szCs w:val="25"/>
        </w:rPr>
        <w:t xml:space="preserve">, the philosophy the traditions of which form the raison </w:t>
      </w:r>
      <w:proofErr w:type="spellStart"/>
      <w:r w:rsidRPr="009831CA">
        <w:rPr>
          <w:rFonts w:ascii="Times New Roman" w:eastAsia="Times New Roman" w:hAnsi="Times New Roman" w:cs="Times New Roman"/>
          <w:sz w:val="25"/>
          <w:szCs w:val="25"/>
        </w:rPr>
        <w:t>d'etre</w:t>
      </w:r>
      <w:proofErr w:type="spellEnd"/>
      <w:r w:rsidRPr="009831CA">
        <w:rPr>
          <w:rFonts w:ascii="Times New Roman" w:eastAsia="Times New Roman" w:hAnsi="Times New Roman" w:cs="Times New Roman"/>
          <w:sz w:val="25"/>
          <w:szCs w:val="25"/>
        </w:rPr>
        <w:t xml:space="preserve"> of a </w:t>
      </w:r>
      <w:proofErr w:type="spellStart"/>
      <w:r w:rsidRPr="009831CA">
        <w:rPr>
          <w:rFonts w:ascii="Times New Roman" w:eastAsia="Times New Roman" w:hAnsi="Times New Roman" w:cs="Times New Roman"/>
          <w:sz w:val="25"/>
          <w:szCs w:val="25"/>
        </w:rPr>
        <w:t>Darvesh's</w:t>
      </w:r>
      <w:proofErr w:type="spellEnd"/>
      <w:r w:rsidRPr="009831CA">
        <w:rPr>
          <w:rFonts w:ascii="Times New Roman" w:eastAsia="Times New Roman" w:hAnsi="Times New Roman" w:cs="Times New Roman"/>
          <w:sz w:val="25"/>
          <w:szCs w:val="25"/>
        </w:rPr>
        <w:t xml:space="preserve"> </w:t>
      </w:r>
      <w:proofErr w:type="spellStart"/>
      <w:r w:rsidRPr="009831CA">
        <w:rPr>
          <w:rFonts w:ascii="Times New Roman" w:eastAsia="Times New Roman" w:hAnsi="Times New Roman" w:cs="Times New Roman"/>
          <w:sz w:val="25"/>
          <w:szCs w:val="25"/>
        </w:rPr>
        <w:t>Khanqah</w:t>
      </w:r>
      <w:proofErr w:type="spellEnd"/>
      <w:r w:rsidRPr="009831CA">
        <w:rPr>
          <w:rFonts w:ascii="Times New Roman" w:eastAsia="Times New Roman" w:hAnsi="Times New Roman" w:cs="Times New Roman"/>
          <w:sz w:val="25"/>
          <w:szCs w:val="25"/>
        </w:rPr>
        <w:t xml:space="preserve">. There was in our opinion no error in this. </w:t>
      </w:r>
      <w:proofErr w:type="spellStart"/>
      <w:r w:rsidRPr="009831CA">
        <w:rPr>
          <w:rFonts w:ascii="Times New Roman" w:eastAsia="Times New Roman" w:hAnsi="Times New Roman" w:cs="Times New Roman"/>
          <w:sz w:val="25"/>
          <w:szCs w:val="25"/>
        </w:rPr>
        <w:t>Tottenham</w:t>
      </w:r>
      <w:proofErr w:type="spellEnd"/>
      <w:r w:rsidRPr="009831CA">
        <w:rPr>
          <w:rFonts w:ascii="Times New Roman" w:eastAsia="Times New Roman" w:hAnsi="Times New Roman" w:cs="Times New Roman"/>
          <w:sz w:val="25"/>
          <w:szCs w:val="25"/>
        </w:rPr>
        <w:t xml:space="preserve"> and </w:t>
      </w:r>
      <w:proofErr w:type="spellStart"/>
      <w:r w:rsidRPr="009831CA">
        <w:rPr>
          <w:rFonts w:ascii="Times New Roman" w:eastAsia="Times New Roman" w:hAnsi="Times New Roman" w:cs="Times New Roman"/>
          <w:sz w:val="25"/>
          <w:szCs w:val="25"/>
        </w:rPr>
        <w:t>Ameer</w:t>
      </w:r>
      <w:proofErr w:type="spellEnd"/>
      <w:r w:rsidRPr="009831CA">
        <w:rPr>
          <w:rFonts w:ascii="Times New Roman" w:eastAsia="Times New Roman" w:hAnsi="Times New Roman" w:cs="Times New Roman"/>
          <w:sz w:val="25"/>
          <w:szCs w:val="25"/>
        </w:rPr>
        <w:t xml:space="preserve"> Ali, </w:t>
      </w:r>
      <w:proofErr w:type="gramStart"/>
      <w:r w:rsidRPr="009831CA">
        <w:rPr>
          <w:rFonts w:ascii="Times New Roman" w:eastAsia="Times New Roman" w:hAnsi="Times New Roman" w:cs="Times New Roman"/>
          <w:sz w:val="25"/>
          <w:szCs w:val="25"/>
        </w:rPr>
        <w:t>JJ.,</w:t>
      </w:r>
      <w:proofErr w:type="gramEnd"/>
      <w:r w:rsidRPr="009831CA">
        <w:rPr>
          <w:rFonts w:ascii="Times New Roman" w:eastAsia="Times New Roman" w:hAnsi="Times New Roman" w:cs="Times New Roman"/>
          <w:sz w:val="25"/>
          <w:szCs w:val="25"/>
        </w:rPr>
        <w:t xml:space="preserve"> in 1893 observed that the first plaintiff in that suit was disqualified on the ground among others that admittedly he had no knowledge of Arabic. As to Puritanism of living, it is true that religions are in one sense matters of indifference to the Sufi; but he does regard them as serving to lead to realities and considers Islam as among those which are more advantageous for this purpose than others (see Hughes' Dictionary of Islam, 1885, sub nominee Sufi). The institution with which we are dealing is moreover in the main a Sunni institution, and there is no reason why the </w:t>
      </w:r>
      <w:proofErr w:type="spellStart"/>
      <w:r w:rsidRPr="009831CA">
        <w:rPr>
          <w:rFonts w:ascii="Times New Roman" w:eastAsia="Times New Roman" w:hAnsi="Times New Roman" w:cs="Times New Roman"/>
          <w:sz w:val="25"/>
          <w:szCs w:val="25"/>
        </w:rPr>
        <w:t>Sajjadanashin</w:t>
      </w:r>
      <w:proofErr w:type="spellEnd"/>
      <w:r w:rsidRPr="009831CA">
        <w:rPr>
          <w:rFonts w:ascii="Times New Roman" w:eastAsia="Times New Roman" w:hAnsi="Times New Roman" w:cs="Times New Roman"/>
          <w:sz w:val="25"/>
          <w:szCs w:val="25"/>
        </w:rPr>
        <w:t xml:space="preserve"> of such an institution should be at liberty to give offence to the Sunni community by attending </w:t>
      </w:r>
      <w:proofErr w:type="spellStart"/>
      <w:r w:rsidRPr="009831CA">
        <w:rPr>
          <w:rFonts w:ascii="Times New Roman" w:eastAsia="Times New Roman" w:hAnsi="Times New Roman" w:cs="Times New Roman"/>
          <w:sz w:val="25"/>
          <w:szCs w:val="25"/>
        </w:rPr>
        <w:t>nauch</w:t>
      </w:r>
      <w:proofErr w:type="spellEnd"/>
      <w:r w:rsidRPr="009831CA">
        <w:rPr>
          <w:rFonts w:ascii="Times New Roman" w:eastAsia="Times New Roman" w:hAnsi="Times New Roman" w:cs="Times New Roman"/>
          <w:sz w:val="25"/>
          <w:szCs w:val="25"/>
        </w:rPr>
        <w:t xml:space="preserve"> parties (and worse) of flouting prayers and refraining from spiritual exercises as the late </w:t>
      </w:r>
      <w:proofErr w:type="spellStart"/>
      <w:r w:rsidRPr="009831CA">
        <w:rPr>
          <w:rFonts w:ascii="Times New Roman" w:eastAsia="Times New Roman" w:hAnsi="Times New Roman" w:cs="Times New Roman"/>
          <w:sz w:val="25"/>
          <w:szCs w:val="25"/>
        </w:rPr>
        <w:t>Sajjadanashin</w:t>
      </w:r>
      <w:proofErr w:type="spellEnd"/>
      <w:r w:rsidRPr="009831CA">
        <w:rPr>
          <w:rFonts w:ascii="Times New Roman" w:eastAsia="Times New Roman" w:hAnsi="Times New Roman" w:cs="Times New Roman"/>
          <w:sz w:val="25"/>
          <w:szCs w:val="25"/>
        </w:rPr>
        <w:t xml:space="preserve"> is found to have done."</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xml:space="preserve">32. It is also of some significance to notice that in a book titled `Muslim Law as administered in India &amp; Pakistan' by </w:t>
      </w:r>
      <w:proofErr w:type="spellStart"/>
      <w:r w:rsidRPr="009831CA">
        <w:rPr>
          <w:rFonts w:ascii="Times New Roman" w:eastAsia="Times New Roman" w:hAnsi="Times New Roman" w:cs="Times New Roman"/>
          <w:sz w:val="25"/>
          <w:szCs w:val="25"/>
        </w:rPr>
        <w:t>Shri</w:t>
      </w:r>
      <w:proofErr w:type="spellEnd"/>
      <w:r w:rsidRPr="009831CA">
        <w:rPr>
          <w:rFonts w:ascii="Times New Roman" w:eastAsia="Times New Roman" w:hAnsi="Times New Roman" w:cs="Times New Roman"/>
          <w:sz w:val="25"/>
          <w:szCs w:val="25"/>
        </w:rPr>
        <w:t xml:space="preserve"> K.P. </w:t>
      </w:r>
      <w:proofErr w:type="spellStart"/>
      <w:r w:rsidRPr="009831CA">
        <w:rPr>
          <w:rFonts w:ascii="Times New Roman" w:eastAsia="Times New Roman" w:hAnsi="Times New Roman" w:cs="Times New Roman"/>
          <w:sz w:val="25"/>
          <w:szCs w:val="25"/>
        </w:rPr>
        <w:t>Saksena</w:t>
      </w:r>
      <w:proofErr w:type="spellEnd"/>
      <w:r w:rsidRPr="009831CA">
        <w:rPr>
          <w:rFonts w:ascii="Times New Roman" w:eastAsia="Times New Roman" w:hAnsi="Times New Roman" w:cs="Times New Roman"/>
          <w:sz w:val="25"/>
          <w:szCs w:val="25"/>
        </w:rPr>
        <w:t>, it is stated as under:</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xml:space="preserve">"...A </w:t>
      </w:r>
      <w:proofErr w:type="spellStart"/>
      <w:r w:rsidRPr="009831CA">
        <w:rPr>
          <w:rFonts w:ascii="Times New Roman" w:eastAsia="Times New Roman" w:hAnsi="Times New Roman" w:cs="Times New Roman"/>
          <w:sz w:val="25"/>
          <w:szCs w:val="25"/>
        </w:rPr>
        <w:t>sajjadanashin</w:t>
      </w:r>
      <w:proofErr w:type="spellEnd"/>
      <w:r w:rsidRPr="009831CA">
        <w:rPr>
          <w:rFonts w:ascii="Times New Roman" w:eastAsia="Times New Roman" w:hAnsi="Times New Roman" w:cs="Times New Roman"/>
          <w:sz w:val="25"/>
          <w:szCs w:val="25"/>
        </w:rPr>
        <w:t xml:space="preserve"> maintains unbroken the spiritual line from the original preceptor, by virtue of his directions or by a valid custom. When the previous </w:t>
      </w:r>
      <w:proofErr w:type="spellStart"/>
      <w:r w:rsidRPr="009831CA">
        <w:rPr>
          <w:rFonts w:ascii="Times New Roman" w:eastAsia="Times New Roman" w:hAnsi="Times New Roman" w:cs="Times New Roman"/>
          <w:sz w:val="25"/>
          <w:szCs w:val="25"/>
        </w:rPr>
        <w:t>sajjadanashins</w:t>
      </w:r>
      <w:proofErr w:type="spellEnd"/>
      <w:r w:rsidRPr="009831CA">
        <w:rPr>
          <w:rFonts w:ascii="Times New Roman" w:eastAsia="Times New Roman" w:hAnsi="Times New Roman" w:cs="Times New Roman"/>
          <w:sz w:val="25"/>
          <w:szCs w:val="25"/>
        </w:rPr>
        <w:t xml:space="preserve"> were usually eldest sons, the law of primogeniture cannot be presumed to govern the succession from this circumstance, as it is contrary to Muslim Law, and </w:t>
      </w:r>
      <w:proofErr w:type="gramStart"/>
      <w:r w:rsidRPr="009831CA">
        <w:rPr>
          <w:rFonts w:ascii="Times New Roman" w:eastAsia="Times New Roman" w:hAnsi="Times New Roman" w:cs="Times New Roman"/>
          <w:sz w:val="25"/>
          <w:szCs w:val="25"/>
        </w:rPr>
        <w:t>specially</w:t>
      </w:r>
      <w:proofErr w:type="gramEnd"/>
      <w:r w:rsidRPr="009831CA">
        <w:rPr>
          <w:rFonts w:ascii="Times New Roman" w:eastAsia="Times New Roman" w:hAnsi="Times New Roman" w:cs="Times New Roman"/>
          <w:sz w:val="25"/>
          <w:szCs w:val="25"/>
        </w:rPr>
        <w:t xml:space="preserve"> as this office involves personal qualifications. The mere fact of owning an ancestral tomb and earning one's livelihood by </w:t>
      </w:r>
      <w:proofErr w:type="spellStart"/>
      <w:r w:rsidRPr="009831CA">
        <w:rPr>
          <w:rFonts w:ascii="Times New Roman" w:eastAsia="Times New Roman" w:hAnsi="Times New Roman" w:cs="Times New Roman"/>
          <w:sz w:val="25"/>
          <w:szCs w:val="25"/>
        </w:rPr>
        <w:t>piri</w:t>
      </w:r>
      <w:proofErr w:type="spellEnd"/>
      <w:r w:rsidRPr="009831CA">
        <w:rPr>
          <w:rFonts w:ascii="Times New Roman" w:eastAsia="Times New Roman" w:hAnsi="Times New Roman" w:cs="Times New Roman"/>
          <w:sz w:val="25"/>
          <w:szCs w:val="25"/>
        </w:rPr>
        <w:t xml:space="preserve"> </w:t>
      </w:r>
      <w:proofErr w:type="spellStart"/>
      <w:r w:rsidRPr="009831CA">
        <w:rPr>
          <w:rFonts w:ascii="Times New Roman" w:eastAsia="Times New Roman" w:hAnsi="Times New Roman" w:cs="Times New Roman"/>
          <w:sz w:val="25"/>
          <w:szCs w:val="25"/>
        </w:rPr>
        <w:t>muridi</w:t>
      </w:r>
      <w:proofErr w:type="spellEnd"/>
      <w:r w:rsidRPr="009831CA">
        <w:rPr>
          <w:rFonts w:ascii="Times New Roman" w:eastAsia="Times New Roman" w:hAnsi="Times New Roman" w:cs="Times New Roman"/>
          <w:sz w:val="25"/>
          <w:szCs w:val="25"/>
        </w:rPr>
        <w:t xml:space="preserve"> and offerings at the </w:t>
      </w:r>
      <w:proofErr w:type="gramStart"/>
      <w:r w:rsidRPr="009831CA">
        <w:rPr>
          <w:rFonts w:ascii="Times New Roman" w:eastAsia="Times New Roman" w:hAnsi="Times New Roman" w:cs="Times New Roman"/>
          <w:sz w:val="25"/>
          <w:szCs w:val="25"/>
        </w:rPr>
        <w:t>tomb,</w:t>
      </w:r>
      <w:proofErr w:type="gramEnd"/>
      <w:r w:rsidRPr="009831CA">
        <w:rPr>
          <w:rFonts w:ascii="Times New Roman" w:eastAsia="Times New Roman" w:hAnsi="Times New Roman" w:cs="Times New Roman"/>
          <w:sz w:val="25"/>
          <w:szCs w:val="25"/>
        </w:rPr>
        <w:t xml:space="preserve"> cannot make any one a </w:t>
      </w:r>
      <w:proofErr w:type="spellStart"/>
      <w:r w:rsidRPr="009831CA">
        <w:rPr>
          <w:rFonts w:ascii="Times New Roman" w:eastAsia="Times New Roman" w:hAnsi="Times New Roman" w:cs="Times New Roman"/>
          <w:sz w:val="25"/>
          <w:szCs w:val="25"/>
        </w:rPr>
        <w:t>sajjadanashin</w:t>
      </w:r>
      <w:proofErr w:type="spellEnd"/>
      <w:r w:rsidRPr="009831CA">
        <w:rPr>
          <w:rFonts w:ascii="Times New Roman" w:eastAsia="Times New Roman" w:hAnsi="Times New Roman" w:cs="Times New Roman"/>
          <w:sz w:val="25"/>
          <w:szCs w:val="25"/>
        </w:rPr>
        <w:t>..."</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xml:space="preserve">In view of the decision of the Patna High Court as also the comments made by </w:t>
      </w:r>
      <w:proofErr w:type="spellStart"/>
      <w:r w:rsidRPr="009831CA">
        <w:rPr>
          <w:rFonts w:ascii="Times New Roman" w:eastAsia="Times New Roman" w:hAnsi="Times New Roman" w:cs="Times New Roman"/>
          <w:sz w:val="25"/>
          <w:szCs w:val="25"/>
        </w:rPr>
        <w:t>Shri</w:t>
      </w:r>
      <w:proofErr w:type="spellEnd"/>
      <w:r w:rsidRPr="009831CA">
        <w:rPr>
          <w:rFonts w:ascii="Times New Roman" w:eastAsia="Times New Roman" w:hAnsi="Times New Roman" w:cs="Times New Roman"/>
          <w:sz w:val="25"/>
          <w:szCs w:val="25"/>
        </w:rPr>
        <w:t xml:space="preserve"> </w:t>
      </w:r>
      <w:proofErr w:type="spellStart"/>
      <w:r w:rsidRPr="009831CA">
        <w:rPr>
          <w:rFonts w:ascii="Times New Roman" w:eastAsia="Times New Roman" w:hAnsi="Times New Roman" w:cs="Times New Roman"/>
          <w:sz w:val="25"/>
          <w:szCs w:val="25"/>
        </w:rPr>
        <w:t>Saksena</w:t>
      </w:r>
      <w:proofErr w:type="spellEnd"/>
      <w:r w:rsidRPr="009831CA">
        <w:rPr>
          <w:rFonts w:ascii="Times New Roman" w:eastAsia="Times New Roman" w:hAnsi="Times New Roman" w:cs="Times New Roman"/>
          <w:sz w:val="25"/>
          <w:szCs w:val="25"/>
        </w:rPr>
        <w:t xml:space="preserve">, </w:t>
      </w:r>
      <w:proofErr w:type="gramStart"/>
      <w:r w:rsidRPr="009831CA">
        <w:rPr>
          <w:rFonts w:ascii="Times New Roman" w:eastAsia="Times New Roman" w:hAnsi="Times New Roman" w:cs="Times New Roman"/>
          <w:sz w:val="25"/>
          <w:szCs w:val="25"/>
        </w:rPr>
        <w:t>an</w:t>
      </w:r>
      <w:proofErr w:type="gramEnd"/>
      <w:r w:rsidRPr="009831CA">
        <w:rPr>
          <w:rFonts w:ascii="Times New Roman" w:eastAsia="Times New Roman" w:hAnsi="Times New Roman" w:cs="Times New Roman"/>
          <w:sz w:val="25"/>
          <w:szCs w:val="25"/>
        </w:rPr>
        <w:t xml:space="preserve"> holder of office of </w:t>
      </w:r>
      <w:proofErr w:type="spellStart"/>
      <w:r w:rsidRPr="009831CA">
        <w:rPr>
          <w:rFonts w:ascii="Times New Roman" w:eastAsia="Times New Roman" w:hAnsi="Times New Roman" w:cs="Times New Roman"/>
          <w:sz w:val="25"/>
          <w:szCs w:val="25"/>
        </w:rPr>
        <w:t>Sajjadanashin</w:t>
      </w:r>
      <w:proofErr w:type="spellEnd"/>
      <w:r w:rsidRPr="009831CA">
        <w:rPr>
          <w:rFonts w:ascii="Times New Roman" w:eastAsia="Times New Roman" w:hAnsi="Times New Roman" w:cs="Times New Roman"/>
          <w:sz w:val="25"/>
          <w:szCs w:val="25"/>
        </w:rPr>
        <w:t xml:space="preserve"> must have special qualification. He has to be a man of learning. He must be wise.</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33. We have noticed hereinbefore, the admission of the plaintiff in his deposition.</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34. The jurisdiction of the Board of Revenue being limited, no title could have conferred upon the plaintiff. Title in or over a land will depend upon the statutory provisions. A title does not remain in vacuum.</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lastRenderedPageBreak/>
        <w:t>It has to be determined keeping in view the law operating in the field, viz., religious law or statutory law or customary law, etc.</w:t>
      </w:r>
      <w:r w:rsidR="009831CA">
        <w:rPr>
          <w:rFonts w:ascii="Times New Roman" w:eastAsia="Times New Roman" w:hAnsi="Times New Roman" w:cs="Times New Roman"/>
          <w:sz w:val="25"/>
          <w:szCs w:val="25"/>
        </w:rPr>
        <w:t xml:space="preserve"> </w:t>
      </w:r>
      <w:r w:rsidRPr="009831CA">
        <w:rPr>
          <w:rFonts w:ascii="Times New Roman" w:eastAsia="Times New Roman" w:hAnsi="Times New Roman" w:cs="Times New Roman"/>
          <w:sz w:val="25"/>
          <w:szCs w:val="25"/>
        </w:rPr>
        <w:t xml:space="preserve">Revenue authorities of the State are concerned with revenue. Mutation takes place only for certain purposes. The statutory rules must be held to be operating in a limited sense. The provisions of Rule 13 of the </w:t>
      </w:r>
      <w:proofErr w:type="spellStart"/>
      <w:r w:rsidRPr="009831CA">
        <w:rPr>
          <w:rFonts w:ascii="Times New Roman" w:eastAsia="Times New Roman" w:hAnsi="Times New Roman" w:cs="Times New Roman"/>
          <w:sz w:val="25"/>
          <w:szCs w:val="25"/>
        </w:rPr>
        <w:t>Matmi</w:t>
      </w:r>
      <w:proofErr w:type="spellEnd"/>
      <w:r w:rsidRPr="009831CA">
        <w:rPr>
          <w:rFonts w:ascii="Times New Roman" w:eastAsia="Times New Roman" w:hAnsi="Times New Roman" w:cs="Times New Roman"/>
          <w:sz w:val="25"/>
          <w:szCs w:val="25"/>
        </w:rPr>
        <w:t xml:space="preserve"> Rules laying down a rule of primogeniture will have no application in relation to the offices of </w:t>
      </w:r>
      <w:proofErr w:type="spellStart"/>
      <w:r w:rsidRPr="009831CA">
        <w:rPr>
          <w:rFonts w:ascii="Times New Roman" w:eastAsia="Times New Roman" w:hAnsi="Times New Roman" w:cs="Times New Roman"/>
          <w:sz w:val="25"/>
          <w:szCs w:val="25"/>
        </w:rPr>
        <w:t>Sajjadanashin</w:t>
      </w:r>
      <w:proofErr w:type="spellEnd"/>
      <w:r w:rsidRPr="009831CA">
        <w:rPr>
          <w:rFonts w:ascii="Times New Roman" w:eastAsia="Times New Roman" w:hAnsi="Times New Roman" w:cs="Times New Roman"/>
          <w:sz w:val="25"/>
          <w:szCs w:val="25"/>
        </w:rPr>
        <w:t xml:space="preserve"> and </w:t>
      </w:r>
      <w:proofErr w:type="spellStart"/>
      <w:r w:rsidRPr="009831CA">
        <w:rPr>
          <w:rFonts w:ascii="Times New Roman" w:eastAsia="Times New Roman" w:hAnsi="Times New Roman" w:cs="Times New Roman"/>
          <w:sz w:val="25"/>
          <w:szCs w:val="25"/>
        </w:rPr>
        <w:t>Mutawalli</w:t>
      </w:r>
      <w:proofErr w:type="spellEnd"/>
      <w:r w:rsidRPr="009831CA">
        <w:rPr>
          <w:rFonts w:ascii="Times New Roman" w:eastAsia="Times New Roman" w:hAnsi="Times New Roman" w:cs="Times New Roman"/>
          <w:sz w:val="25"/>
          <w:szCs w:val="25"/>
        </w:rPr>
        <w:t xml:space="preserve">, which are officers of different nature. They are </w:t>
      </w:r>
      <w:proofErr w:type="spellStart"/>
      <w:r w:rsidRPr="009831CA">
        <w:rPr>
          <w:rFonts w:ascii="Times New Roman" w:eastAsia="Times New Roman" w:hAnsi="Times New Roman" w:cs="Times New Roman"/>
          <w:sz w:val="25"/>
          <w:szCs w:val="25"/>
        </w:rPr>
        <w:t>stricto</w:t>
      </w:r>
      <w:proofErr w:type="spellEnd"/>
      <w:r w:rsidRPr="009831CA">
        <w:rPr>
          <w:rFonts w:ascii="Times New Roman" w:eastAsia="Times New Roman" w:hAnsi="Times New Roman" w:cs="Times New Roman"/>
          <w:sz w:val="25"/>
          <w:szCs w:val="25"/>
        </w:rPr>
        <w:t xml:space="preserve"> </w:t>
      </w:r>
      <w:proofErr w:type="spellStart"/>
      <w:r w:rsidRPr="009831CA">
        <w:rPr>
          <w:rFonts w:ascii="Times New Roman" w:eastAsia="Times New Roman" w:hAnsi="Times New Roman" w:cs="Times New Roman"/>
          <w:sz w:val="25"/>
          <w:szCs w:val="25"/>
        </w:rPr>
        <w:t>sensu</w:t>
      </w:r>
      <w:proofErr w:type="spellEnd"/>
      <w:r w:rsidRPr="009831CA">
        <w:rPr>
          <w:rFonts w:ascii="Times New Roman" w:eastAsia="Times New Roman" w:hAnsi="Times New Roman" w:cs="Times New Roman"/>
          <w:sz w:val="25"/>
          <w:szCs w:val="25"/>
        </w:rPr>
        <w:t xml:space="preserve"> not hereditary in nature. It is well-settled that an entry in the revenue records is not a document of title. Revenue authorities cannot decide a question of title.</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201832" w:rsidP="009831C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528F9" w:rsidRPr="009831CA">
        <w:rPr>
          <w:rFonts w:ascii="Times New Roman" w:eastAsia="Times New Roman" w:hAnsi="Times New Roman" w:cs="Times New Roman"/>
          <w:sz w:val="25"/>
          <w:szCs w:val="25"/>
        </w:rPr>
        <w:t xml:space="preserve">Inheritance or succession to a property is governed by statutory law. In heritance of an office may not be governed by law of inheritance; but, the office of </w:t>
      </w:r>
      <w:proofErr w:type="spellStart"/>
      <w:r w:rsidR="00A528F9" w:rsidRPr="009831CA">
        <w:rPr>
          <w:rFonts w:ascii="Times New Roman" w:eastAsia="Times New Roman" w:hAnsi="Times New Roman" w:cs="Times New Roman"/>
          <w:sz w:val="25"/>
          <w:szCs w:val="25"/>
        </w:rPr>
        <w:t>Sajjadnashin</w:t>
      </w:r>
      <w:proofErr w:type="spellEnd"/>
      <w:r w:rsidR="00A528F9" w:rsidRPr="009831CA">
        <w:rPr>
          <w:rFonts w:ascii="Times New Roman" w:eastAsia="Times New Roman" w:hAnsi="Times New Roman" w:cs="Times New Roman"/>
          <w:sz w:val="25"/>
          <w:szCs w:val="25"/>
        </w:rPr>
        <w:t xml:space="preserve"> is not ordinary office. A person must possess the requisite qualifications to hold the said office. In </w:t>
      </w:r>
      <w:proofErr w:type="spellStart"/>
      <w:r w:rsidR="00A528F9" w:rsidRPr="00201832">
        <w:rPr>
          <w:rFonts w:ascii="Times New Roman" w:eastAsia="Times New Roman" w:hAnsi="Times New Roman" w:cs="Times New Roman"/>
          <w:i/>
          <w:sz w:val="25"/>
          <w:szCs w:val="25"/>
        </w:rPr>
        <w:t>Suraj</w:t>
      </w:r>
      <w:proofErr w:type="spellEnd"/>
      <w:r w:rsidR="00A528F9" w:rsidRPr="00201832">
        <w:rPr>
          <w:rFonts w:ascii="Times New Roman" w:eastAsia="Times New Roman" w:hAnsi="Times New Roman" w:cs="Times New Roman"/>
          <w:i/>
          <w:sz w:val="25"/>
          <w:szCs w:val="25"/>
        </w:rPr>
        <w:t xml:space="preserve"> </w:t>
      </w:r>
      <w:proofErr w:type="spellStart"/>
      <w:r w:rsidR="00A528F9" w:rsidRPr="00201832">
        <w:rPr>
          <w:rFonts w:ascii="Times New Roman" w:eastAsia="Times New Roman" w:hAnsi="Times New Roman" w:cs="Times New Roman"/>
          <w:i/>
          <w:sz w:val="25"/>
          <w:szCs w:val="25"/>
        </w:rPr>
        <w:t>Bhan</w:t>
      </w:r>
      <w:proofErr w:type="spellEnd"/>
      <w:r w:rsidR="00A528F9" w:rsidRPr="00201832">
        <w:rPr>
          <w:rFonts w:ascii="Times New Roman" w:eastAsia="Times New Roman" w:hAnsi="Times New Roman" w:cs="Times New Roman"/>
          <w:i/>
          <w:sz w:val="25"/>
          <w:szCs w:val="25"/>
        </w:rPr>
        <w:t xml:space="preserve"> and Others v. Financial Commissioner and Others</w:t>
      </w:r>
      <w:r w:rsidR="009831CA" w:rsidRPr="00201832">
        <w:rPr>
          <w:rFonts w:ascii="Times New Roman" w:eastAsia="Times New Roman" w:hAnsi="Times New Roman" w:cs="Times New Roman"/>
          <w:i/>
          <w:sz w:val="25"/>
          <w:szCs w:val="25"/>
          <w:vertAlign w:val="superscript"/>
        </w:rPr>
        <w:t>7</w:t>
      </w:r>
      <w:r w:rsidR="00A528F9" w:rsidRPr="009831CA">
        <w:rPr>
          <w:rFonts w:ascii="Times New Roman" w:eastAsia="Times New Roman" w:hAnsi="Times New Roman" w:cs="Times New Roman"/>
          <w:sz w:val="25"/>
          <w:szCs w:val="25"/>
        </w:rPr>
        <w:t>, this Court held:</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xml:space="preserve">"...It is well settled that an entry in revenue records does not confer title on a person whose name appears in record-of-rights. It is settled law that entries in the revenue records or </w:t>
      </w:r>
      <w:proofErr w:type="spellStart"/>
      <w:r w:rsidRPr="009831CA">
        <w:rPr>
          <w:rFonts w:ascii="Times New Roman" w:eastAsia="Times New Roman" w:hAnsi="Times New Roman" w:cs="Times New Roman"/>
          <w:sz w:val="25"/>
          <w:szCs w:val="25"/>
        </w:rPr>
        <w:t>jamabandi</w:t>
      </w:r>
      <w:proofErr w:type="spellEnd"/>
      <w:r w:rsidRPr="009831CA">
        <w:rPr>
          <w:rFonts w:ascii="Times New Roman" w:eastAsia="Times New Roman" w:hAnsi="Times New Roman" w:cs="Times New Roman"/>
          <w:sz w:val="25"/>
          <w:szCs w:val="25"/>
        </w:rPr>
        <w:t xml:space="preserve"> have only "fiscal purpose" i.e. payment of land </w:t>
      </w:r>
      <w:proofErr w:type="gramStart"/>
      <w:r w:rsidRPr="009831CA">
        <w:rPr>
          <w:rFonts w:ascii="Times New Roman" w:eastAsia="Times New Roman" w:hAnsi="Times New Roman" w:cs="Times New Roman"/>
          <w:sz w:val="25"/>
          <w:szCs w:val="25"/>
        </w:rPr>
        <w:t>revenue,</w:t>
      </w:r>
      <w:proofErr w:type="gramEnd"/>
      <w:r w:rsidRPr="009831CA">
        <w:rPr>
          <w:rFonts w:ascii="Times New Roman" w:eastAsia="Times New Roman" w:hAnsi="Times New Roman" w:cs="Times New Roman"/>
          <w:sz w:val="25"/>
          <w:szCs w:val="25"/>
        </w:rPr>
        <w:t xml:space="preserve"> and no ownership is conferred on the basis of such entries. So far as title to the property is concerned, it can only be decided by a competent civil court (vide </w:t>
      </w:r>
      <w:proofErr w:type="spellStart"/>
      <w:r w:rsidRPr="009831CA">
        <w:rPr>
          <w:rFonts w:ascii="Times New Roman" w:eastAsia="Times New Roman" w:hAnsi="Times New Roman" w:cs="Times New Roman"/>
          <w:sz w:val="25"/>
          <w:szCs w:val="25"/>
        </w:rPr>
        <w:t>Jattu</w:t>
      </w:r>
      <w:proofErr w:type="spellEnd"/>
      <w:r w:rsidRPr="009831CA">
        <w:rPr>
          <w:rFonts w:ascii="Times New Roman" w:eastAsia="Times New Roman" w:hAnsi="Times New Roman" w:cs="Times New Roman"/>
          <w:sz w:val="25"/>
          <w:szCs w:val="25"/>
        </w:rPr>
        <w:t xml:space="preserve"> Ram v. </w:t>
      </w:r>
      <w:proofErr w:type="spellStart"/>
      <w:r w:rsidRPr="009831CA">
        <w:rPr>
          <w:rFonts w:ascii="Times New Roman" w:eastAsia="Times New Roman" w:hAnsi="Times New Roman" w:cs="Times New Roman"/>
          <w:sz w:val="25"/>
          <w:szCs w:val="25"/>
        </w:rPr>
        <w:t>Hakam</w:t>
      </w:r>
      <w:proofErr w:type="spellEnd"/>
      <w:r w:rsidRPr="009831CA">
        <w:rPr>
          <w:rFonts w:ascii="Times New Roman" w:eastAsia="Times New Roman" w:hAnsi="Times New Roman" w:cs="Times New Roman"/>
          <w:sz w:val="25"/>
          <w:szCs w:val="25"/>
        </w:rPr>
        <w:t xml:space="preserve"> Singh)..."</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xml:space="preserve">[See also </w:t>
      </w:r>
      <w:proofErr w:type="spellStart"/>
      <w:r w:rsidRPr="00201832">
        <w:rPr>
          <w:rFonts w:ascii="Times New Roman" w:eastAsia="Times New Roman" w:hAnsi="Times New Roman" w:cs="Times New Roman"/>
          <w:i/>
          <w:sz w:val="25"/>
          <w:szCs w:val="25"/>
        </w:rPr>
        <w:t>Narain</w:t>
      </w:r>
      <w:proofErr w:type="spellEnd"/>
      <w:r w:rsidRPr="00201832">
        <w:rPr>
          <w:rFonts w:ascii="Times New Roman" w:eastAsia="Times New Roman" w:hAnsi="Times New Roman" w:cs="Times New Roman"/>
          <w:i/>
          <w:sz w:val="25"/>
          <w:szCs w:val="25"/>
        </w:rPr>
        <w:t xml:space="preserve"> Prasad </w:t>
      </w:r>
      <w:proofErr w:type="spellStart"/>
      <w:r w:rsidRPr="00201832">
        <w:rPr>
          <w:rFonts w:ascii="Times New Roman" w:eastAsia="Times New Roman" w:hAnsi="Times New Roman" w:cs="Times New Roman"/>
          <w:i/>
          <w:sz w:val="25"/>
          <w:szCs w:val="25"/>
        </w:rPr>
        <w:t>Aggarwal</w:t>
      </w:r>
      <w:proofErr w:type="spellEnd"/>
      <w:r w:rsidRPr="00201832">
        <w:rPr>
          <w:rFonts w:ascii="Times New Roman" w:eastAsia="Times New Roman" w:hAnsi="Times New Roman" w:cs="Times New Roman"/>
          <w:i/>
          <w:sz w:val="25"/>
          <w:szCs w:val="25"/>
        </w:rPr>
        <w:t xml:space="preserve"> (D) By LRs. v. State of M.P.</w:t>
      </w:r>
      <w:r w:rsidR="00201832" w:rsidRPr="00201832">
        <w:rPr>
          <w:rFonts w:ascii="Times New Roman" w:eastAsia="Times New Roman" w:hAnsi="Times New Roman" w:cs="Times New Roman"/>
          <w:i/>
          <w:sz w:val="25"/>
          <w:szCs w:val="25"/>
          <w:vertAlign w:val="superscript"/>
        </w:rPr>
        <w:t>8</w:t>
      </w:r>
      <w:r w:rsidRPr="009831CA">
        <w:rPr>
          <w:rFonts w:ascii="Times New Roman" w:eastAsia="Times New Roman" w:hAnsi="Times New Roman" w:cs="Times New Roman"/>
          <w:sz w:val="25"/>
          <w:szCs w:val="25"/>
        </w:rPr>
        <w:t>]</w:t>
      </w:r>
      <w:r w:rsidR="00201832">
        <w:rPr>
          <w:rFonts w:ascii="Times New Roman" w:eastAsia="Times New Roman" w:hAnsi="Times New Roman" w:cs="Times New Roman"/>
          <w:sz w:val="25"/>
          <w:szCs w:val="25"/>
        </w:rPr>
        <w:t>”</w:t>
      </w:r>
      <w:r w:rsidRPr="009831CA">
        <w:rPr>
          <w:rFonts w:ascii="Times New Roman" w:eastAsia="Times New Roman" w:hAnsi="Times New Roman" w:cs="Times New Roman"/>
          <w:sz w:val="25"/>
          <w:szCs w:val="25"/>
        </w:rPr>
        <w:t xml:space="preserve"> </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xml:space="preserve">35. Only because an observation has been made by the Board of Revenue, the same by itself did not confer any jurisdiction upon the civil court, if it was otherwise barred. If the suit was barred under the principles of res judicata, Section 12 of the Code of Civil Procedure bars filing of another suit. [See </w:t>
      </w:r>
      <w:proofErr w:type="spellStart"/>
      <w:r w:rsidRPr="009831CA">
        <w:rPr>
          <w:rFonts w:ascii="Times New Roman" w:eastAsia="Times New Roman" w:hAnsi="Times New Roman" w:cs="Times New Roman"/>
          <w:sz w:val="25"/>
          <w:szCs w:val="25"/>
        </w:rPr>
        <w:t>Dadu</w:t>
      </w:r>
      <w:proofErr w:type="spellEnd"/>
      <w:r w:rsidRPr="009831CA">
        <w:rPr>
          <w:rFonts w:ascii="Times New Roman" w:eastAsia="Times New Roman" w:hAnsi="Times New Roman" w:cs="Times New Roman"/>
          <w:sz w:val="25"/>
          <w:szCs w:val="25"/>
        </w:rPr>
        <w:t xml:space="preserve"> </w:t>
      </w:r>
      <w:proofErr w:type="spellStart"/>
      <w:r w:rsidRPr="009831CA">
        <w:rPr>
          <w:rFonts w:ascii="Times New Roman" w:eastAsia="Times New Roman" w:hAnsi="Times New Roman" w:cs="Times New Roman"/>
          <w:sz w:val="25"/>
          <w:szCs w:val="25"/>
        </w:rPr>
        <w:t>Dayalu</w:t>
      </w:r>
      <w:proofErr w:type="spellEnd"/>
      <w:r w:rsidRPr="009831CA">
        <w:rPr>
          <w:rFonts w:ascii="Times New Roman" w:eastAsia="Times New Roman" w:hAnsi="Times New Roman" w:cs="Times New Roman"/>
          <w:sz w:val="25"/>
          <w:szCs w:val="25"/>
        </w:rPr>
        <w:t xml:space="preserve"> </w:t>
      </w:r>
      <w:proofErr w:type="spellStart"/>
      <w:r w:rsidRPr="009831CA">
        <w:rPr>
          <w:rFonts w:ascii="Times New Roman" w:eastAsia="Times New Roman" w:hAnsi="Times New Roman" w:cs="Times New Roman"/>
          <w:sz w:val="25"/>
          <w:szCs w:val="25"/>
        </w:rPr>
        <w:t>Mahasabha</w:t>
      </w:r>
      <w:proofErr w:type="spellEnd"/>
      <w:r w:rsidRPr="009831CA">
        <w:rPr>
          <w:rFonts w:ascii="Times New Roman" w:eastAsia="Times New Roman" w:hAnsi="Times New Roman" w:cs="Times New Roman"/>
          <w:sz w:val="25"/>
          <w:szCs w:val="25"/>
        </w:rPr>
        <w:t xml:space="preserve">, Jaipur (Trust) v. </w:t>
      </w:r>
      <w:proofErr w:type="spellStart"/>
      <w:r w:rsidRPr="009831CA">
        <w:rPr>
          <w:rFonts w:ascii="Times New Roman" w:eastAsia="Times New Roman" w:hAnsi="Times New Roman" w:cs="Times New Roman"/>
          <w:sz w:val="25"/>
          <w:szCs w:val="25"/>
        </w:rPr>
        <w:t>Mahant</w:t>
      </w:r>
      <w:proofErr w:type="spellEnd"/>
      <w:r w:rsidRPr="009831CA">
        <w:rPr>
          <w:rFonts w:ascii="Times New Roman" w:eastAsia="Times New Roman" w:hAnsi="Times New Roman" w:cs="Times New Roman"/>
          <w:sz w:val="25"/>
          <w:szCs w:val="25"/>
        </w:rPr>
        <w:t xml:space="preserve"> Ram </w:t>
      </w:r>
      <w:proofErr w:type="spellStart"/>
      <w:r w:rsidRPr="009831CA">
        <w:rPr>
          <w:rFonts w:ascii="Times New Roman" w:eastAsia="Times New Roman" w:hAnsi="Times New Roman" w:cs="Times New Roman"/>
          <w:sz w:val="25"/>
          <w:szCs w:val="25"/>
        </w:rPr>
        <w:t>Niwas</w:t>
      </w:r>
      <w:proofErr w:type="spellEnd"/>
      <w:r w:rsidRPr="009831CA">
        <w:rPr>
          <w:rFonts w:ascii="Times New Roman" w:eastAsia="Times New Roman" w:hAnsi="Times New Roman" w:cs="Times New Roman"/>
          <w:sz w:val="25"/>
          <w:szCs w:val="25"/>
        </w:rPr>
        <w:t xml:space="preserve"> and another, Civil Appeal No. 3495 of 2008, decided on 12.05.2008]</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xml:space="preserve">36. The High Court might have been correct had the plaintiff - respondent would have obtained title by reason of a separate transaction. </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xml:space="preserve">The entry of the revenue records did not give rise to a fresh cause of action so as to take away the effect of principles of res judicata. </w:t>
      </w:r>
      <w:proofErr w:type="gramStart"/>
      <w:r w:rsidRPr="009831CA">
        <w:rPr>
          <w:rFonts w:ascii="Times New Roman" w:eastAsia="Times New Roman" w:hAnsi="Times New Roman" w:cs="Times New Roman"/>
          <w:sz w:val="25"/>
          <w:szCs w:val="25"/>
        </w:rPr>
        <w:t xml:space="preserve">[See </w:t>
      </w:r>
      <w:r w:rsidRPr="00201832">
        <w:rPr>
          <w:rFonts w:ascii="Times New Roman" w:eastAsia="Times New Roman" w:hAnsi="Times New Roman" w:cs="Times New Roman"/>
          <w:i/>
          <w:sz w:val="25"/>
          <w:szCs w:val="25"/>
        </w:rPr>
        <w:t xml:space="preserve">Anwar Khan </w:t>
      </w:r>
      <w:proofErr w:type="spellStart"/>
      <w:r w:rsidRPr="00201832">
        <w:rPr>
          <w:rFonts w:ascii="Times New Roman" w:eastAsia="Times New Roman" w:hAnsi="Times New Roman" w:cs="Times New Roman"/>
          <w:i/>
          <w:sz w:val="25"/>
          <w:szCs w:val="25"/>
        </w:rPr>
        <w:t>Mehboob</w:t>
      </w:r>
      <w:proofErr w:type="spellEnd"/>
      <w:r w:rsidRPr="00201832">
        <w:rPr>
          <w:rFonts w:ascii="Times New Roman" w:eastAsia="Times New Roman" w:hAnsi="Times New Roman" w:cs="Times New Roman"/>
          <w:i/>
          <w:sz w:val="25"/>
          <w:szCs w:val="25"/>
        </w:rPr>
        <w:t xml:space="preserve"> Co. v. State of Madhya Pradesh and Others</w:t>
      </w:r>
      <w:r w:rsidR="00201832" w:rsidRPr="00201832">
        <w:rPr>
          <w:rFonts w:ascii="Times New Roman" w:eastAsia="Times New Roman" w:hAnsi="Times New Roman" w:cs="Times New Roman"/>
          <w:i/>
          <w:sz w:val="25"/>
          <w:szCs w:val="25"/>
          <w:vertAlign w:val="superscript"/>
        </w:rPr>
        <w:t>9</w:t>
      </w:r>
      <w:r w:rsidRPr="009831CA">
        <w:rPr>
          <w:rFonts w:ascii="Times New Roman" w:eastAsia="Times New Roman" w:hAnsi="Times New Roman" w:cs="Times New Roman"/>
          <w:sz w:val="25"/>
          <w:szCs w:val="25"/>
        </w:rPr>
        <w:t>].</w:t>
      </w:r>
      <w:proofErr w:type="gramEnd"/>
      <w:r w:rsidRPr="009831CA">
        <w:rPr>
          <w:rFonts w:ascii="Times New Roman" w:eastAsia="Times New Roman" w:hAnsi="Times New Roman" w:cs="Times New Roman"/>
          <w:sz w:val="25"/>
          <w:szCs w:val="25"/>
        </w:rPr>
        <w:t xml:space="preserve"> If the order of the Board of Revenue is taken to its logical conclusion, as has been contended by Mr. </w:t>
      </w:r>
      <w:proofErr w:type="spellStart"/>
      <w:r w:rsidRPr="009831CA">
        <w:rPr>
          <w:rFonts w:ascii="Times New Roman" w:eastAsia="Times New Roman" w:hAnsi="Times New Roman" w:cs="Times New Roman"/>
          <w:sz w:val="25"/>
          <w:szCs w:val="25"/>
        </w:rPr>
        <w:t>Mathur</w:t>
      </w:r>
      <w:proofErr w:type="spellEnd"/>
      <w:r w:rsidRPr="009831CA">
        <w:rPr>
          <w:rFonts w:ascii="Times New Roman" w:eastAsia="Times New Roman" w:hAnsi="Times New Roman" w:cs="Times New Roman"/>
          <w:sz w:val="25"/>
          <w:szCs w:val="25"/>
        </w:rPr>
        <w:t>, the same would be rendered wholly illegal and without jurisdiction. It would be a nullity.</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xml:space="preserve">37. Submission of Mr. </w:t>
      </w:r>
      <w:proofErr w:type="spellStart"/>
      <w:r w:rsidRPr="009831CA">
        <w:rPr>
          <w:rFonts w:ascii="Times New Roman" w:eastAsia="Times New Roman" w:hAnsi="Times New Roman" w:cs="Times New Roman"/>
          <w:sz w:val="25"/>
          <w:szCs w:val="25"/>
        </w:rPr>
        <w:t>Mathur</w:t>
      </w:r>
      <w:proofErr w:type="spellEnd"/>
      <w:r w:rsidRPr="009831CA">
        <w:rPr>
          <w:rFonts w:ascii="Times New Roman" w:eastAsia="Times New Roman" w:hAnsi="Times New Roman" w:cs="Times New Roman"/>
          <w:sz w:val="25"/>
          <w:szCs w:val="25"/>
        </w:rPr>
        <w:t xml:space="preserve"> that the respondents are estopped and precluded from questioning the jurisdiction of the Board of Revenue is equally without any merit. If the Board of Revenue had no jurisdiction to decide the question of title, its decision being without jurisdiction would be a nullity. [See </w:t>
      </w:r>
      <w:r w:rsidRPr="00201832">
        <w:rPr>
          <w:rFonts w:ascii="Times New Roman" w:eastAsia="Times New Roman" w:hAnsi="Times New Roman" w:cs="Times New Roman"/>
          <w:i/>
          <w:sz w:val="25"/>
          <w:szCs w:val="25"/>
        </w:rPr>
        <w:t xml:space="preserve">Chief Justice of Andhra Pradesh and Another v. L.V.A. </w:t>
      </w:r>
      <w:proofErr w:type="spellStart"/>
      <w:r w:rsidRPr="00201832">
        <w:rPr>
          <w:rFonts w:ascii="Times New Roman" w:eastAsia="Times New Roman" w:hAnsi="Times New Roman" w:cs="Times New Roman"/>
          <w:i/>
          <w:sz w:val="25"/>
          <w:szCs w:val="25"/>
        </w:rPr>
        <w:t>Dikshitulu</w:t>
      </w:r>
      <w:proofErr w:type="spellEnd"/>
      <w:r w:rsidRPr="00201832">
        <w:rPr>
          <w:rFonts w:ascii="Times New Roman" w:eastAsia="Times New Roman" w:hAnsi="Times New Roman" w:cs="Times New Roman"/>
          <w:i/>
          <w:sz w:val="25"/>
          <w:szCs w:val="25"/>
        </w:rPr>
        <w:t xml:space="preserve"> and Others</w:t>
      </w:r>
      <w:r w:rsidR="00201832" w:rsidRPr="00201832">
        <w:rPr>
          <w:rFonts w:ascii="Times New Roman" w:eastAsia="Times New Roman" w:hAnsi="Times New Roman" w:cs="Times New Roman"/>
          <w:i/>
          <w:sz w:val="25"/>
          <w:szCs w:val="25"/>
          <w:vertAlign w:val="superscript"/>
        </w:rPr>
        <w:t>10</w:t>
      </w:r>
      <w:r w:rsidRPr="00201832">
        <w:rPr>
          <w:rFonts w:ascii="Times New Roman" w:eastAsia="Times New Roman" w:hAnsi="Times New Roman" w:cs="Times New Roman"/>
          <w:i/>
          <w:sz w:val="25"/>
          <w:szCs w:val="25"/>
        </w:rPr>
        <w:t xml:space="preserve">, MD Army Welfare Housing </w:t>
      </w:r>
      <w:proofErr w:type="spellStart"/>
      <w:r w:rsidRPr="00201832">
        <w:rPr>
          <w:rFonts w:ascii="Times New Roman" w:eastAsia="Times New Roman" w:hAnsi="Times New Roman" w:cs="Times New Roman"/>
          <w:i/>
          <w:sz w:val="25"/>
          <w:szCs w:val="25"/>
        </w:rPr>
        <w:t>Organisation</w:t>
      </w:r>
      <w:proofErr w:type="spellEnd"/>
      <w:r w:rsidRPr="00201832">
        <w:rPr>
          <w:rFonts w:ascii="Times New Roman" w:eastAsia="Times New Roman" w:hAnsi="Times New Roman" w:cs="Times New Roman"/>
          <w:i/>
          <w:sz w:val="25"/>
          <w:szCs w:val="25"/>
        </w:rPr>
        <w:t xml:space="preserve"> v. </w:t>
      </w:r>
      <w:proofErr w:type="spellStart"/>
      <w:r w:rsidRPr="00201832">
        <w:rPr>
          <w:rFonts w:ascii="Times New Roman" w:eastAsia="Times New Roman" w:hAnsi="Times New Roman" w:cs="Times New Roman"/>
          <w:i/>
          <w:sz w:val="25"/>
          <w:szCs w:val="25"/>
        </w:rPr>
        <w:t>Sumangal</w:t>
      </w:r>
      <w:proofErr w:type="spellEnd"/>
      <w:r w:rsidRPr="00201832">
        <w:rPr>
          <w:rFonts w:ascii="Times New Roman" w:eastAsia="Times New Roman" w:hAnsi="Times New Roman" w:cs="Times New Roman"/>
          <w:i/>
          <w:sz w:val="25"/>
          <w:szCs w:val="25"/>
        </w:rPr>
        <w:t xml:space="preserve"> Services (P) </w:t>
      </w:r>
      <w:proofErr w:type="gramStart"/>
      <w:r w:rsidRPr="00201832">
        <w:rPr>
          <w:rFonts w:ascii="Times New Roman" w:eastAsia="Times New Roman" w:hAnsi="Times New Roman" w:cs="Times New Roman"/>
          <w:i/>
          <w:sz w:val="25"/>
          <w:szCs w:val="25"/>
        </w:rPr>
        <w:t>Ltd.</w:t>
      </w:r>
      <w:r w:rsidR="00201832" w:rsidRPr="00201832">
        <w:rPr>
          <w:rFonts w:ascii="Times New Roman" w:eastAsia="Times New Roman" w:hAnsi="Times New Roman" w:cs="Times New Roman"/>
          <w:i/>
          <w:sz w:val="25"/>
          <w:szCs w:val="25"/>
          <w:vertAlign w:val="superscript"/>
        </w:rPr>
        <w:t>11</w:t>
      </w:r>
      <w:r w:rsidRPr="00201832">
        <w:rPr>
          <w:rFonts w:ascii="Times New Roman" w:eastAsia="Times New Roman" w:hAnsi="Times New Roman" w:cs="Times New Roman"/>
          <w:i/>
          <w:sz w:val="25"/>
          <w:szCs w:val="25"/>
        </w:rPr>
        <w:t xml:space="preserve">  and</w:t>
      </w:r>
      <w:proofErr w:type="gramEnd"/>
      <w:r w:rsidRPr="00201832">
        <w:rPr>
          <w:rFonts w:ascii="Times New Roman" w:eastAsia="Times New Roman" w:hAnsi="Times New Roman" w:cs="Times New Roman"/>
          <w:i/>
          <w:sz w:val="25"/>
          <w:szCs w:val="25"/>
        </w:rPr>
        <w:t xml:space="preserve"> </w:t>
      </w:r>
      <w:proofErr w:type="spellStart"/>
      <w:r w:rsidRPr="00201832">
        <w:rPr>
          <w:rFonts w:ascii="Times New Roman" w:eastAsia="Times New Roman" w:hAnsi="Times New Roman" w:cs="Times New Roman"/>
          <w:i/>
          <w:sz w:val="25"/>
          <w:szCs w:val="25"/>
        </w:rPr>
        <w:t>Hasham</w:t>
      </w:r>
      <w:proofErr w:type="spellEnd"/>
      <w:r w:rsidRPr="00201832">
        <w:rPr>
          <w:rFonts w:ascii="Times New Roman" w:eastAsia="Times New Roman" w:hAnsi="Times New Roman" w:cs="Times New Roman"/>
          <w:i/>
          <w:sz w:val="25"/>
          <w:szCs w:val="25"/>
        </w:rPr>
        <w:t xml:space="preserve"> Abbas </w:t>
      </w:r>
      <w:proofErr w:type="spellStart"/>
      <w:r w:rsidRPr="00201832">
        <w:rPr>
          <w:rFonts w:ascii="Times New Roman" w:eastAsia="Times New Roman" w:hAnsi="Times New Roman" w:cs="Times New Roman"/>
          <w:i/>
          <w:sz w:val="25"/>
          <w:szCs w:val="25"/>
        </w:rPr>
        <w:t>Sayyad</w:t>
      </w:r>
      <w:proofErr w:type="spellEnd"/>
      <w:r w:rsidRPr="00201832">
        <w:rPr>
          <w:rFonts w:ascii="Times New Roman" w:eastAsia="Times New Roman" w:hAnsi="Times New Roman" w:cs="Times New Roman"/>
          <w:i/>
          <w:sz w:val="25"/>
          <w:szCs w:val="25"/>
        </w:rPr>
        <w:t xml:space="preserve"> v. </w:t>
      </w:r>
      <w:proofErr w:type="spellStart"/>
      <w:r w:rsidRPr="00201832">
        <w:rPr>
          <w:rFonts w:ascii="Times New Roman" w:eastAsia="Times New Roman" w:hAnsi="Times New Roman" w:cs="Times New Roman"/>
          <w:i/>
          <w:sz w:val="25"/>
          <w:szCs w:val="25"/>
        </w:rPr>
        <w:t>Usman</w:t>
      </w:r>
      <w:proofErr w:type="spellEnd"/>
      <w:r w:rsidRPr="00201832">
        <w:rPr>
          <w:rFonts w:ascii="Times New Roman" w:eastAsia="Times New Roman" w:hAnsi="Times New Roman" w:cs="Times New Roman"/>
          <w:i/>
          <w:sz w:val="25"/>
          <w:szCs w:val="25"/>
        </w:rPr>
        <w:t xml:space="preserve"> Abbas </w:t>
      </w:r>
      <w:proofErr w:type="spellStart"/>
      <w:r w:rsidRPr="00201832">
        <w:rPr>
          <w:rFonts w:ascii="Times New Roman" w:eastAsia="Times New Roman" w:hAnsi="Times New Roman" w:cs="Times New Roman"/>
          <w:i/>
          <w:sz w:val="25"/>
          <w:szCs w:val="25"/>
        </w:rPr>
        <w:t>Sayyad</w:t>
      </w:r>
      <w:proofErr w:type="spellEnd"/>
      <w:r w:rsidRPr="00201832">
        <w:rPr>
          <w:rFonts w:ascii="Times New Roman" w:eastAsia="Times New Roman" w:hAnsi="Times New Roman" w:cs="Times New Roman"/>
          <w:i/>
          <w:sz w:val="25"/>
          <w:szCs w:val="25"/>
        </w:rPr>
        <w:t xml:space="preserve"> and Ors.</w:t>
      </w:r>
      <w:r w:rsidR="00201832" w:rsidRPr="00201832">
        <w:rPr>
          <w:rFonts w:ascii="Times New Roman" w:eastAsia="Times New Roman" w:hAnsi="Times New Roman" w:cs="Times New Roman"/>
          <w:i/>
          <w:sz w:val="25"/>
          <w:szCs w:val="25"/>
          <w:vertAlign w:val="superscript"/>
        </w:rPr>
        <w:t>12</w:t>
      </w:r>
      <w:r w:rsidRPr="009831CA">
        <w:rPr>
          <w:rFonts w:ascii="Times New Roman" w:eastAsia="Times New Roman" w:hAnsi="Times New Roman" w:cs="Times New Roman"/>
          <w:sz w:val="25"/>
          <w:szCs w:val="25"/>
        </w:rPr>
        <w:t xml:space="preserve">] </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lastRenderedPageBreak/>
        <w:t> </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xml:space="preserve">38. A jurisdictional fact would not attract the principles of estoppel as there can be no estoppel against statute. </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xml:space="preserve">39. Respondents themselves claimed their rights only under the </w:t>
      </w:r>
      <w:proofErr w:type="spellStart"/>
      <w:r w:rsidRPr="009831CA">
        <w:rPr>
          <w:rFonts w:ascii="Times New Roman" w:eastAsia="Times New Roman" w:hAnsi="Times New Roman" w:cs="Times New Roman"/>
          <w:sz w:val="25"/>
          <w:szCs w:val="25"/>
        </w:rPr>
        <w:t>Matmi</w:t>
      </w:r>
      <w:proofErr w:type="spellEnd"/>
      <w:r w:rsidRPr="009831CA">
        <w:rPr>
          <w:rFonts w:ascii="Times New Roman" w:eastAsia="Times New Roman" w:hAnsi="Times New Roman" w:cs="Times New Roman"/>
          <w:sz w:val="25"/>
          <w:szCs w:val="25"/>
        </w:rPr>
        <w:t xml:space="preserve"> Rules. The </w:t>
      </w:r>
      <w:proofErr w:type="spellStart"/>
      <w:r w:rsidRPr="009831CA">
        <w:rPr>
          <w:rFonts w:ascii="Times New Roman" w:eastAsia="Times New Roman" w:hAnsi="Times New Roman" w:cs="Times New Roman"/>
          <w:sz w:val="25"/>
          <w:szCs w:val="25"/>
        </w:rPr>
        <w:t>Matmi</w:t>
      </w:r>
      <w:proofErr w:type="spellEnd"/>
      <w:r w:rsidRPr="009831CA">
        <w:rPr>
          <w:rFonts w:ascii="Times New Roman" w:eastAsia="Times New Roman" w:hAnsi="Times New Roman" w:cs="Times New Roman"/>
          <w:sz w:val="25"/>
          <w:szCs w:val="25"/>
        </w:rPr>
        <w:t xml:space="preserve"> Rules do not recognize any transfer of property. If they do not recognize any transfer of property, by getting their names entered as a </w:t>
      </w:r>
      <w:proofErr w:type="spellStart"/>
      <w:r w:rsidRPr="009831CA">
        <w:rPr>
          <w:rFonts w:ascii="Times New Roman" w:eastAsia="Times New Roman" w:hAnsi="Times New Roman" w:cs="Times New Roman"/>
          <w:sz w:val="25"/>
          <w:szCs w:val="25"/>
        </w:rPr>
        <w:t>Mutawalli</w:t>
      </w:r>
      <w:proofErr w:type="spellEnd"/>
      <w:r w:rsidRPr="009831CA">
        <w:rPr>
          <w:rFonts w:ascii="Times New Roman" w:eastAsia="Times New Roman" w:hAnsi="Times New Roman" w:cs="Times New Roman"/>
          <w:sz w:val="25"/>
          <w:szCs w:val="25"/>
        </w:rPr>
        <w:t xml:space="preserve"> in terms of the Rules, they cannot claim exclusive possession.</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201832" w:rsidP="0020183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528F9" w:rsidRPr="009831CA">
        <w:rPr>
          <w:rFonts w:ascii="Times New Roman" w:eastAsia="Times New Roman" w:hAnsi="Times New Roman" w:cs="Times New Roman"/>
          <w:sz w:val="25"/>
          <w:szCs w:val="25"/>
        </w:rPr>
        <w:t xml:space="preserve">The genuineness or otherwise of validity of either of the Wills, </w:t>
      </w:r>
      <w:proofErr w:type="spellStart"/>
      <w:r w:rsidR="00A528F9" w:rsidRPr="009831CA">
        <w:rPr>
          <w:rFonts w:ascii="Times New Roman" w:eastAsia="Times New Roman" w:hAnsi="Times New Roman" w:cs="Times New Roman"/>
          <w:sz w:val="25"/>
          <w:szCs w:val="25"/>
        </w:rPr>
        <w:t>vis</w:t>
      </w:r>
      <w:proofErr w:type="spellEnd"/>
      <w:r w:rsidR="00A528F9" w:rsidRPr="009831CA">
        <w:rPr>
          <w:rFonts w:ascii="Times New Roman" w:eastAsia="Times New Roman" w:hAnsi="Times New Roman" w:cs="Times New Roman"/>
          <w:sz w:val="25"/>
          <w:szCs w:val="25"/>
        </w:rPr>
        <w:t>-`-</w:t>
      </w:r>
      <w:proofErr w:type="spellStart"/>
      <w:proofErr w:type="gramStart"/>
      <w:r w:rsidR="00A528F9" w:rsidRPr="009831CA">
        <w:rPr>
          <w:rFonts w:ascii="Times New Roman" w:eastAsia="Times New Roman" w:hAnsi="Times New Roman" w:cs="Times New Roman"/>
          <w:sz w:val="25"/>
          <w:szCs w:val="25"/>
        </w:rPr>
        <w:t>vis</w:t>
      </w:r>
      <w:proofErr w:type="spellEnd"/>
      <w:proofErr w:type="gramEnd"/>
      <w:r w:rsidR="00A528F9" w:rsidRPr="009831CA">
        <w:rPr>
          <w:rFonts w:ascii="Times New Roman" w:eastAsia="Times New Roman" w:hAnsi="Times New Roman" w:cs="Times New Roman"/>
          <w:sz w:val="25"/>
          <w:szCs w:val="25"/>
        </w:rPr>
        <w:t xml:space="preserve">, the nature of the grant as also the nature of the properties in question must be determined by an appropriate court of law. Whereas respondent No.1 claims his right, title and interest under one Will purported to have been executed by </w:t>
      </w:r>
      <w:proofErr w:type="spellStart"/>
      <w:r w:rsidR="00A528F9" w:rsidRPr="009831CA">
        <w:rPr>
          <w:rFonts w:ascii="Times New Roman" w:eastAsia="Times New Roman" w:hAnsi="Times New Roman" w:cs="Times New Roman"/>
          <w:sz w:val="25"/>
          <w:szCs w:val="25"/>
        </w:rPr>
        <w:t>Tajuddin</w:t>
      </w:r>
      <w:proofErr w:type="spellEnd"/>
      <w:r w:rsidR="00A528F9" w:rsidRPr="009831CA">
        <w:rPr>
          <w:rFonts w:ascii="Times New Roman" w:eastAsia="Times New Roman" w:hAnsi="Times New Roman" w:cs="Times New Roman"/>
          <w:sz w:val="25"/>
          <w:szCs w:val="25"/>
        </w:rPr>
        <w:t xml:space="preserve">; respondent Nos. 2 and 3 claimed their right by virtue of another Will. The inter se disputes between the parties are said to be pending in some other proceedings. </w:t>
      </w:r>
    </w:p>
    <w:p w:rsidR="00A528F9" w:rsidRPr="009831CA" w:rsidRDefault="00A528F9" w:rsidP="00201832">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201832">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xml:space="preserve">That is how the suit must be held to have abated. The recognition of right in </w:t>
      </w:r>
      <w:proofErr w:type="spellStart"/>
      <w:r w:rsidRPr="009831CA">
        <w:rPr>
          <w:rFonts w:ascii="Times New Roman" w:eastAsia="Times New Roman" w:hAnsi="Times New Roman" w:cs="Times New Roman"/>
          <w:sz w:val="25"/>
          <w:szCs w:val="25"/>
        </w:rPr>
        <w:t>favour</w:t>
      </w:r>
      <w:proofErr w:type="spellEnd"/>
      <w:r w:rsidRPr="009831CA">
        <w:rPr>
          <w:rFonts w:ascii="Times New Roman" w:eastAsia="Times New Roman" w:hAnsi="Times New Roman" w:cs="Times New Roman"/>
          <w:sz w:val="25"/>
          <w:szCs w:val="25"/>
        </w:rPr>
        <w:t xml:space="preserve"> of </w:t>
      </w:r>
      <w:proofErr w:type="spellStart"/>
      <w:r w:rsidRPr="009831CA">
        <w:rPr>
          <w:rFonts w:ascii="Times New Roman" w:eastAsia="Times New Roman" w:hAnsi="Times New Roman" w:cs="Times New Roman"/>
          <w:sz w:val="25"/>
          <w:szCs w:val="25"/>
        </w:rPr>
        <w:t>Tajuddin</w:t>
      </w:r>
      <w:proofErr w:type="spellEnd"/>
      <w:r w:rsidRPr="009831CA">
        <w:rPr>
          <w:rFonts w:ascii="Times New Roman" w:eastAsia="Times New Roman" w:hAnsi="Times New Roman" w:cs="Times New Roman"/>
          <w:sz w:val="25"/>
          <w:szCs w:val="25"/>
        </w:rPr>
        <w:t xml:space="preserve"> was personal in nature. If he has died, name of another person as </w:t>
      </w:r>
      <w:proofErr w:type="spellStart"/>
      <w:r w:rsidRPr="009831CA">
        <w:rPr>
          <w:rFonts w:ascii="Times New Roman" w:eastAsia="Times New Roman" w:hAnsi="Times New Roman" w:cs="Times New Roman"/>
          <w:sz w:val="25"/>
          <w:szCs w:val="25"/>
        </w:rPr>
        <w:t>Mutawalli</w:t>
      </w:r>
      <w:proofErr w:type="spellEnd"/>
      <w:r w:rsidRPr="009831CA">
        <w:rPr>
          <w:rFonts w:ascii="Times New Roman" w:eastAsia="Times New Roman" w:hAnsi="Times New Roman" w:cs="Times New Roman"/>
          <w:sz w:val="25"/>
          <w:szCs w:val="25"/>
        </w:rPr>
        <w:t xml:space="preserve"> must be entered in the register of revenue. We may, however, hasten to add that by saying so we are not suggesting that the entry made in the revenue records is final in nature.  </w:t>
      </w:r>
    </w:p>
    <w:p w:rsidR="00A528F9" w:rsidRPr="009831CA" w:rsidRDefault="00A528F9" w:rsidP="00201832">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201832">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xml:space="preserve">What would be the effect thereof is one question but the very fact that entire case of the respondent based on Wills which is prohibited in terms of the </w:t>
      </w:r>
      <w:proofErr w:type="spellStart"/>
      <w:r w:rsidRPr="009831CA">
        <w:rPr>
          <w:rFonts w:ascii="Times New Roman" w:eastAsia="Times New Roman" w:hAnsi="Times New Roman" w:cs="Times New Roman"/>
          <w:sz w:val="25"/>
          <w:szCs w:val="25"/>
        </w:rPr>
        <w:t>Matmi</w:t>
      </w:r>
      <w:proofErr w:type="spellEnd"/>
      <w:r w:rsidRPr="009831CA">
        <w:rPr>
          <w:rFonts w:ascii="Times New Roman" w:eastAsia="Times New Roman" w:hAnsi="Times New Roman" w:cs="Times New Roman"/>
          <w:sz w:val="25"/>
          <w:szCs w:val="25"/>
        </w:rPr>
        <w:t xml:space="preserve"> Rules is another. So long their right </w:t>
      </w:r>
      <w:proofErr w:type="spellStart"/>
      <w:r w:rsidRPr="009831CA">
        <w:rPr>
          <w:rFonts w:ascii="Times New Roman" w:eastAsia="Times New Roman" w:hAnsi="Times New Roman" w:cs="Times New Roman"/>
          <w:sz w:val="25"/>
          <w:szCs w:val="25"/>
        </w:rPr>
        <w:t>vis</w:t>
      </w:r>
      <w:proofErr w:type="spellEnd"/>
      <w:r w:rsidRPr="009831CA">
        <w:rPr>
          <w:rFonts w:ascii="Times New Roman" w:eastAsia="Times New Roman" w:hAnsi="Times New Roman" w:cs="Times New Roman"/>
          <w:sz w:val="25"/>
          <w:szCs w:val="25"/>
        </w:rPr>
        <w:t>-`-</w:t>
      </w:r>
      <w:proofErr w:type="spellStart"/>
      <w:proofErr w:type="gramStart"/>
      <w:r w:rsidRPr="009831CA">
        <w:rPr>
          <w:rFonts w:ascii="Times New Roman" w:eastAsia="Times New Roman" w:hAnsi="Times New Roman" w:cs="Times New Roman"/>
          <w:sz w:val="25"/>
          <w:szCs w:val="25"/>
        </w:rPr>
        <w:t>vis</w:t>
      </w:r>
      <w:proofErr w:type="spellEnd"/>
      <w:proofErr w:type="gramEnd"/>
      <w:r w:rsidRPr="009831CA">
        <w:rPr>
          <w:rFonts w:ascii="Times New Roman" w:eastAsia="Times New Roman" w:hAnsi="Times New Roman" w:cs="Times New Roman"/>
          <w:sz w:val="25"/>
          <w:szCs w:val="25"/>
        </w:rPr>
        <w:t xml:space="preserve"> the </w:t>
      </w:r>
      <w:proofErr w:type="spellStart"/>
      <w:r w:rsidRPr="009831CA">
        <w:rPr>
          <w:rFonts w:ascii="Times New Roman" w:eastAsia="Times New Roman" w:hAnsi="Times New Roman" w:cs="Times New Roman"/>
          <w:sz w:val="25"/>
          <w:szCs w:val="25"/>
        </w:rPr>
        <w:t>bequeathment</w:t>
      </w:r>
      <w:proofErr w:type="spellEnd"/>
      <w:r w:rsidRPr="009831CA">
        <w:rPr>
          <w:rFonts w:ascii="Times New Roman" w:eastAsia="Times New Roman" w:hAnsi="Times New Roman" w:cs="Times New Roman"/>
          <w:sz w:val="25"/>
          <w:szCs w:val="25"/>
        </w:rPr>
        <w:t xml:space="preserve"> by </w:t>
      </w:r>
      <w:proofErr w:type="spellStart"/>
      <w:r w:rsidRPr="009831CA">
        <w:rPr>
          <w:rFonts w:ascii="Times New Roman" w:eastAsia="Times New Roman" w:hAnsi="Times New Roman" w:cs="Times New Roman"/>
          <w:sz w:val="25"/>
          <w:szCs w:val="25"/>
        </w:rPr>
        <w:t>Tajuddin</w:t>
      </w:r>
      <w:proofErr w:type="spellEnd"/>
      <w:r w:rsidRPr="009831CA">
        <w:rPr>
          <w:rFonts w:ascii="Times New Roman" w:eastAsia="Times New Roman" w:hAnsi="Times New Roman" w:cs="Times New Roman"/>
          <w:sz w:val="25"/>
          <w:szCs w:val="25"/>
        </w:rPr>
        <w:t xml:space="preserve"> is not determined, no decree for possession can be granted in their </w:t>
      </w:r>
      <w:proofErr w:type="spellStart"/>
      <w:r w:rsidRPr="009831CA">
        <w:rPr>
          <w:rFonts w:ascii="Times New Roman" w:eastAsia="Times New Roman" w:hAnsi="Times New Roman" w:cs="Times New Roman"/>
          <w:sz w:val="25"/>
          <w:szCs w:val="25"/>
        </w:rPr>
        <w:t>favour</w:t>
      </w:r>
      <w:proofErr w:type="spellEnd"/>
      <w:r w:rsidRPr="009831CA">
        <w:rPr>
          <w:rFonts w:ascii="Times New Roman" w:eastAsia="Times New Roman" w:hAnsi="Times New Roman" w:cs="Times New Roman"/>
          <w:sz w:val="25"/>
          <w:szCs w:val="25"/>
        </w:rPr>
        <w:t xml:space="preserve">. It is furthermore evident that although the learned District Judge, in his judgment dated 7.9.1953 purported to have proceeded on the basis that </w:t>
      </w:r>
      <w:proofErr w:type="spellStart"/>
      <w:r w:rsidRPr="009831CA">
        <w:rPr>
          <w:rFonts w:ascii="Times New Roman" w:eastAsia="Times New Roman" w:hAnsi="Times New Roman" w:cs="Times New Roman"/>
          <w:sz w:val="25"/>
          <w:szCs w:val="25"/>
        </w:rPr>
        <w:t>Tajuddin</w:t>
      </w:r>
      <w:proofErr w:type="spellEnd"/>
      <w:r w:rsidRPr="009831CA">
        <w:rPr>
          <w:rFonts w:ascii="Times New Roman" w:eastAsia="Times New Roman" w:hAnsi="Times New Roman" w:cs="Times New Roman"/>
          <w:sz w:val="25"/>
          <w:szCs w:val="25"/>
        </w:rPr>
        <w:t xml:space="preserve"> was not validly elected or selected for technical reasons, the fact remains that the suit of the plaintiff was dismissed. If a suit was dismissed, he could not have claimed his right as </w:t>
      </w:r>
      <w:proofErr w:type="spellStart"/>
      <w:r w:rsidRPr="009831CA">
        <w:rPr>
          <w:rFonts w:ascii="Times New Roman" w:eastAsia="Times New Roman" w:hAnsi="Times New Roman" w:cs="Times New Roman"/>
          <w:sz w:val="25"/>
          <w:szCs w:val="25"/>
        </w:rPr>
        <w:t>Sajjadanashin</w:t>
      </w:r>
      <w:proofErr w:type="spellEnd"/>
      <w:r w:rsidRPr="009831CA">
        <w:rPr>
          <w:rFonts w:ascii="Times New Roman" w:eastAsia="Times New Roman" w:hAnsi="Times New Roman" w:cs="Times New Roman"/>
          <w:sz w:val="25"/>
          <w:szCs w:val="25"/>
        </w:rPr>
        <w:t xml:space="preserve"> or </w:t>
      </w:r>
      <w:proofErr w:type="spellStart"/>
      <w:r w:rsidRPr="009831CA">
        <w:rPr>
          <w:rFonts w:ascii="Times New Roman" w:eastAsia="Times New Roman" w:hAnsi="Times New Roman" w:cs="Times New Roman"/>
          <w:sz w:val="25"/>
          <w:szCs w:val="25"/>
        </w:rPr>
        <w:t>Mutawalli</w:t>
      </w:r>
      <w:proofErr w:type="spellEnd"/>
      <w:r w:rsidRPr="009831CA">
        <w:rPr>
          <w:rFonts w:ascii="Times New Roman" w:eastAsia="Times New Roman" w:hAnsi="Times New Roman" w:cs="Times New Roman"/>
          <w:sz w:val="25"/>
          <w:szCs w:val="25"/>
        </w:rPr>
        <w:t xml:space="preserve">. It is true that in the said suit, the right of the appellant as a validly elected </w:t>
      </w:r>
      <w:proofErr w:type="spellStart"/>
      <w:r w:rsidRPr="009831CA">
        <w:rPr>
          <w:rFonts w:ascii="Times New Roman" w:eastAsia="Times New Roman" w:hAnsi="Times New Roman" w:cs="Times New Roman"/>
          <w:sz w:val="25"/>
          <w:szCs w:val="25"/>
        </w:rPr>
        <w:t>Sajjadanashin</w:t>
      </w:r>
      <w:proofErr w:type="spellEnd"/>
      <w:r w:rsidRPr="009831CA">
        <w:rPr>
          <w:rFonts w:ascii="Times New Roman" w:eastAsia="Times New Roman" w:hAnsi="Times New Roman" w:cs="Times New Roman"/>
          <w:sz w:val="25"/>
          <w:szCs w:val="25"/>
        </w:rPr>
        <w:t xml:space="preserve"> and </w:t>
      </w:r>
      <w:proofErr w:type="spellStart"/>
      <w:r w:rsidRPr="009831CA">
        <w:rPr>
          <w:rFonts w:ascii="Times New Roman" w:eastAsia="Times New Roman" w:hAnsi="Times New Roman" w:cs="Times New Roman"/>
          <w:sz w:val="25"/>
          <w:szCs w:val="25"/>
        </w:rPr>
        <w:t>Mutawalli</w:t>
      </w:r>
      <w:proofErr w:type="spellEnd"/>
      <w:r w:rsidRPr="009831CA">
        <w:rPr>
          <w:rFonts w:ascii="Times New Roman" w:eastAsia="Times New Roman" w:hAnsi="Times New Roman" w:cs="Times New Roman"/>
          <w:sz w:val="25"/>
          <w:szCs w:val="25"/>
        </w:rPr>
        <w:t xml:space="preserve"> was not determined. The learned Trial Judge stated in his judgment that there was a valid declaration in </w:t>
      </w:r>
      <w:proofErr w:type="spellStart"/>
      <w:r w:rsidRPr="009831CA">
        <w:rPr>
          <w:rFonts w:ascii="Times New Roman" w:eastAsia="Times New Roman" w:hAnsi="Times New Roman" w:cs="Times New Roman"/>
          <w:sz w:val="25"/>
          <w:szCs w:val="25"/>
        </w:rPr>
        <w:t>favour</w:t>
      </w:r>
      <w:proofErr w:type="spellEnd"/>
      <w:r w:rsidRPr="009831CA">
        <w:rPr>
          <w:rFonts w:ascii="Times New Roman" w:eastAsia="Times New Roman" w:hAnsi="Times New Roman" w:cs="Times New Roman"/>
          <w:sz w:val="25"/>
          <w:szCs w:val="25"/>
        </w:rPr>
        <w:t xml:space="preserve"> of </w:t>
      </w:r>
      <w:proofErr w:type="spellStart"/>
      <w:r w:rsidRPr="009831CA">
        <w:rPr>
          <w:rFonts w:ascii="Times New Roman" w:eastAsia="Times New Roman" w:hAnsi="Times New Roman" w:cs="Times New Roman"/>
          <w:sz w:val="25"/>
          <w:szCs w:val="25"/>
        </w:rPr>
        <w:t>Faqruddin</w:t>
      </w:r>
      <w:proofErr w:type="spellEnd"/>
      <w:r w:rsidRPr="009831CA">
        <w:rPr>
          <w:rFonts w:ascii="Times New Roman" w:eastAsia="Times New Roman" w:hAnsi="Times New Roman" w:cs="Times New Roman"/>
          <w:sz w:val="25"/>
          <w:szCs w:val="25"/>
        </w:rPr>
        <w:t>.</w:t>
      </w:r>
      <w:r w:rsidR="00201832">
        <w:rPr>
          <w:rFonts w:ascii="Times New Roman" w:eastAsia="Times New Roman" w:hAnsi="Times New Roman" w:cs="Times New Roman"/>
          <w:sz w:val="25"/>
          <w:szCs w:val="25"/>
        </w:rPr>
        <w:t>”</w:t>
      </w:r>
      <w:r w:rsidRPr="009831CA">
        <w:rPr>
          <w:rFonts w:ascii="Times New Roman" w:eastAsia="Times New Roman" w:hAnsi="Times New Roman" w:cs="Times New Roman"/>
          <w:sz w:val="25"/>
          <w:szCs w:val="25"/>
        </w:rPr>
        <w:t xml:space="preserve"> </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xml:space="preserve">40. It may further be true that the land in question were not </w:t>
      </w:r>
      <w:proofErr w:type="spellStart"/>
      <w:r w:rsidRPr="009831CA">
        <w:rPr>
          <w:rFonts w:ascii="Times New Roman" w:eastAsia="Times New Roman" w:hAnsi="Times New Roman" w:cs="Times New Roman"/>
          <w:sz w:val="25"/>
          <w:szCs w:val="25"/>
        </w:rPr>
        <w:t>Wakf</w:t>
      </w:r>
      <w:proofErr w:type="spellEnd"/>
      <w:r w:rsidRPr="009831CA">
        <w:rPr>
          <w:rFonts w:ascii="Times New Roman" w:eastAsia="Times New Roman" w:hAnsi="Times New Roman" w:cs="Times New Roman"/>
          <w:sz w:val="25"/>
          <w:szCs w:val="25"/>
        </w:rPr>
        <w:t xml:space="preserve"> lands but `</w:t>
      </w:r>
      <w:proofErr w:type="spellStart"/>
      <w:r w:rsidRPr="009831CA">
        <w:rPr>
          <w:rFonts w:ascii="Times New Roman" w:eastAsia="Times New Roman" w:hAnsi="Times New Roman" w:cs="Times New Roman"/>
          <w:sz w:val="25"/>
          <w:szCs w:val="25"/>
        </w:rPr>
        <w:t>Wakf</w:t>
      </w:r>
      <w:proofErr w:type="spellEnd"/>
      <w:r w:rsidRPr="009831CA">
        <w:rPr>
          <w:rFonts w:ascii="Times New Roman" w:eastAsia="Times New Roman" w:hAnsi="Times New Roman" w:cs="Times New Roman"/>
          <w:sz w:val="25"/>
          <w:szCs w:val="25"/>
        </w:rPr>
        <w:t xml:space="preserve"> </w:t>
      </w:r>
      <w:proofErr w:type="spellStart"/>
      <w:r w:rsidRPr="009831CA">
        <w:rPr>
          <w:rFonts w:ascii="Times New Roman" w:eastAsia="Times New Roman" w:hAnsi="Times New Roman" w:cs="Times New Roman"/>
          <w:sz w:val="25"/>
          <w:szCs w:val="25"/>
        </w:rPr>
        <w:t>Aulad</w:t>
      </w:r>
      <w:proofErr w:type="spellEnd"/>
      <w:r w:rsidRPr="009831CA">
        <w:rPr>
          <w:rFonts w:ascii="Times New Roman" w:eastAsia="Times New Roman" w:hAnsi="Times New Roman" w:cs="Times New Roman"/>
          <w:sz w:val="25"/>
          <w:szCs w:val="25"/>
        </w:rPr>
        <w:t xml:space="preserve">'. Indisputably, however, both </w:t>
      </w:r>
      <w:proofErr w:type="spellStart"/>
      <w:r w:rsidRPr="009831CA">
        <w:rPr>
          <w:rFonts w:ascii="Times New Roman" w:eastAsia="Times New Roman" w:hAnsi="Times New Roman" w:cs="Times New Roman"/>
          <w:sz w:val="25"/>
          <w:szCs w:val="25"/>
        </w:rPr>
        <w:t>Wakf</w:t>
      </w:r>
      <w:proofErr w:type="spellEnd"/>
      <w:r w:rsidRPr="009831CA">
        <w:rPr>
          <w:rFonts w:ascii="Times New Roman" w:eastAsia="Times New Roman" w:hAnsi="Times New Roman" w:cs="Times New Roman"/>
          <w:sz w:val="25"/>
          <w:szCs w:val="25"/>
        </w:rPr>
        <w:t xml:space="preserve"> land as also the land in question are under the management of </w:t>
      </w:r>
      <w:proofErr w:type="spellStart"/>
      <w:r w:rsidRPr="009831CA">
        <w:rPr>
          <w:rFonts w:ascii="Times New Roman" w:eastAsia="Times New Roman" w:hAnsi="Times New Roman" w:cs="Times New Roman"/>
          <w:sz w:val="25"/>
          <w:szCs w:val="25"/>
        </w:rPr>
        <w:t>Mutawalli</w:t>
      </w:r>
      <w:proofErr w:type="spellEnd"/>
      <w:r w:rsidRPr="009831CA">
        <w:rPr>
          <w:rFonts w:ascii="Times New Roman" w:eastAsia="Times New Roman" w:hAnsi="Times New Roman" w:cs="Times New Roman"/>
          <w:sz w:val="25"/>
          <w:szCs w:val="25"/>
        </w:rPr>
        <w:t xml:space="preserve">. He, apart from the </w:t>
      </w:r>
      <w:proofErr w:type="spellStart"/>
      <w:r w:rsidRPr="009831CA">
        <w:rPr>
          <w:rFonts w:ascii="Times New Roman" w:eastAsia="Times New Roman" w:hAnsi="Times New Roman" w:cs="Times New Roman"/>
          <w:sz w:val="25"/>
          <w:szCs w:val="25"/>
        </w:rPr>
        <w:t>Wakf</w:t>
      </w:r>
      <w:proofErr w:type="spellEnd"/>
      <w:r w:rsidRPr="009831CA">
        <w:rPr>
          <w:rFonts w:ascii="Times New Roman" w:eastAsia="Times New Roman" w:hAnsi="Times New Roman" w:cs="Times New Roman"/>
          <w:sz w:val="25"/>
          <w:szCs w:val="25"/>
        </w:rPr>
        <w:t xml:space="preserve"> land, holds the land in suit on behalf of the beneficiaries. </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201832" w:rsidP="0020183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528F9" w:rsidRPr="009831CA">
        <w:rPr>
          <w:rFonts w:ascii="Times New Roman" w:eastAsia="Times New Roman" w:hAnsi="Times New Roman" w:cs="Times New Roman"/>
          <w:sz w:val="25"/>
          <w:szCs w:val="25"/>
        </w:rPr>
        <w:t xml:space="preserve">The present appellants are also beneficiaries of the </w:t>
      </w:r>
      <w:proofErr w:type="spellStart"/>
      <w:r w:rsidR="00A528F9" w:rsidRPr="009831CA">
        <w:rPr>
          <w:rFonts w:ascii="Times New Roman" w:eastAsia="Times New Roman" w:hAnsi="Times New Roman" w:cs="Times New Roman"/>
          <w:sz w:val="25"/>
          <w:szCs w:val="25"/>
        </w:rPr>
        <w:t>Wakf</w:t>
      </w:r>
      <w:proofErr w:type="spellEnd"/>
      <w:r w:rsidR="00A528F9" w:rsidRPr="009831CA">
        <w:rPr>
          <w:rFonts w:ascii="Times New Roman" w:eastAsia="Times New Roman" w:hAnsi="Times New Roman" w:cs="Times New Roman"/>
          <w:sz w:val="25"/>
          <w:szCs w:val="25"/>
        </w:rPr>
        <w:t xml:space="preserve">. If the right to recover possession must vest in a </w:t>
      </w:r>
      <w:proofErr w:type="spellStart"/>
      <w:r w:rsidR="00A528F9" w:rsidRPr="009831CA">
        <w:rPr>
          <w:rFonts w:ascii="Times New Roman" w:eastAsia="Times New Roman" w:hAnsi="Times New Roman" w:cs="Times New Roman"/>
          <w:sz w:val="25"/>
          <w:szCs w:val="25"/>
        </w:rPr>
        <w:t>Mutawalli</w:t>
      </w:r>
      <w:proofErr w:type="spellEnd"/>
      <w:r w:rsidR="00A528F9" w:rsidRPr="009831CA">
        <w:rPr>
          <w:rFonts w:ascii="Times New Roman" w:eastAsia="Times New Roman" w:hAnsi="Times New Roman" w:cs="Times New Roman"/>
          <w:sz w:val="25"/>
          <w:szCs w:val="25"/>
        </w:rPr>
        <w:t xml:space="preserve"> and if by reason of his status of `</w:t>
      </w:r>
      <w:proofErr w:type="spellStart"/>
      <w:r w:rsidR="00A528F9" w:rsidRPr="009831CA">
        <w:rPr>
          <w:rFonts w:ascii="Times New Roman" w:eastAsia="Times New Roman" w:hAnsi="Times New Roman" w:cs="Times New Roman"/>
          <w:sz w:val="25"/>
          <w:szCs w:val="25"/>
        </w:rPr>
        <w:t>Matmi</w:t>
      </w:r>
      <w:proofErr w:type="spellEnd"/>
      <w:r w:rsidR="00A528F9" w:rsidRPr="009831CA">
        <w:rPr>
          <w:rFonts w:ascii="Times New Roman" w:eastAsia="Times New Roman" w:hAnsi="Times New Roman" w:cs="Times New Roman"/>
          <w:sz w:val="25"/>
          <w:szCs w:val="25"/>
        </w:rPr>
        <w:t xml:space="preserve">', </w:t>
      </w:r>
      <w:proofErr w:type="spellStart"/>
      <w:r w:rsidR="00A528F9" w:rsidRPr="009831CA">
        <w:rPr>
          <w:rFonts w:ascii="Times New Roman" w:eastAsia="Times New Roman" w:hAnsi="Times New Roman" w:cs="Times New Roman"/>
          <w:sz w:val="25"/>
          <w:szCs w:val="25"/>
        </w:rPr>
        <w:t>Tajuddin</w:t>
      </w:r>
      <w:proofErr w:type="spellEnd"/>
      <w:r w:rsidR="00A528F9" w:rsidRPr="009831CA">
        <w:rPr>
          <w:rFonts w:ascii="Times New Roman" w:eastAsia="Times New Roman" w:hAnsi="Times New Roman" w:cs="Times New Roman"/>
          <w:sz w:val="25"/>
          <w:szCs w:val="25"/>
        </w:rPr>
        <w:t xml:space="preserve"> did not become a </w:t>
      </w:r>
      <w:proofErr w:type="spellStart"/>
      <w:r w:rsidR="00A528F9" w:rsidRPr="009831CA">
        <w:rPr>
          <w:rFonts w:ascii="Times New Roman" w:eastAsia="Times New Roman" w:hAnsi="Times New Roman" w:cs="Times New Roman"/>
          <w:sz w:val="25"/>
          <w:szCs w:val="25"/>
        </w:rPr>
        <w:t>Mutawalli</w:t>
      </w:r>
      <w:proofErr w:type="spellEnd"/>
      <w:r w:rsidR="00A528F9" w:rsidRPr="009831CA">
        <w:rPr>
          <w:rFonts w:ascii="Times New Roman" w:eastAsia="Times New Roman" w:hAnsi="Times New Roman" w:cs="Times New Roman"/>
          <w:sz w:val="25"/>
          <w:szCs w:val="25"/>
        </w:rPr>
        <w:t xml:space="preserve">, which declaration in his </w:t>
      </w:r>
      <w:proofErr w:type="spellStart"/>
      <w:r w:rsidR="00A528F9" w:rsidRPr="009831CA">
        <w:rPr>
          <w:rFonts w:ascii="Times New Roman" w:eastAsia="Times New Roman" w:hAnsi="Times New Roman" w:cs="Times New Roman"/>
          <w:sz w:val="25"/>
          <w:szCs w:val="25"/>
        </w:rPr>
        <w:t>favour</w:t>
      </w:r>
      <w:proofErr w:type="spellEnd"/>
      <w:r w:rsidR="00A528F9" w:rsidRPr="009831CA">
        <w:rPr>
          <w:rFonts w:ascii="Times New Roman" w:eastAsia="Times New Roman" w:hAnsi="Times New Roman" w:cs="Times New Roman"/>
          <w:sz w:val="25"/>
          <w:szCs w:val="25"/>
        </w:rPr>
        <w:t xml:space="preserve"> must be held to have been legally made by the High Court, the respondents relying on or on the basis of the purported Wills executed in their </w:t>
      </w:r>
      <w:proofErr w:type="spellStart"/>
      <w:r w:rsidR="00A528F9" w:rsidRPr="009831CA">
        <w:rPr>
          <w:rFonts w:ascii="Times New Roman" w:eastAsia="Times New Roman" w:hAnsi="Times New Roman" w:cs="Times New Roman"/>
          <w:sz w:val="25"/>
          <w:szCs w:val="25"/>
        </w:rPr>
        <w:t>favour</w:t>
      </w:r>
      <w:proofErr w:type="spellEnd"/>
      <w:r w:rsidR="00A528F9" w:rsidRPr="009831CA">
        <w:rPr>
          <w:rFonts w:ascii="Times New Roman" w:eastAsia="Times New Roman" w:hAnsi="Times New Roman" w:cs="Times New Roman"/>
          <w:sz w:val="25"/>
          <w:szCs w:val="25"/>
        </w:rPr>
        <w:t xml:space="preserve"> cannot claim independent right to recover possession.</w:t>
      </w:r>
      <w:r>
        <w:rPr>
          <w:rFonts w:ascii="Times New Roman" w:eastAsia="Times New Roman" w:hAnsi="Times New Roman" w:cs="Times New Roman"/>
          <w:sz w:val="25"/>
          <w:szCs w:val="25"/>
        </w:rPr>
        <w:t>”</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lastRenderedPageBreak/>
        <w:t> </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xml:space="preserve">41. In K.P. </w:t>
      </w:r>
      <w:proofErr w:type="spellStart"/>
      <w:r w:rsidRPr="009831CA">
        <w:rPr>
          <w:rFonts w:ascii="Times New Roman" w:eastAsia="Times New Roman" w:hAnsi="Times New Roman" w:cs="Times New Roman"/>
          <w:sz w:val="25"/>
          <w:szCs w:val="25"/>
        </w:rPr>
        <w:t>Saksena's</w:t>
      </w:r>
      <w:proofErr w:type="spellEnd"/>
      <w:r w:rsidRPr="009831CA">
        <w:rPr>
          <w:rFonts w:ascii="Times New Roman" w:eastAsia="Times New Roman" w:hAnsi="Times New Roman" w:cs="Times New Roman"/>
          <w:sz w:val="25"/>
          <w:szCs w:val="25"/>
        </w:rPr>
        <w:t xml:space="preserve"> Muslim Law as administered in India &amp; Pakistan, at page 572, it is </w:t>
      </w:r>
      <w:proofErr w:type="gramStart"/>
      <w:r w:rsidRPr="009831CA">
        <w:rPr>
          <w:rFonts w:ascii="Times New Roman" w:eastAsia="Times New Roman" w:hAnsi="Times New Roman" w:cs="Times New Roman"/>
          <w:sz w:val="25"/>
          <w:szCs w:val="25"/>
        </w:rPr>
        <w:t>stated :</w:t>
      </w:r>
      <w:proofErr w:type="gramEnd"/>
      <w:r w:rsidRPr="009831CA">
        <w:rPr>
          <w:rFonts w:ascii="Times New Roman" w:eastAsia="Times New Roman" w:hAnsi="Times New Roman" w:cs="Times New Roman"/>
          <w:sz w:val="25"/>
          <w:szCs w:val="25"/>
        </w:rPr>
        <w:t xml:space="preserve"> </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201832">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xml:space="preserve">"A worshipper can enforce his individual right in connection with a mosque, but he cannot sue for the recovery of an unauthorized alienation of </w:t>
      </w:r>
      <w:proofErr w:type="spellStart"/>
      <w:r w:rsidRPr="009831CA">
        <w:rPr>
          <w:rFonts w:ascii="Times New Roman" w:eastAsia="Times New Roman" w:hAnsi="Times New Roman" w:cs="Times New Roman"/>
          <w:sz w:val="25"/>
          <w:szCs w:val="25"/>
        </w:rPr>
        <w:t>waqf</w:t>
      </w:r>
      <w:proofErr w:type="spellEnd"/>
      <w:r w:rsidRPr="009831CA">
        <w:rPr>
          <w:rFonts w:ascii="Times New Roman" w:eastAsia="Times New Roman" w:hAnsi="Times New Roman" w:cs="Times New Roman"/>
          <w:sz w:val="25"/>
          <w:szCs w:val="25"/>
        </w:rPr>
        <w:t xml:space="preserve"> property; the </w:t>
      </w:r>
      <w:proofErr w:type="spellStart"/>
      <w:r w:rsidRPr="009831CA">
        <w:rPr>
          <w:rFonts w:ascii="Times New Roman" w:eastAsia="Times New Roman" w:hAnsi="Times New Roman" w:cs="Times New Roman"/>
          <w:sz w:val="25"/>
          <w:szCs w:val="25"/>
        </w:rPr>
        <w:t>Mutawalli</w:t>
      </w:r>
      <w:proofErr w:type="spellEnd"/>
      <w:r w:rsidRPr="009831CA">
        <w:rPr>
          <w:rFonts w:ascii="Times New Roman" w:eastAsia="Times New Roman" w:hAnsi="Times New Roman" w:cs="Times New Roman"/>
          <w:sz w:val="25"/>
          <w:szCs w:val="25"/>
        </w:rPr>
        <w:t xml:space="preserve"> alone can have the right to institute a suit for its recovery. A </w:t>
      </w:r>
      <w:proofErr w:type="spellStart"/>
      <w:r w:rsidRPr="009831CA">
        <w:rPr>
          <w:rFonts w:ascii="Times New Roman" w:eastAsia="Times New Roman" w:hAnsi="Times New Roman" w:cs="Times New Roman"/>
          <w:sz w:val="25"/>
          <w:szCs w:val="25"/>
        </w:rPr>
        <w:t>mutawalli</w:t>
      </w:r>
      <w:proofErr w:type="spellEnd"/>
      <w:r w:rsidRPr="009831CA">
        <w:rPr>
          <w:rFonts w:ascii="Times New Roman" w:eastAsia="Times New Roman" w:hAnsi="Times New Roman" w:cs="Times New Roman"/>
          <w:sz w:val="25"/>
          <w:szCs w:val="25"/>
        </w:rPr>
        <w:t xml:space="preserve"> can maintain a suit for recovery of possession of the </w:t>
      </w:r>
      <w:proofErr w:type="spellStart"/>
      <w:r w:rsidRPr="009831CA">
        <w:rPr>
          <w:rFonts w:ascii="Times New Roman" w:eastAsia="Times New Roman" w:hAnsi="Times New Roman" w:cs="Times New Roman"/>
          <w:sz w:val="25"/>
          <w:szCs w:val="25"/>
        </w:rPr>
        <w:t>waqf</w:t>
      </w:r>
      <w:proofErr w:type="spellEnd"/>
      <w:r w:rsidRPr="009831CA">
        <w:rPr>
          <w:rFonts w:ascii="Times New Roman" w:eastAsia="Times New Roman" w:hAnsi="Times New Roman" w:cs="Times New Roman"/>
          <w:sz w:val="25"/>
          <w:szCs w:val="25"/>
        </w:rPr>
        <w:t xml:space="preserve"> property against a trespasser, although it does not vest in him. A representative suit by two worshippers to set aside </w:t>
      </w:r>
      <w:proofErr w:type="gramStart"/>
      <w:r w:rsidRPr="009831CA">
        <w:rPr>
          <w:rFonts w:ascii="Times New Roman" w:eastAsia="Times New Roman" w:hAnsi="Times New Roman" w:cs="Times New Roman"/>
          <w:sz w:val="25"/>
          <w:szCs w:val="25"/>
        </w:rPr>
        <w:t>an alienation</w:t>
      </w:r>
      <w:proofErr w:type="gramEnd"/>
      <w:r w:rsidRPr="009831CA">
        <w:rPr>
          <w:rFonts w:ascii="Times New Roman" w:eastAsia="Times New Roman" w:hAnsi="Times New Roman" w:cs="Times New Roman"/>
          <w:sz w:val="25"/>
          <w:szCs w:val="25"/>
        </w:rPr>
        <w:t xml:space="preserve"> by the </w:t>
      </w:r>
      <w:proofErr w:type="spellStart"/>
      <w:r w:rsidRPr="009831CA">
        <w:rPr>
          <w:rFonts w:ascii="Times New Roman" w:eastAsia="Times New Roman" w:hAnsi="Times New Roman" w:cs="Times New Roman"/>
          <w:sz w:val="25"/>
          <w:szCs w:val="25"/>
        </w:rPr>
        <w:t>Mutawalli</w:t>
      </w:r>
      <w:proofErr w:type="spellEnd"/>
      <w:r w:rsidRPr="009831CA">
        <w:rPr>
          <w:rFonts w:ascii="Times New Roman" w:eastAsia="Times New Roman" w:hAnsi="Times New Roman" w:cs="Times New Roman"/>
          <w:sz w:val="25"/>
          <w:szCs w:val="25"/>
        </w:rPr>
        <w:t xml:space="preserve"> is, however, maintainable even without the sanction under Section 92 of the Civil Procedure Code, or Section 14 of the Religious Endowments Act. The </w:t>
      </w:r>
      <w:proofErr w:type="spellStart"/>
      <w:r w:rsidRPr="009831CA">
        <w:rPr>
          <w:rFonts w:ascii="Times New Roman" w:eastAsia="Times New Roman" w:hAnsi="Times New Roman" w:cs="Times New Roman"/>
          <w:sz w:val="25"/>
          <w:szCs w:val="25"/>
        </w:rPr>
        <w:t>waqf</w:t>
      </w:r>
      <w:proofErr w:type="spellEnd"/>
      <w:r w:rsidRPr="009831CA">
        <w:rPr>
          <w:rFonts w:ascii="Times New Roman" w:eastAsia="Times New Roman" w:hAnsi="Times New Roman" w:cs="Times New Roman"/>
          <w:sz w:val="25"/>
          <w:szCs w:val="25"/>
        </w:rPr>
        <w:t xml:space="preserve"> property may, like other trust properties, be recovered from third persons under circumstances referred to in the Indian Trusts Act, Section 63. In case of an unlawful alienation or a mortgage of the mosque property by its manager, any person interested may seek remedy in a civil court and restore the property to the trust, and the same is true also in cases where </w:t>
      </w:r>
      <w:proofErr w:type="spellStart"/>
      <w:r w:rsidRPr="009831CA">
        <w:rPr>
          <w:rFonts w:ascii="Times New Roman" w:eastAsia="Times New Roman" w:hAnsi="Times New Roman" w:cs="Times New Roman"/>
          <w:sz w:val="25"/>
          <w:szCs w:val="25"/>
        </w:rPr>
        <w:t>waqf</w:t>
      </w:r>
      <w:proofErr w:type="spellEnd"/>
      <w:r w:rsidRPr="009831CA">
        <w:rPr>
          <w:rFonts w:ascii="Times New Roman" w:eastAsia="Times New Roman" w:hAnsi="Times New Roman" w:cs="Times New Roman"/>
          <w:sz w:val="25"/>
          <w:szCs w:val="25"/>
        </w:rPr>
        <w:t xml:space="preserve"> property is auctioned in execution of a decree not binding on the trust. Twelve years' limitation will run from the confirmation of the auction sale. An order of the District Judge appointing a person to perform the duties of the `</w:t>
      </w:r>
      <w:proofErr w:type="spellStart"/>
      <w:r w:rsidRPr="009831CA">
        <w:rPr>
          <w:rFonts w:ascii="Times New Roman" w:eastAsia="Times New Roman" w:hAnsi="Times New Roman" w:cs="Times New Roman"/>
          <w:sz w:val="25"/>
          <w:szCs w:val="25"/>
        </w:rPr>
        <w:t>mutawalli</w:t>
      </w:r>
      <w:proofErr w:type="spellEnd"/>
      <w:r w:rsidRPr="009831CA">
        <w:rPr>
          <w:rFonts w:ascii="Times New Roman" w:eastAsia="Times New Roman" w:hAnsi="Times New Roman" w:cs="Times New Roman"/>
          <w:sz w:val="25"/>
          <w:szCs w:val="25"/>
        </w:rPr>
        <w:t>' of certain properties during the minority of a ward would not operate as bar to a suit for possession by a person claiming to be trustee."</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xml:space="preserve">42. The question came up for consideration in </w:t>
      </w:r>
      <w:proofErr w:type="spellStart"/>
      <w:r w:rsidRPr="00201832">
        <w:rPr>
          <w:rFonts w:ascii="Times New Roman" w:eastAsia="Times New Roman" w:hAnsi="Times New Roman" w:cs="Times New Roman"/>
          <w:i/>
          <w:sz w:val="25"/>
          <w:szCs w:val="25"/>
        </w:rPr>
        <w:t>Gnanasambanda</w:t>
      </w:r>
      <w:proofErr w:type="spellEnd"/>
      <w:r w:rsidRPr="00201832">
        <w:rPr>
          <w:rFonts w:ascii="Times New Roman" w:eastAsia="Times New Roman" w:hAnsi="Times New Roman" w:cs="Times New Roman"/>
          <w:i/>
          <w:sz w:val="25"/>
          <w:szCs w:val="25"/>
        </w:rPr>
        <w:t xml:space="preserve"> </w:t>
      </w:r>
      <w:proofErr w:type="spellStart"/>
      <w:r w:rsidRPr="00201832">
        <w:rPr>
          <w:rFonts w:ascii="Times New Roman" w:eastAsia="Times New Roman" w:hAnsi="Times New Roman" w:cs="Times New Roman"/>
          <w:i/>
          <w:sz w:val="25"/>
          <w:szCs w:val="25"/>
        </w:rPr>
        <w:t>Pandara</w:t>
      </w:r>
      <w:proofErr w:type="spellEnd"/>
      <w:r w:rsidRPr="00201832">
        <w:rPr>
          <w:rFonts w:ascii="Times New Roman" w:eastAsia="Times New Roman" w:hAnsi="Times New Roman" w:cs="Times New Roman"/>
          <w:i/>
          <w:sz w:val="25"/>
          <w:szCs w:val="25"/>
        </w:rPr>
        <w:t xml:space="preserve"> </w:t>
      </w:r>
      <w:proofErr w:type="spellStart"/>
      <w:r w:rsidRPr="00201832">
        <w:rPr>
          <w:rFonts w:ascii="Times New Roman" w:eastAsia="Times New Roman" w:hAnsi="Times New Roman" w:cs="Times New Roman"/>
          <w:i/>
          <w:sz w:val="25"/>
          <w:szCs w:val="25"/>
        </w:rPr>
        <w:t>Sannadhi</w:t>
      </w:r>
      <w:proofErr w:type="spellEnd"/>
      <w:r w:rsidRPr="00201832">
        <w:rPr>
          <w:rFonts w:ascii="Times New Roman" w:eastAsia="Times New Roman" w:hAnsi="Times New Roman" w:cs="Times New Roman"/>
          <w:i/>
          <w:sz w:val="25"/>
          <w:szCs w:val="25"/>
        </w:rPr>
        <w:t xml:space="preserve"> v. </w:t>
      </w:r>
      <w:proofErr w:type="spellStart"/>
      <w:r w:rsidRPr="00201832">
        <w:rPr>
          <w:rFonts w:ascii="Times New Roman" w:eastAsia="Times New Roman" w:hAnsi="Times New Roman" w:cs="Times New Roman"/>
          <w:i/>
          <w:sz w:val="25"/>
          <w:szCs w:val="25"/>
        </w:rPr>
        <w:t>Velu</w:t>
      </w:r>
      <w:proofErr w:type="spellEnd"/>
      <w:r w:rsidRPr="00201832">
        <w:rPr>
          <w:rFonts w:ascii="Times New Roman" w:eastAsia="Times New Roman" w:hAnsi="Times New Roman" w:cs="Times New Roman"/>
          <w:i/>
          <w:sz w:val="25"/>
          <w:szCs w:val="25"/>
        </w:rPr>
        <w:t xml:space="preserve"> </w:t>
      </w:r>
      <w:proofErr w:type="spellStart"/>
      <w:r w:rsidRPr="00201832">
        <w:rPr>
          <w:rFonts w:ascii="Times New Roman" w:eastAsia="Times New Roman" w:hAnsi="Times New Roman" w:cs="Times New Roman"/>
          <w:i/>
          <w:sz w:val="25"/>
          <w:szCs w:val="25"/>
        </w:rPr>
        <w:t>Pandaram</w:t>
      </w:r>
      <w:proofErr w:type="spellEnd"/>
      <w:r w:rsidRPr="00201832">
        <w:rPr>
          <w:rFonts w:ascii="Times New Roman" w:eastAsia="Times New Roman" w:hAnsi="Times New Roman" w:cs="Times New Roman"/>
          <w:i/>
          <w:sz w:val="25"/>
          <w:szCs w:val="25"/>
        </w:rPr>
        <w:t xml:space="preserve"> &amp; Anr.</w:t>
      </w:r>
      <w:r w:rsidR="00201832" w:rsidRPr="00201832">
        <w:rPr>
          <w:rFonts w:ascii="Times New Roman" w:eastAsia="Times New Roman" w:hAnsi="Times New Roman" w:cs="Times New Roman"/>
          <w:i/>
          <w:sz w:val="25"/>
          <w:szCs w:val="25"/>
          <w:vertAlign w:val="superscript"/>
        </w:rPr>
        <w:t>13</w:t>
      </w:r>
      <w:r w:rsidRPr="009831CA">
        <w:rPr>
          <w:rFonts w:ascii="Times New Roman" w:eastAsia="Times New Roman" w:hAnsi="Times New Roman" w:cs="Times New Roman"/>
          <w:sz w:val="25"/>
          <w:szCs w:val="25"/>
        </w:rPr>
        <w:t xml:space="preserve"> wherein the judicial committee held as under:</w:t>
      </w:r>
      <w:r w:rsidR="00201832">
        <w:rPr>
          <w:rFonts w:ascii="Times New Roman" w:eastAsia="Times New Roman" w:hAnsi="Times New Roman" w:cs="Times New Roman"/>
          <w:sz w:val="25"/>
          <w:szCs w:val="25"/>
        </w:rPr>
        <w:t>-</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201832">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"Their Lordships are of opinion that there is no distinction between the office and the property of the endowment."</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xml:space="preserve">43. The said principle was applied in a case of </w:t>
      </w:r>
      <w:proofErr w:type="spellStart"/>
      <w:r w:rsidRPr="00201832">
        <w:rPr>
          <w:rFonts w:ascii="Times New Roman" w:eastAsia="Times New Roman" w:hAnsi="Times New Roman" w:cs="Times New Roman"/>
          <w:i/>
          <w:sz w:val="25"/>
          <w:szCs w:val="25"/>
        </w:rPr>
        <w:t>Debendra</w:t>
      </w:r>
      <w:proofErr w:type="spellEnd"/>
      <w:r w:rsidRPr="00201832">
        <w:rPr>
          <w:rFonts w:ascii="Times New Roman" w:eastAsia="Times New Roman" w:hAnsi="Times New Roman" w:cs="Times New Roman"/>
          <w:i/>
          <w:sz w:val="25"/>
          <w:szCs w:val="25"/>
        </w:rPr>
        <w:t xml:space="preserve"> </w:t>
      </w:r>
      <w:proofErr w:type="spellStart"/>
      <w:r w:rsidRPr="00201832">
        <w:rPr>
          <w:rFonts w:ascii="Times New Roman" w:eastAsia="Times New Roman" w:hAnsi="Times New Roman" w:cs="Times New Roman"/>
          <w:i/>
          <w:sz w:val="25"/>
          <w:szCs w:val="25"/>
        </w:rPr>
        <w:t>Nath</w:t>
      </w:r>
      <w:proofErr w:type="spellEnd"/>
      <w:r w:rsidRPr="00201832">
        <w:rPr>
          <w:rFonts w:ascii="Times New Roman" w:eastAsia="Times New Roman" w:hAnsi="Times New Roman" w:cs="Times New Roman"/>
          <w:i/>
          <w:sz w:val="25"/>
          <w:szCs w:val="25"/>
        </w:rPr>
        <w:t xml:space="preserve"> </w:t>
      </w:r>
      <w:proofErr w:type="spellStart"/>
      <w:r w:rsidRPr="00201832">
        <w:rPr>
          <w:rFonts w:ascii="Times New Roman" w:eastAsia="Times New Roman" w:hAnsi="Times New Roman" w:cs="Times New Roman"/>
          <w:i/>
          <w:sz w:val="25"/>
          <w:szCs w:val="25"/>
        </w:rPr>
        <w:t>Mitra</w:t>
      </w:r>
      <w:proofErr w:type="spellEnd"/>
      <w:r w:rsidRPr="00201832">
        <w:rPr>
          <w:rFonts w:ascii="Times New Roman" w:eastAsia="Times New Roman" w:hAnsi="Times New Roman" w:cs="Times New Roman"/>
          <w:i/>
          <w:sz w:val="25"/>
          <w:szCs w:val="25"/>
        </w:rPr>
        <w:t xml:space="preserve"> </w:t>
      </w:r>
      <w:proofErr w:type="spellStart"/>
      <w:r w:rsidRPr="00201832">
        <w:rPr>
          <w:rFonts w:ascii="Times New Roman" w:eastAsia="Times New Roman" w:hAnsi="Times New Roman" w:cs="Times New Roman"/>
          <w:i/>
          <w:sz w:val="25"/>
          <w:szCs w:val="25"/>
        </w:rPr>
        <w:t>Majumdar</w:t>
      </w:r>
      <w:proofErr w:type="spellEnd"/>
      <w:r w:rsidRPr="00201832">
        <w:rPr>
          <w:rFonts w:ascii="Times New Roman" w:eastAsia="Times New Roman" w:hAnsi="Times New Roman" w:cs="Times New Roman"/>
          <w:i/>
          <w:sz w:val="25"/>
          <w:szCs w:val="25"/>
        </w:rPr>
        <w:t xml:space="preserve"> v. Sheik Safatulla</w:t>
      </w:r>
      <w:r w:rsidR="00201832" w:rsidRPr="00201832">
        <w:rPr>
          <w:rFonts w:ascii="Times New Roman" w:eastAsia="Times New Roman" w:hAnsi="Times New Roman" w:cs="Times New Roman"/>
          <w:i/>
          <w:sz w:val="25"/>
          <w:szCs w:val="25"/>
          <w:vertAlign w:val="superscript"/>
        </w:rPr>
        <w:t>14</w:t>
      </w:r>
      <w:r w:rsidRPr="009831CA">
        <w:rPr>
          <w:rFonts w:ascii="Times New Roman" w:eastAsia="Times New Roman" w:hAnsi="Times New Roman" w:cs="Times New Roman"/>
          <w:sz w:val="25"/>
          <w:szCs w:val="25"/>
        </w:rPr>
        <w:t>, stating:</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Pr="009831CA" w:rsidRDefault="00A528F9" w:rsidP="00201832">
      <w:pPr>
        <w:spacing w:after="0" w:line="240" w:lineRule="auto"/>
        <w:ind w:left="720"/>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xml:space="preserve">"That the right of the plaintiff to hold the properties of the </w:t>
      </w:r>
      <w:proofErr w:type="spellStart"/>
      <w:r w:rsidRPr="009831CA">
        <w:rPr>
          <w:rFonts w:ascii="Times New Roman" w:eastAsia="Times New Roman" w:hAnsi="Times New Roman" w:cs="Times New Roman"/>
          <w:sz w:val="25"/>
          <w:szCs w:val="25"/>
        </w:rPr>
        <w:t>wakf</w:t>
      </w:r>
      <w:proofErr w:type="spellEnd"/>
      <w:r w:rsidRPr="009831CA">
        <w:rPr>
          <w:rFonts w:ascii="Times New Roman" w:eastAsia="Times New Roman" w:hAnsi="Times New Roman" w:cs="Times New Roman"/>
          <w:sz w:val="25"/>
          <w:szCs w:val="25"/>
        </w:rPr>
        <w:t xml:space="preserve"> is a right appurtenant to his office as the </w:t>
      </w:r>
      <w:proofErr w:type="spellStart"/>
      <w:r w:rsidRPr="009831CA">
        <w:rPr>
          <w:rFonts w:ascii="Times New Roman" w:eastAsia="Times New Roman" w:hAnsi="Times New Roman" w:cs="Times New Roman"/>
          <w:sz w:val="25"/>
          <w:szCs w:val="25"/>
        </w:rPr>
        <w:t>Mutwalli</w:t>
      </w:r>
      <w:proofErr w:type="spellEnd"/>
      <w:r w:rsidRPr="009831CA">
        <w:rPr>
          <w:rFonts w:ascii="Times New Roman" w:eastAsia="Times New Roman" w:hAnsi="Times New Roman" w:cs="Times New Roman"/>
          <w:sz w:val="25"/>
          <w:szCs w:val="25"/>
        </w:rPr>
        <w:t xml:space="preserve"> cannot be </w:t>
      </w:r>
      <w:proofErr w:type="gramStart"/>
      <w:r w:rsidRPr="009831CA">
        <w:rPr>
          <w:rFonts w:ascii="Times New Roman" w:eastAsia="Times New Roman" w:hAnsi="Times New Roman" w:cs="Times New Roman"/>
          <w:sz w:val="25"/>
          <w:szCs w:val="25"/>
        </w:rPr>
        <w:t>disputed :</w:t>
      </w:r>
      <w:proofErr w:type="gramEnd"/>
      <w:r w:rsidRPr="009831CA">
        <w:rPr>
          <w:rFonts w:ascii="Times New Roman" w:eastAsia="Times New Roman" w:hAnsi="Times New Roman" w:cs="Times New Roman"/>
          <w:sz w:val="25"/>
          <w:szCs w:val="25"/>
        </w:rPr>
        <w:t xml:space="preserve"> </w:t>
      </w:r>
      <w:proofErr w:type="spellStart"/>
      <w:r w:rsidRPr="00201832">
        <w:rPr>
          <w:rFonts w:ascii="Times New Roman" w:eastAsia="Times New Roman" w:hAnsi="Times New Roman" w:cs="Times New Roman"/>
          <w:i/>
          <w:sz w:val="25"/>
          <w:szCs w:val="25"/>
        </w:rPr>
        <w:t>Gnanasambandha</w:t>
      </w:r>
      <w:proofErr w:type="spellEnd"/>
      <w:r w:rsidRPr="00201832">
        <w:rPr>
          <w:rFonts w:ascii="Times New Roman" w:eastAsia="Times New Roman" w:hAnsi="Times New Roman" w:cs="Times New Roman"/>
          <w:i/>
          <w:sz w:val="25"/>
          <w:szCs w:val="25"/>
        </w:rPr>
        <w:t xml:space="preserve"> </w:t>
      </w:r>
      <w:proofErr w:type="spellStart"/>
      <w:r w:rsidRPr="00201832">
        <w:rPr>
          <w:rFonts w:ascii="Times New Roman" w:eastAsia="Times New Roman" w:hAnsi="Times New Roman" w:cs="Times New Roman"/>
          <w:i/>
          <w:sz w:val="25"/>
          <w:szCs w:val="25"/>
        </w:rPr>
        <w:t>Pandara</w:t>
      </w:r>
      <w:proofErr w:type="spellEnd"/>
      <w:r w:rsidRPr="00201832">
        <w:rPr>
          <w:rFonts w:ascii="Times New Roman" w:eastAsia="Times New Roman" w:hAnsi="Times New Roman" w:cs="Times New Roman"/>
          <w:i/>
          <w:sz w:val="25"/>
          <w:szCs w:val="25"/>
        </w:rPr>
        <w:t xml:space="preserve"> </w:t>
      </w:r>
      <w:proofErr w:type="spellStart"/>
      <w:r w:rsidRPr="00201832">
        <w:rPr>
          <w:rFonts w:ascii="Times New Roman" w:eastAsia="Times New Roman" w:hAnsi="Times New Roman" w:cs="Times New Roman"/>
          <w:i/>
          <w:sz w:val="25"/>
          <w:szCs w:val="25"/>
        </w:rPr>
        <w:t>Sannadhi</w:t>
      </w:r>
      <w:proofErr w:type="spellEnd"/>
      <w:r w:rsidRPr="00201832">
        <w:rPr>
          <w:rFonts w:ascii="Times New Roman" w:eastAsia="Times New Roman" w:hAnsi="Times New Roman" w:cs="Times New Roman"/>
          <w:i/>
          <w:sz w:val="25"/>
          <w:szCs w:val="25"/>
        </w:rPr>
        <w:t xml:space="preserve"> v. </w:t>
      </w:r>
      <w:proofErr w:type="spellStart"/>
      <w:r w:rsidRPr="00201832">
        <w:rPr>
          <w:rFonts w:ascii="Times New Roman" w:eastAsia="Times New Roman" w:hAnsi="Times New Roman" w:cs="Times New Roman"/>
          <w:i/>
          <w:sz w:val="25"/>
          <w:szCs w:val="25"/>
        </w:rPr>
        <w:t>Velu</w:t>
      </w:r>
      <w:proofErr w:type="spellEnd"/>
      <w:r w:rsidRPr="00201832">
        <w:rPr>
          <w:rFonts w:ascii="Times New Roman" w:eastAsia="Times New Roman" w:hAnsi="Times New Roman" w:cs="Times New Roman"/>
          <w:i/>
          <w:sz w:val="25"/>
          <w:szCs w:val="25"/>
        </w:rPr>
        <w:t xml:space="preserve"> Pandara</w:t>
      </w:r>
      <w:r w:rsidR="00201832" w:rsidRPr="00201832">
        <w:rPr>
          <w:rFonts w:ascii="Times New Roman" w:eastAsia="Times New Roman" w:hAnsi="Times New Roman" w:cs="Times New Roman"/>
          <w:i/>
          <w:sz w:val="25"/>
          <w:szCs w:val="25"/>
          <w:vertAlign w:val="superscript"/>
        </w:rPr>
        <w:t>15</w:t>
      </w:r>
      <w:r w:rsidRPr="009831CA">
        <w:rPr>
          <w:rFonts w:ascii="Times New Roman" w:eastAsia="Times New Roman" w:hAnsi="Times New Roman" w:cs="Times New Roman"/>
          <w:sz w:val="25"/>
          <w:szCs w:val="25"/>
        </w:rPr>
        <w:t>.</w:t>
      </w:r>
    </w:p>
    <w:p w:rsidR="00A528F9" w:rsidRPr="009831CA"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A528F9" w:rsidRDefault="00A528F9" w:rsidP="009831CA">
      <w:pPr>
        <w:spacing w:after="0" w:line="240" w:lineRule="auto"/>
        <w:jc w:val="both"/>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44. For the aforementioned reasons, the impugned judgment cannot be sustained. It is set aside accordingly. The appeal is allowed. However, in the facts and circumstances of the case, there shall be no order as to costs.</w:t>
      </w:r>
    </w:p>
    <w:p w:rsidR="00201832" w:rsidRPr="009831CA" w:rsidRDefault="00201832" w:rsidP="009831CA">
      <w:pPr>
        <w:spacing w:after="0" w:line="240" w:lineRule="auto"/>
        <w:jc w:val="both"/>
        <w:rPr>
          <w:rFonts w:ascii="Times New Roman" w:eastAsia="Times New Roman" w:hAnsi="Times New Roman" w:cs="Times New Roman"/>
          <w:sz w:val="25"/>
          <w:szCs w:val="25"/>
        </w:rPr>
      </w:pPr>
    </w:p>
    <w:p w:rsidR="00201832" w:rsidRDefault="00201832" w:rsidP="009831CA">
      <w:pPr>
        <w:spacing w:after="0" w:line="240" w:lineRule="auto"/>
        <w:jc w:val="both"/>
        <w:rPr>
          <w:rFonts w:ascii="Times New Roman" w:eastAsia="Times New Roman" w:hAnsi="Times New Roman" w:cs="Times New Roman"/>
          <w:i/>
        </w:rPr>
      </w:pPr>
      <w:r w:rsidRPr="00201832">
        <w:rPr>
          <w:rFonts w:ascii="Times New Roman" w:eastAsia="Times New Roman" w:hAnsi="Times New Roman" w:cs="Times New Roman"/>
          <w:i/>
          <w:vertAlign w:val="superscript"/>
        </w:rPr>
        <w:t>1</w:t>
      </w:r>
      <w:r w:rsidRPr="00201832">
        <w:rPr>
          <w:rFonts w:ascii="Times New Roman" w:eastAsia="Times New Roman" w:hAnsi="Times New Roman" w:cs="Times New Roman"/>
          <w:i/>
        </w:rPr>
        <w:t xml:space="preserve">[AIR 1963 SC 1638] </w:t>
      </w:r>
      <w:r>
        <w:rPr>
          <w:rFonts w:ascii="Times New Roman" w:eastAsia="Times New Roman" w:hAnsi="Times New Roman" w:cs="Times New Roman"/>
          <w:i/>
        </w:rPr>
        <w:t xml:space="preserve">     </w:t>
      </w:r>
      <w:r w:rsidRPr="00201832">
        <w:rPr>
          <w:rFonts w:ascii="Times New Roman" w:eastAsia="Times New Roman" w:hAnsi="Times New Roman" w:cs="Times New Roman"/>
          <w:i/>
          <w:vertAlign w:val="superscript"/>
        </w:rPr>
        <w:t>2</w:t>
      </w:r>
      <w:r w:rsidRPr="00201832">
        <w:rPr>
          <w:rFonts w:ascii="Times New Roman" w:eastAsia="Times New Roman" w:hAnsi="Times New Roman" w:cs="Times New Roman"/>
          <w:i/>
        </w:rPr>
        <w:t xml:space="preserve">1961-1 SCR: (AIR 1961 SC 298) </w:t>
      </w:r>
      <w:r>
        <w:rPr>
          <w:rFonts w:ascii="Times New Roman" w:eastAsia="Times New Roman" w:hAnsi="Times New Roman" w:cs="Times New Roman"/>
          <w:i/>
        </w:rPr>
        <w:t xml:space="preserve">     </w:t>
      </w:r>
      <w:r w:rsidRPr="00201832">
        <w:rPr>
          <w:rFonts w:ascii="Times New Roman" w:eastAsia="Times New Roman" w:hAnsi="Times New Roman" w:cs="Times New Roman"/>
          <w:i/>
          <w:vertAlign w:val="superscript"/>
        </w:rPr>
        <w:t>3</w:t>
      </w:r>
      <w:r w:rsidRPr="00201832">
        <w:rPr>
          <w:rFonts w:ascii="Times New Roman" w:eastAsia="Times New Roman" w:hAnsi="Times New Roman" w:cs="Times New Roman"/>
          <w:i/>
        </w:rPr>
        <w:t xml:space="preserve">AIR 1955 SC 352 </w:t>
      </w:r>
      <w:r>
        <w:rPr>
          <w:rFonts w:ascii="Times New Roman" w:eastAsia="Times New Roman" w:hAnsi="Times New Roman" w:cs="Times New Roman"/>
          <w:i/>
        </w:rPr>
        <w:t xml:space="preserve">   </w:t>
      </w:r>
      <w:r w:rsidRPr="00201832">
        <w:rPr>
          <w:rFonts w:ascii="Times New Roman" w:eastAsia="Times New Roman" w:hAnsi="Times New Roman" w:cs="Times New Roman"/>
          <w:i/>
          <w:vertAlign w:val="superscript"/>
        </w:rPr>
        <w:t>4</w:t>
      </w:r>
      <w:r w:rsidRPr="00201832">
        <w:rPr>
          <w:rFonts w:ascii="Times New Roman" w:eastAsia="Times New Roman" w:hAnsi="Times New Roman" w:cs="Times New Roman"/>
          <w:i/>
        </w:rPr>
        <w:t>AIR 1956 SC 60</w:t>
      </w:r>
    </w:p>
    <w:p w:rsidR="00201832" w:rsidRDefault="00201832" w:rsidP="009831CA">
      <w:pPr>
        <w:spacing w:after="0" w:line="240" w:lineRule="auto"/>
        <w:jc w:val="both"/>
        <w:rPr>
          <w:rFonts w:ascii="Times New Roman" w:eastAsia="Times New Roman" w:hAnsi="Times New Roman" w:cs="Times New Roman"/>
          <w:i/>
        </w:rPr>
      </w:pPr>
      <w:r w:rsidRPr="00201832">
        <w:rPr>
          <w:rFonts w:ascii="Times New Roman" w:eastAsia="Times New Roman" w:hAnsi="Times New Roman" w:cs="Times New Roman"/>
          <w:i/>
        </w:rPr>
        <w:t xml:space="preserve"> </w:t>
      </w:r>
      <w:r w:rsidRPr="00201832">
        <w:rPr>
          <w:rFonts w:ascii="Times New Roman" w:eastAsia="Times New Roman" w:hAnsi="Times New Roman" w:cs="Times New Roman"/>
          <w:i/>
          <w:vertAlign w:val="superscript"/>
        </w:rPr>
        <w:t>5</w:t>
      </w:r>
      <w:r w:rsidRPr="00201832">
        <w:rPr>
          <w:rFonts w:ascii="Times New Roman" w:eastAsia="Times New Roman" w:hAnsi="Times New Roman" w:cs="Times New Roman"/>
          <w:i/>
        </w:rPr>
        <w:t xml:space="preserve">[AIR 1968 SC 1328] </w:t>
      </w:r>
      <w:r>
        <w:rPr>
          <w:rFonts w:ascii="Times New Roman" w:eastAsia="Times New Roman" w:hAnsi="Times New Roman" w:cs="Times New Roman"/>
          <w:i/>
        </w:rPr>
        <w:t xml:space="preserve">  </w:t>
      </w:r>
      <w:r w:rsidRPr="00201832">
        <w:rPr>
          <w:rFonts w:ascii="Times New Roman" w:eastAsia="Times New Roman" w:hAnsi="Times New Roman" w:cs="Times New Roman"/>
          <w:i/>
          <w:vertAlign w:val="superscript"/>
        </w:rPr>
        <w:t>6</w:t>
      </w:r>
      <w:r w:rsidRPr="00201832">
        <w:rPr>
          <w:rFonts w:ascii="Times New Roman" w:eastAsia="Times New Roman" w:hAnsi="Times New Roman" w:cs="Times New Roman"/>
          <w:i/>
        </w:rPr>
        <w:t xml:space="preserve">[AIR 1934 Patna 443] </w:t>
      </w:r>
      <w:r>
        <w:rPr>
          <w:rFonts w:ascii="Times New Roman" w:eastAsia="Times New Roman" w:hAnsi="Times New Roman" w:cs="Times New Roman"/>
          <w:i/>
        </w:rPr>
        <w:t xml:space="preserve">         </w:t>
      </w:r>
      <w:r w:rsidRPr="00201832">
        <w:rPr>
          <w:rFonts w:ascii="Times New Roman" w:eastAsia="Times New Roman" w:hAnsi="Times New Roman" w:cs="Times New Roman"/>
          <w:i/>
          <w:vertAlign w:val="superscript"/>
        </w:rPr>
        <w:t>7</w:t>
      </w:r>
      <w:r w:rsidRPr="00201832">
        <w:rPr>
          <w:rFonts w:ascii="Times New Roman" w:eastAsia="Times New Roman" w:hAnsi="Times New Roman" w:cs="Times New Roman"/>
          <w:i/>
        </w:rPr>
        <w:t>[(2007) 6 SCC 186]</w:t>
      </w:r>
      <w:r>
        <w:rPr>
          <w:rFonts w:ascii="Times New Roman" w:eastAsia="Times New Roman" w:hAnsi="Times New Roman" w:cs="Times New Roman"/>
          <w:i/>
        </w:rPr>
        <w:t xml:space="preserve">  </w:t>
      </w:r>
      <w:r w:rsidRPr="00201832">
        <w:rPr>
          <w:rFonts w:ascii="Times New Roman" w:eastAsia="Times New Roman" w:hAnsi="Times New Roman" w:cs="Times New Roman"/>
          <w:i/>
        </w:rPr>
        <w:t xml:space="preserve"> </w:t>
      </w:r>
      <w:r>
        <w:rPr>
          <w:rFonts w:ascii="Times New Roman" w:eastAsia="Times New Roman" w:hAnsi="Times New Roman" w:cs="Times New Roman"/>
          <w:i/>
        </w:rPr>
        <w:t xml:space="preserve">    </w:t>
      </w:r>
      <w:r w:rsidRPr="00201832">
        <w:rPr>
          <w:rFonts w:ascii="Times New Roman" w:eastAsia="Times New Roman" w:hAnsi="Times New Roman" w:cs="Times New Roman"/>
          <w:i/>
          <w:vertAlign w:val="superscript"/>
        </w:rPr>
        <w:t>8</w:t>
      </w:r>
      <w:r w:rsidRPr="00201832">
        <w:rPr>
          <w:rFonts w:ascii="Times New Roman" w:eastAsia="Times New Roman" w:hAnsi="Times New Roman" w:cs="Times New Roman"/>
          <w:i/>
        </w:rPr>
        <w:t xml:space="preserve">2007 (8) SCALE 250 </w:t>
      </w:r>
    </w:p>
    <w:p w:rsidR="00201832" w:rsidRDefault="00201832" w:rsidP="009831CA">
      <w:pPr>
        <w:spacing w:after="0" w:line="240" w:lineRule="auto"/>
        <w:jc w:val="both"/>
        <w:rPr>
          <w:rFonts w:ascii="Times New Roman" w:eastAsia="Times New Roman" w:hAnsi="Times New Roman" w:cs="Times New Roman"/>
          <w:i/>
        </w:rPr>
      </w:pPr>
      <w:r w:rsidRPr="00201832">
        <w:rPr>
          <w:rFonts w:ascii="Times New Roman" w:eastAsia="Times New Roman" w:hAnsi="Times New Roman" w:cs="Times New Roman"/>
          <w:i/>
          <w:vertAlign w:val="superscript"/>
        </w:rPr>
        <w:t>9</w:t>
      </w:r>
      <w:r w:rsidRPr="00201832">
        <w:rPr>
          <w:rFonts w:ascii="Times New Roman" w:eastAsia="Times New Roman" w:hAnsi="Times New Roman" w:cs="Times New Roman"/>
          <w:i/>
        </w:rPr>
        <w:t xml:space="preserve">(1966) 2 SCR 40 </w:t>
      </w:r>
      <w:r>
        <w:rPr>
          <w:rFonts w:ascii="Times New Roman" w:eastAsia="Times New Roman" w:hAnsi="Times New Roman" w:cs="Times New Roman"/>
          <w:i/>
        </w:rPr>
        <w:t xml:space="preserve">      </w:t>
      </w:r>
      <w:r w:rsidRPr="00201832">
        <w:rPr>
          <w:rFonts w:ascii="Times New Roman" w:eastAsia="Times New Roman" w:hAnsi="Times New Roman" w:cs="Times New Roman"/>
          <w:i/>
          <w:vertAlign w:val="superscript"/>
        </w:rPr>
        <w:t>10</w:t>
      </w:r>
      <w:r w:rsidRPr="00201832">
        <w:rPr>
          <w:rFonts w:ascii="Times New Roman" w:eastAsia="Times New Roman" w:hAnsi="Times New Roman" w:cs="Times New Roman"/>
          <w:i/>
        </w:rPr>
        <w:t>AIR 1979 SC 193</w:t>
      </w:r>
      <w:r>
        <w:rPr>
          <w:rFonts w:ascii="Times New Roman" w:eastAsia="Times New Roman" w:hAnsi="Times New Roman" w:cs="Times New Roman"/>
          <w:i/>
        </w:rPr>
        <w:t xml:space="preserve">                </w:t>
      </w:r>
      <w:r w:rsidRPr="00201832">
        <w:rPr>
          <w:rFonts w:ascii="Times New Roman" w:eastAsia="Times New Roman" w:hAnsi="Times New Roman" w:cs="Times New Roman"/>
          <w:i/>
        </w:rPr>
        <w:t xml:space="preserve"> </w:t>
      </w:r>
      <w:r w:rsidRPr="00201832">
        <w:rPr>
          <w:rFonts w:ascii="Times New Roman" w:eastAsia="Times New Roman" w:hAnsi="Times New Roman" w:cs="Times New Roman"/>
          <w:i/>
          <w:vertAlign w:val="superscript"/>
        </w:rPr>
        <w:t>11</w:t>
      </w:r>
      <w:r w:rsidRPr="00201832">
        <w:rPr>
          <w:rFonts w:ascii="Times New Roman" w:eastAsia="Times New Roman" w:hAnsi="Times New Roman" w:cs="Times New Roman"/>
          <w:i/>
        </w:rPr>
        <w:t>(2004) 8 SCC 619</w:t>
      </w:r>
      <w:r>
        <w:rPr>
          <w:rFonts w:ascii="Times New Roman" w:eastAsia="Times New Roman" w:hAnsi="Times New Roman" w:cs="Times New Roman"/>
          <w:i/>
        </w:rPr>
        <w:t xml:space="preserve">         </w:t>
      </w:r>
      <w:r w:rsidRPr="00201832">
        <w:rPr>
          <w:rFonts w:ascii="Times New Roman" w:eastAsia="Times New Roman" w:hAnsi="Times New Roman" w:cs="Times New Roman"/>
          <w:i/>
        </w:rPr>
        <w:t xml:space="preserve"> </w:t>
      </w:r>
      <w:r w:rsidRPr="00201832">
        <w:rPr>
          <w:rFonts w:ascii="Times New Roman" w:eastAsia="Times New Roman" w:hAnsi="Times New Roman" w:cs="Times New Roman"/>
          <w:i/>
          <w:vertAlign w:val="superscript"/>
        </w:rPr>
        <w:t>12</w:t>
      </w:r>
      <w:r w:rsidRPr="00201832">
        <w:rPr>
          <w:rFonts w:ascii="Times New Roman" w:eastAsia="Times New Roman" w:hAnsi="Times New Roman" w:cs="Times New Roman"/>
          <w:i/>
        </w:rPr>
        <w:t xml:space="preserve">(2007) 2 SCC 355 </w:t>
      </w:r>
    </w:p>
    <w:p w:rsidR="00A528F9" w:rsidRPr="00201832" w:rsidRDefault="00201832" w:rsidP="009831CA">
      <w:pPr>
        <w:spacing w:after="0" w:line="240" w:lineRule="auto"/>
        <w:jc w:val="both"/>
        <w:rPr>
          <w:rFonts w:ascii="Times New Roman" w:eastAsia="Times New Roman" w:hAnsi="Times New Roman" w:cs="Times New Roman"/>
          <w:i/>
        </w:rPr>
      </w:pPr>
      <w:r w:rsidRPr="00201832">
        <w:rPr>
          <w:rFonts w:ascii="Times New Roman" w:eastAsia="Times New Roman" w:hAnsi="Times New Roman" w:cs="Times New Roman"/>
          <w:i/>
          <w:vertAlign w:val="superscript"/>
        </w:rPr>
        <w:t>13</w:t>
      </w:r>
      <w:r w:rsidRPr="00201832">
        <w:rPr>
          <w:rFonts w:ascii="Times New Roman" w:eastAsia="Times New Roman" w:hAnsi="Times New Roman" w:cs="Times New Roman"/>
          <w:i/>
        </w:rPr>
        <w:t>[XXVII (1899-1900) Indian Appeals 69]</w:t>
      </w:r>
      <w:r>
        <w:rPr>
          <w:rFonts w:ascii="Times New Roman" w:eastAsia="Times New Roman" w:hAnsi="Times New Roman" w:cs="Times New Roman"/>
          <w:i/>
        </w:rPr>
        <w:t xml:space="preserve">       </w:t>
      </w:r>
      <w:bookmarkStart w:id="0" w:name="_GoBack"/>
      <w:bookmarkEnd w:id="0"/>
      <w:r>
        <w:rPr>
          <w:rFonts w:ascii="Times New Roman" w:eastAsia="Times New Roman" w:hAnsi="Times New Roman" w:cs="Times New Roman"/>
          <w:i/>
        </w:rPr>
        <w:t xml:space="preserve"> </w:t>
      </w:r>
      <w:r w:rsidRPr="00201832">
        <w:rPr>
          <w:rFonts w:ascii="Times New Roman" w:eastAsia="Times New Roman" w:hAnsi="Times New Roman" w:cs="Times New Roman"/>
          <w:i/>
        </w:rPr>
        <w:t xml:space="preserve"> </w:t>
      </w:r>
      <w:r w:rsidRPr="00201832">
        <w:rPr>
          <w:rFonts w:ascii="Times New Roman" w:eastAsia="Times New Roman" w:hAnsi="Times New Roman" w:cs="Times New Roman"/>
          <w:i/>
          <w:vertAlign w:val="superscript"/>
        </w:rPr>
        <w:t>14</w:t>
      </w:r>
      <w:r w:rsidRPr="00201832">
        <w:rPr>
          <w:rFonts w:ascii="Times New Roman" w:eastAsia="Times New Roman" w:hAnsi="Times New Roman" w:cs="Times New Roman"/>
          <w:i/>
        </w:rPr>
        <w:t xml:space="preserve">[AIR 1927 Calcutta 130] </w:t>
      </w:r>
      <w:r>
        <w:rPr>
          <w:rFonts w:ascii="Times New Roman" w:eastAsia="Times New Roman" w:hAnsi="Times New Roman" w:cs="Times New Roman"/>
          <w:i/>
        </w:rPr>
        <w:t xml:space="preserve">   </w:t>
      </w:r>
      <w:r w:rsidRPr="00201832">
        <w:rPr>
          <w:rFonts w:ascii="Times New Roman" w:eastAsia="Times New Roman" w:hAnsi="Times New Roman" w:cs="Times New Roman"/>
          <w:i/>
          <w:vertAlign w:val="superscript"/>
        </w:rPr>
        <w:t>15</w:t>
      </w:r>
      <w:r w:rsidRPr="00201832">
        <w:rPr>
          <w:rFonts w:ascii="Times New Roman" w:eastAsia="Times New Roman" w:hAnsi="Times New Roman" w:cs="Times New Roman"/>
          <w:i/>
        </w:rPr>
        <w:t>[(1899) 23 Mad.271]</w:t>
      </w:r>
      <w:r w:rsidR="00A528F9" w:rsidRPr="00201832">
        <w:rPr>
          <w:rFonts w:ascii="Times New Roman" w:eastAsia="Times New Roman" w:hAnsi="Times New Roman" w:cs="Times New Roman"/>
          <w:i/>
        </w:rPr>
        <w:t> </w:t>
      </w:r>
    </w:p>
    <w:p w:rsidR="00A528F9" w:rsidRPr="009831CA" w:rsidRDefault="00A528F9" w:rsidP="009831CA">
      <w:pPr>
        <w:spacing w:after="0" w:line="240" w:lineRule="auto"/>
        <w:rPr>
          <w:rFonts w:ascii="Times New Roman" w:eastAsia="Times New Roman" w:hAnsi="Times New Roman" w:cs="Times New Roman"/>
          <w:sz w:val="25"/>
          <w:szCs w:val="25"/>
        </w:rPr>
      </w:pPr>
      <w:r w:rsidRPr="009831CA">
        <w:rPr>
          <w:rFonts w:ascii="Times New Roman" w:eastAsia="Times New Roman" w:hAnsi="Times New Roman" w:cs="Times New Roman"/>
          <w:sz w:val="25"/>
          <w:szCs w:val="25"/>
        </w:rPr>
        <w:t> </w:t>
      </w:r>
    </w:p>
    <w:p w:rsidR="00DB43DF" w:rsidRPr="009831CA" w:rsidRDefault="00627C33" w:rsidP="009831CA">
      <w:pPr>
        <w:spacing w:after="0" w:line="240" w:lineRule="auto"/>
        <w:rPr>
          <w:rFonts w:ascii="Times New Roman" w:hAnsi="Times New Roman" w:cs="Times New Roman"/>
          <w:sz w:val="25"/>
          <w:szCs w:val="25"/>
        </w:rPr>
      </w:pPr>
    </w:p>
    <w:sectPr w:rsidR="00DB43DF" w:rsidRPr="009831C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C33" w:rsidRDefault="00627C33" w:rsidP="00DA0365">
      <w:pPr>
        <w:spacing w:after="0" w:line="240" w:lineRule="auto"/>
      </w:pPr>
      <w:r>
        <w:separator/>
      </w:r>
    </w:p>
  </w:endnote>
  <w:endnote w:type="continuationSeparator" w:id="0">
    <w:p w:rsidR="00627C33" w:rsidRDefault="00627C3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01832">
      <w:rPr>
        <w:rFonts w:ascii="Times New Roman" w:hAnsi="Times New Roman"/>
        <w:noProof/>
        <w:sz w:val="24"/>
        <w:szCs w:val="24"/>
      </w:rPr>
      <w:t>15</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C33" w:rsidRDefault="00627C33" w:rsidP="00DA0365">
      <w:pPr>
        <w:spacing w:after="0" w:line="240" w:lineRule="auto"/>
      </w:pPr>
      <w:r>
        <w:separator/>
      </w:r>
    </w:p>
  </w:footnote>
  <w:footnote w:type="continuationSeparator" w:id="0">
    <w:p w:rsidR="00627C33" w:rsidRDefault="00627C3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01832"/>
    <w:rsid w:val="005C7F20"/>
    <w:rsid w:val="00627C33"/>
    <w:rsid w:val="008D320C"/>
    <w:rsid w:val="009831CA"/>
    <w:rsid w:val="00A528F9"/>
    <w:rsid w:val="00C300D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528F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528F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4171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15</Pages>
  <Words>6004</Words>
  <Characters>34225</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2016-03-22T04:52:00Z</dcterms:modified>
</cp:coreProperties>
</file>