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70" w:rsidRPr="00F30FC2" w:rsidRDefault="007D4F70" w:rsidP="00F30FC2">
      <w:pPr>
        <w:spacing w:after="0" w:line="240" w:lineRule="auto"/>
        <w:jc w:val="center"/>
        <w:rPr>
          <w:rFonts w:ascii="Times New Roman" w:eastAsia="Times New Roman" w:hAnsi="Times New Roman" w:cs="Times New Roman"/>
          <w:sz w:val="25"/>
          <w:szCs w:val="25"/>
        </w:rPr>
      </w:pPr>
      <w:bookmarkStart w:id="0" w:name="_GoBack"/>
      <w:bookmarkEnd w:id="0"/>
      <w:r w:rsidRPr="00F30FC2">
        <w:rPr>
          <w:rFonts w:ascii="Times New Roman" w:eastAsia="Times New Roman" w:hAnsi="Times New Roman" w:cs="Times New Roman"/>
          <w:b/>
          <w:bCs/>
          <w:sz w:val="25"/>
          <w:szCs w:val="25"/>
        </w:rPr>
        <w:t>SUPREME COURT OF INDIA</w:t>
      </w:r>
    </w:p>
    <w:p w:rsidR="007D4F70" w:rsidRPr="00F30FC2" w:rsidRDefault="007D4F70" w:rsidP="00F30FC2">
      <w:pPr>
        <w:spacing w:after="0" w:line="240" w:lineRule="auto"/>
        <w:jc w:val="center"/>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center"/>
        <w:rPr>
          <w:rFonts w:ascii="Times New Roman" w:eastAsia="Times New Roman" w:hAnsi="Times New Roman" w:cs="Times New Roman"/>
          <w:sz w:val="25"/>
          <w:szCs w:val="25"/>
        </w:rPr>
      </w:pPr>
      <w:proofErr w:type="spellStart"/>
      <w:r w:rsidRPr="00F30FC2">
        <w:rPr>
          <w:rFonts w:ascii="Times New Roman" w:eastAsia="Times New Roman" w:hAnsi="Times New Roman" w:cs="Times New Roman"/>
          <w:sz w:val="25"/>
          <w:szCs w:val="25"/>
        </w:rPr>
        <w:t>Munigadappa</w:t>
      </w:r>
      <w:proofErr w:type="spellEnd"/>
      <w:r w:rsidRPr="00F30FC2">
        <w:rPr>
          <w:rFonts w:ascii="Times New Roman" w:eastAsia="Times New Roman" w:hAnsi="Times New Roman" w:cs="Times New Roman"/>
          <w:sz w:val="25"/>
          <w:szCs w:val="25"/>
        </w:rPr>
        <w:t xml:space="preserve"> </w:t>
      </w:r>
      <w:proofErr w:type="spellStart"/>
      <w:r w:rsidRPr="00F30FC2">
        <w:rPr>
          <w:rFonts w:ascii="Times New Roman" w:eastAsia="Times New Roman" w:hAnsi="Times New Roman" w:cs="Times New Roman"/>
          <w:sz w:val="25"/>
          <w:szCs w:val="25"/>
        </w:rPr>
        <w:t>Meenaiah</w:t>
      </w:r>
      <w:proofErr w:type="spellEnd"/>
    </w:p>
    <w:p w:rsidR="007D4F70" w:rsidRPr="00F30FC2" w:rsidRDefault="007D4F70" w:rsidP="00F30FC2">
      <w:pPr>
        <w:spacing w:after="0" w:line="240" w:lineRule="auto"/>
        <w:jc w:val="center"/>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center"/>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Vs.</w:t>
      </w:r>
    </w:p>
    <w:p w:rsidR="007D4F70" w:rsidRPr="00F30FC2" w:rsidRDefault="007D4F70" w:rsidP="00F30FC2">
      <w:pPr>
        <w:spacing w:after="0" w:line="240" w:lineRule="auto"/>
        <w:jc w:val="center"/>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center"/>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State of Andhra Pradesh</w:t>
      </w:r>
    </w:p>
    <w:p w:rsidR="007D4F70" w:rsidRPr="00F30FC2" w:rsidRDefault="007D4F70" w:rsidP="00F30FC2">
      <w:pPr>
        <w:spacing w:after="0" w:line="240" w:lineRule="auto"/>
        <w:jc w:val="center"/>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center"/>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Crl</w:t>
      </w:r>
      <w:r w:rsidR="00F30FC2">
        <w:rPr>
          <w:rFonts w:ascii="Times New Roman" w:eastAsia="Times New Roman" w:hAnsi="Times New Roman" w:cs="Times New Roman"/>
          <w:sz w:val="25"/>
          <w:szCs w:val="25"/>
        </w:rPr>
        <w:t>.</w:t>
      </w:r>
      <w:r w:rsidRPr="00F30FC2">
        <w:rPr>
          <w:rFonts w:ascii="Times New Roman" w:eastAsia="Times New Roman" w:hAnsi="Times New Roman" w:cs="Times New Roman"/>
          <w:sz w:val="25"/>
          <w:szCs w:val="25"/>
        </w:rPr>
        <w:t>A</w:t>
      </w:r>
      <w:r w:rsidR="00F30FC2">
        <w:rPr>
          <w:rFonts w:ascii="Times New Roman" w:eastAsia="Times New Roman" w:hAnsi="Times New Roman" w:cs="Times New Roman"/>
          <w:sz w:val="25"/>
          <w:szCs w:val="25"/>
        </w:rPr>
        <w:t>.</w:t>
      </w:r>
      <w:r w:rsidRPr="00F30FC2">
        <w:rPr>
          <w:rFonts w:ascii="Times New Roman" w:eastAsia="Times New Roman" w:hAnsi="Times New Roman" w:cs="Times New Roman"/>
          <w:sz w:val="25"/>
          <w:szCs w:val="25"/>
        </w:rPr>
        <w:t>No.1206 of 2006</w:t>
      </w:r>
    </w:p>
    <w:p w:rsidR="007D4F70" w:rsidRPr="00F30FC2" w:rsidRDefault="007D4F70" w:rsidP="00F30FC2">
      <w:pPr>
        <w:spacing w:after="0" w:line="240" w:lineRule="auto"/>
        <w:jc w:val="center"/>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center"/>
        <w:rPr>
          <w:rFonts w:ascii="Times New Roman" w:eastAsia="Times New Roman" w:hAnsi="Times New Roman" w:cs="Times New Roman"/>
          <w:sz w:val="25"/>
          <w:szCs w:val="25"/>
        </w:rPr>
      </w:pPr>
      <w:proofErr w:type="gramStart"/>
      <w:r w:rsidRPr="00F30FC2">
        <w:rPr>
          <w:rFonts w:ascii="Times New Roman" w:eastAsia="Times New Roman" w:hAnsi="Times New Roman" w:cs="Times New Roman"/>
          <w:sz w:val="25"/>
          <w:szCs w:val="25"/>
        </w:rPr>
        <w:t xml:space="preserve">(Dr. </w:t>
      </w:r>
      <w:proofErr w:type="spellStart"/>
      <w:r w:rsidRPr="00F30FC2">
        <w:rPr>
          <w:rFonts w:ascii="Times New Roman" w:eastAsia="Times New Roman" w:hAnsi="Times New Roman" w:cs="Times New Roman"/>
          <w:sz w:val="25"/>
          <w:szCs w:val="25"/>
        </w:rPr>
        <w:t>Arijit</w:t>
      </w:r>
      <w:proofErr w:type="spellEnd"/>
      <w:r w:rsidRPr="00F30FC2">
        <w:rPr>
          <w:rFonts w:ascii="Times New Roman" w:eastAsia="Times New Roman" w:hAnsi="Times New Roman" w:cs="Times New Roman"/>
          <w:sz w:val="25"/>
          <w:szCs w:val="25"/>
        </w:rPr>
        <w:t xml:space="preserve"> </w:t>
      </w:r>
      <w:proofErr w:type="spellStart"/>
      <w:r w:rsidRPr="00F30FC2">
        <w:rPr>
          <w:rFonts w:ascii="Times New Roman" w:eastAsia="Times New Roman" w:hAnsi="Times New Roman" w:cs="Times New Roman"/>
          <w:sz w:val="25"/>
          <w:szCs w:val="25"/>
        </w:rPr>
        <w:t>Pasayat</w:t>
      </w:r>
      <w:proofErr w:type="spellEnd"/>
      <w:r w:rsidRPr="00F30FC2">
        <w:rPr>
          <w:rFonts w:ascii="Times New Roman" w:eastAsia="Times New Roman" w:hAnsi="Times New Roman" w:cs="Times New Roman"/>
          <w:sz w:val="25"/>
          <w:szCs w:val="25"/>
        </w:rPr>
        <w:t xml:space="preserve"> and Dr. </w:t>
      </w:r>
      <w:proofErr w:type="spellStart"/>
      <w:r w:rsidRPr="00F30FC2">
        <w:rPr>
          <w:rFonts w:ascii="Times New Roman" w:eastAsia="Times New Roman" w:hAnsi="Times New Roman" w:cs="Times New Roman"/>
          <w:sz w:val="25"/>
          <w:szCs w:val="25"/>
        </w:rPr>
        <w:t>Mukundakam</w:t>
      </w:r>
      <w:proofErr w:type="spellEnd"/>
      <w:r w:rsidRPr="00F30FC2">
        <w:rPr>
          <w:rFonts w:ascii="Times New Roman" w:eastAsia="Times New Roman" w:hAnsi="Times New Roman" w:cs="Times New Roman"/>
          <w:sz w:val="25"/>
          <w:szCs w:val="25"/>
        </w:rPr>
        <w:t xml:space="preserve"> Sharma</w:t>
      </w:r>
      <w:r w:rsidR="00F30FC2">
        <w:rPr>
          <w:rFonts w:ascii="Times New Roman" w:eastAsia="Times New Roman" w:hAnsi="Times New Roman" w:cs="Times New Roman"/>
          <w:sz w:val="25"/>
          <w:szCs w:val="25"/>
        </w:rPr>
        <w:t xml:space="preserve"> JJ.</w:t>
      </w:r>
      <w:r w:rsidRPr="00F30FC2">
        <w:rPr>
          <w:rFonts w:ascii="Times New Roman" w:eastAsia="Times New Roman" w:hAnsi="Times New Roman" w:cs="Times New Roman"/>
          <w:sz w:val="25"/>
          <w:szCs w:val="25"/>
        </w:rPr>
        <w:t>)</w:t>
      </w:r>
      <w:proofErr w:type="gramEnd"/>
    </w:p>
    <w:p w:rsidR="007D4F70" w:rsidRPr="00F30FC2" w:rsidRDefault="007D4F70" w:rsidP="00F30FC2">
      <w:pPr>
        <w:spacing w:after="0" w:line="240" w:lineRule="auto"/>
        <w:jc w:val="center"/>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center"/>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23</w:t>
      </w:r>
      <w:r w:rsidR="00F30FC2">
        <w:rPr>
          <w:rFonts w:ascii="Times New Roman" w:eastAsia="Times New Roman" w:hAnsi="Times New Roman" w:cs="Times New Roman"/>
          <w:sz w:val="25"/>
          <w:szCs w:val="25"/>
        </w:rPr>
        <w:t>.</w:t>
      </w:r>
      <w:r w:rsidRPr="00F30FC2">
        <w:rPr>
          <w:rFonts w:ascii="Times New Roman" w:eastAsia="Times New Roman" w:hAnsi="Times New Roman" w:cs="Times New Roman"/>
          <w:sz w:val="25"/>
          <w:szCs w:val="25"/>
        </w:rPr>
        <w:t>07</w:t>
      </w:r>
      <w:r w:rsidR="00F30FC2">
        <w:rPr>
          <w:rFonts w:ascii="Times New Roman" w:eastAsia="Times New Roman" w:hAnsi="Times New Roman" w:cs="Times New Roman"/>
          <w:sz w:val="25"/>
          <w:szCs w:val="25"/>
        </w:rPr>
        <w:t>.</w:t>
      </w:r>
      <w:r w:rsidRPr="00F30FC2">
        <w:rPr>
          <w:rFonts w:ascii="Times New Roman" w:eastAsia="Times New Roman" w:hAnsi="Times New Roman" w:cs="Times New Roman"/>
          <w:sz w:val="25"/>
          <w:szCs w:val="25"/>
        </w:rPr>
        <w:t>2008</w:t>
      </w:r>
    </w:p>
    <w:p w:rsidR="007D4F70" w:rsidRPr="00F30FC2" w:rsidRDefault="007D4F70" w:rsidP="00F30FC2">
      <w:pPr>
        <w:spacing w:after="0" w:line="240" w:lineRule="auto"/>
        <w:jc w:val="center"/>
        <w:rPr>
          <w:rFonts w:ascii="Times New Roman" w:eastAsia="Times New Roman" w:hAnsi="Times New Roman" w:cs="Times New Roman"/>
          <w:sz w:val="25"/>
          <w:szCs w:val="25"/>
        </w:rPr>
      </w:pPr>
      <w:r w:rsidRPr="00F30FC2">
        <w:rPr>
          <w:rFonts w:ascii="Times New Roman" w:eastAsia="Times New Roman" w:hAnsi="Times New Roman" w:cs="Times New Roman"/>
          <w:b/>
          <w:bCs/>
          <w:sz w:val="25"/>
          <w:szCs w:val="25"/>
        </w:rPr>
        <w:t> </w:t>
      </w:r>
    </w:p>
    <w:p w:rsidR="007D4F70" w:rsidRPr="00F30FC2" w:rsidRDefault="007D4F70" w:rsidP="00F30FC2">
      <w:pPr>
        <w:spacing w:after="0" w:line="240" w:lineRule="auto"/>
        <w:jc w:val="center"/>
        <w:rPr>
          <w:rFonts w:ascii="Times New Roman" w:eastAsia="Times New Roman" w:hAnsi="Times New Roman" w:cs="Times New Roman"/>
          <w:sz w:val="25"/>
          <w:szCs w:val="25"/>
        </w:rPr>
      </w:pPr>
      <w:r w:rsidRPr="00F30FC2">
        <w:rPr>
          <w:rFonts w:ascii="Times New Roman" w:eastAsia="Times New Roman" w:hAnsi="Times New Roman" w:cs="Times New Roman"/>
          <w:b/>
          <w:bCs/>
          <w:sz w:val="25"/>
          <w:szCs w:val="25"/>
        </w:rPr>
        <w:t>JUDGMENT</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b/>
          <w:bCs/>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b/>
          <w:bCs/>
          <w:sz w:val="25"/>
          <w:szCs w:val="25"/>
        </w:rPr>
        <w:t xml:space="preserve">Dr. </w:t>
      </w:r>
      <w:proofErr w:type="spellStart"/>
      <w:r w:rsidR="00F30FC2" w:rsidRPr="00F30FC2">
        <w:rPr>
          <w:rFonts w:ascii="Times New Roman" w:eastAsia="Times New Roman" w:hAnsi="Times New Roman" w:cs="Times New Roman"/>
          <w:b/>
          <w:bCs/>
          <w:sz w:val="25"/>
          <w:szCs w:val="25"/>
        </w:rPr>
        <w:t>Arijit</w:t>
      </w:r>
      <w:proofErr w:type="spellEnd"/>
      <w:r w:rsidR="00F30FC2" w:rsidRPr="00F30FC2">
        <w:rPr>
          <w:rFonts w:ascii="Times New Roman" w:eastAsia="Times New Roman" w:hAnsi="Times New Roman" w:cs="Times New Roman"/>
          <w:b/>
          <w:bCs/>
          <w:sz w:val="25"/>
          <w:szCs w:val="25"/>
        </w:rPr>
        <w:t xml:space="preserve"> </w:t>
      </w:r>
      <w:proofErr w:type="spellStart"/>
      <w:r w:rsidR="00F30FC2" w:rsidRPr="00F30FC2">
        <w:rPr>
          <w:rFonts w:ascii="Times New Roman" w:eastAsia="Times New Roman" w:hAnsi="Times New Roman" w:cs="Times New Roman"/>
          <w:b/>
          <w:bCs/>
          <w:sz w:val="25"/>
          <w:szCs w:val="25"/>
        </w:rPr>
        <w:t>Pasayat</w:t>
      </w:r>
      <w:proofErr w:type="spellEnd"/>
      <w:r w:rsidRPr="00F30FC2">
        <w:rPr>
          <w:rFonts w:ascii="Times New Roman" w:eastAsia="Times New Roman" w:hAnsi="Times New Roman" w:cs="Times New Roman"/>
          <w:b/>
          <w:bCs/>
          <w:sz w:val="25"/>
          <w:szCs w:val="25"/>
        </w:rPr>
        <w:t>, J.</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1.  Challenge in this appeal is to the judgment of the Division Bench of the Andhra Pradesh High Court upholding the conviction recorded by III Additional District and Sessions Judge, </w:t>
      </w:r>
      <w:proofErr w:type="spellStart"/>
      <w:r w:rsidRPr="00F30FC2">
        <w:rPr>
          <w:rFonts w:ascii="Times New Roman" w:eastAsia="Times New Roman" w:hAnsi="Times New Roman" w:cs="Times New Roman"/>
          <w:sz w:val="25"/>
          <w:szCs w:val="25"/>
        </w:rPr>
        <w:t>Ranga</w:t>
      </w:r>
      <w:proofErr w:type="spellEnd"/>
      <w:r w:rsidRPr="00F30FC2">
        <w:rPr>
          <w:rFonts w:ascii="Times New Roman" w:eastAsia="Times New Roman" w:hAnsi="Times New Roman" w:cs="Times New Roman"/>
          <w:sz w:val="25"/>
          <w:szCs w:val="25"/>
        </w:rPr>
        <w:t xml:space="preserve"> Reddy District, holding the appellant guilty for the offence punishable under Section 302 of the Indian Penal Code, 1860 (in short `IPC') and sentencing him imprisonment for life.</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2. Background facts in a nutshell are as follows:</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F30FC2" w:rsidP="00F30FC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D4F70" w:rsidRPr="00F30FC2">
        <w:rPr>
          <w:rFonts w:ascii="Times New Roman" w:eastAsia="Times New Roman" w:hAnsi="Times New Roman" w:cs="Times New Roman"/>
          <w:sz w:val="25"/>
          <w:szCs w:val="25"/>
        </w:rPr>
        <w:t xml:space="preserve">The accused </w:t>
      </w:r>
      <w:proofErr w:type="spellStart"/>
      <w:r w:rsidR="007D4F70" w:rsidRPr="00F30FC2">
        <w:rPr>
          <w:rFonts w:ascii="Times New Roman" w:eastAsia="Times New Roman" w:hAnsi="Times New Roman" w:cs="Times New Roman"/>
          <w:sz w:val="25"/>
          <w:szCs w:val="25"/>
        </w:rPr>
        <w:t>Munigadapa</w:t>
      </w:r>
      <w:proofErr w:type="spellEnd"/>
      <w:r w:rsidR="007D4F70" w:rsidRPr="00F30FC2">
        <w:rPr>
          <w:rFonts w:ascii="Times New Roman" w:eastAsia="Times New Roman" w:hAnsi="Times New Roman" w:cs="Times New Roman"/>
          <w:sz w:val="25"/>
          <w:szCs w:val="25"/>
        </w:rPr>
        <w:t xml:space="preserve"> </w:t>
      </w:r>
      <w:proofErr w:type="spellStart"/>
      <w:r w:rsidR="007D4F70" w:rsidRPr="00F30FC2">
        <w:rPr>
          <w:rFonts w:ascii="Times New Roman" w:eastAsia="Times New Roman" w:hAnsi="Times New Roman" w:cs="Times New Roman"/>
          <w:sz w:val="25"/>
          <w:szCs w:val="25"/>
        </w:rPr>
        <w:t>Meenaiah</w:t>
      </w:r>
      <w:proofErr w:type="spellEnd"/>
      <w:r w:rsidR="007D4F70" w:rsidRPr="00F30FC2">
        <w:rPr>
          <w:rFonts w:ascii="Times New Roman" w:eastAsia="Times New Roman" w:hAnsi="Times New Roman" w:cs="Times New Roman"/>
          <w:sz w:val="25"/>
          <w:szCs w:val="25"/>
        </w:rPr>
        <w:t xml:space="preserve"> is native of </w:t>
      </w:r>
      <w:proofErr w:type="spellStart"/>
      <w:r w:rsidR="007D4F70" w:rsidRPr="00F30FC2">
        <w:rPr>
          <w:rFonts w:ascii="Times New Roman" w:eastAsia="Times New Roman" w:hAnsi="Times New Roman" w:cs="Times New Roman"/>
          <w:sz w:val="25"/>
          <w:szCs w:val="25"/>
        </w:rPr>
        <w:t>Thimmapuram</w:t>
      </w:r>
      <w:proofErr w:type="spellEnd"/>
      <w:r w:rsidR="007D4F70" w:rsidRPr="00F30FC2">
        <w:rPr>
          <w:rFonts w:ascii="Times New Roman" w:eastAsia="Times New Roman" w:hAnsi="Times New Roman" w:cs="Times New Roman"/>
          <w:sz w:val="25"/>
          <w:szCs w:val="25"/>
        </w:rPr>
        <w:t xml:space="preserve">, </w:t>
      </w:r>
      <w:proofErr w:type="spellStart"/>
      <w:r w:rsidR="007D4F70" w:rsidRPr="00F30FC2">
        <w:rPr>
          <w:rFonts w:ascii="Times New Roman" w:eastAsia="Times New Roman" w:hAnsi="Times New Roman" w:cs="Times New Roman"/>
          <w:sz w:val="25"/>
          <w:szCs w:val="25"/>
        </w:rPr>
        <w:t>Bommalaramaram</w:t>
      </w:r>
      <w:proofErr w:type="spellEnd"/>
      <w:r w:rsidR="007D4F70" w:rsidRPr="00F30FC2">
        <w:rPr>
          <w:rFonts w:ascii="Times New Roman" w:eastAsia="Times New Roman" w:hAnsi="Times New Roman" w:cs="Times New Roman"/>
          <w:sz w:val="25"/>
          <w:szCs w:val="25"/>
        </w:rPr>
        <w:t xml:space="preserve"> of </w:t>
      </w:r>
      <w:proofErr w:type="spellStart"/>
      <w:r w:rsidR="007D4F70" w:rsidRPr="00F30FC2">
        <w:rPr>
          <w:rFonts w:ascii="Times New Roman" w:eastAsia="Times New Roman" w:hAnsi="Times New Roman" w:cs="Times New Roman"/>
          <w:sz w:val="25"/>
          <w:szCs w:val="25"/>
        </w:rPr>
        <w:t>Nalgonda</w:t>
      </w:r>
      <w:proofErr w:type="spellEnd"/>
      <w:r w:rsidR="007D4F70" w:rsidRPr="00F30FC2">
        <w:rPr>
          <w:rFonts w:ascii="Times New Roman" w:eastAsia="Times New Roman" w:hAnsi="Times New Roman" w:cs="Times New Roman"/>
          <w:sz w:val="25"/>
          <w:szCs w:val="25"/>
        </w:rPr>
        <w:t xml:space="preserve"> District. He was doing fruit business at </w:t>
      </w:r>
      <w:proofErr w:type="spellStart"/>
      <w:r w:rsidR="007D4F70" w:rsidRPr="00F30FC2">
        <w:rPr>
          <w:rFonts w:ascii="Times New Roman" w:eastAsia="Times New Roman" w:hAnsi="Times New Roman" w:cs="Times New Roman"/>
          <w:sz w:val="25"/>
          <w:szCs w:val="25"/>
        </w:rPr>
        <w:t>Medchal</w:t>
      </w:r>
      <w:proofErr w:type="spellEnd"/>
      <w:r w:rsidR="007D4F70" w:rsidRPr="00F30FC2">
        <w:rPr>
          <w:rFonts w:ascii="Times New Roman" w:eastAsia="Times New Roman" w:hAnsi="Times New Roman" w:cs="Times New Roman"/>
          <w:sz w:val="25"/>
          <w:szCs w:val="25"/>
        </w:rPr>
        <w:t xml:space="preserve">. Ten years back, his younger brother </w:t>
      </w:r>
      <w:proofErr w:type="spellStart"/>
      <w:r w:rsidR="007D4F70" w:rsidRPr="00F30FC2">
        <w:rPr>
          <w:rFonts w:ascii="Times New Roman" w:eastAsia="Times New Roman" w:hAnsi="Times New Roman" w:cs="Times New Roman"/>
          <w:sz w:val="25"/>
          <w:szCs w:val="25"/>
        </w:rPr>
        <w:t>Mallaiah</w:t>
      </w:r>
      <w:proofErr w:type="spellEnd"/>
      <w:r w:rsidR="007D4F70" w:rsidRPr="00F30FC2">
        <w:rPr>
          <w:rFonts w:ascii="Times New Roman" w:eastAsia="Times New Roman" w:hAnsi="Times New Roman" w:cs="Times New Roman"/>
          <w:sz w:val="25"/>
          <w:szCs w:val="25"/>
        </w:rPr>
        <w:t xml:space="preserve"> died. After demise of </w:t>
      </w:r>
      <w:proofErr w:type="spellStart"/>
      <w:r w:rsidR="007D4F70" w:rsidRPr="00F30FC2">
        <w:rPr>
          <w:rFonts w:ascii="Times New Roman" w:eastAsia="Times New Roman" w:hAnsi="Times New Roman" w:cs="Times New Roman"/>
          <w:sz w:val="25"/>
          <w:szCs w:val="25"/>
        </w:rPr>
        <w:t>Mallaiah</w:t>
      </w:r>
      <w:proofErr w:type="spellEnd"/>
      <w:r w:rsidR="007D4F70" w:rsidRPr="00F30FC2">
        <w:rPr>
          <w:rFonts w:ascii="Times New Roman" w:eastAsia="Times New Roman" w:hAnsi="Times New Roman" w:cs="Times New Roman"/>
          <w:sz w:val="25"/>
          <w:szCs w:val="25"/>
        </w:rPr>
        <w:t xml:space="preserve">, his wife </w:t>
      </w:r>
      <w:proofErr w:type="spellStart"/>
      <w:r w:rsidR="007D4F70" w:rsidRPr="00F30FC2">
        <w:rPr>
          <w:rFonts w:ascii="Times New Roman" w:eastAsia="Times New Roman" w:hAnsi="Times New Roman" w:cs="Times New Roman"/>
          <w:sz w:val="25"/>
          <w:szCs w:val="25"/>
        </w:rPr>
        <w:t>Yellamma</w:t>
      </w:r>
      <w:proofErr w:type="spellEnd"/>
      <w:r w:rsidR="007D4F70" w:rsidRPr="00F30FC2">
        <w:rPr>
          <w:rFonts w:ascii="Times New Roman" w:eastAsia="Times New Roman" w:hAnsi="Times New Roman" w:cs="Times New Roman"/>
          <w:sz w:val="25"/>
          <w:szCs w:val="25"/>
        </w:rPr>
        <w:t xml:space="preserve"> (hereinafter referred to as the `deceased'), along with her two sons took shelter at the house of the accused. During that period, he developed illegal intimacy with the deceased and both were living together and her sons were living separately. Suspecting the fidelity of the deceased, the accused used to pick up quarrels with her, as a result of which, he separated and took another portion at </w:t>
      </w:r>
      <w:proofErr w:type="spellStart"/>
      <w:r w:rsidR="007D4F70" w:rsidRPr="00F30FC2">
        <w:rPr>
          <w:rFonts w:ascii="Times New Roman" w:eastAsia="Times New Roman" w:hAnsi="Times New Roman" w:cs="Times New Roman"/>
          <w:sz w:val="25"/>
          <w:szCs w:val="25"/>
        </w:rPr>
        <w:t>Medchal</w:t>
      </w:r>
      <w:proofErr w:type="spellEnd"/>
      <w:r w:rsidR="007D4F70" w:rsidRPr="00F30FC2">
        <w:rPr>
          <w:rFonts w:ascii="Times New Roman" w:eastAsia="Times New Roman" w:hAnsi="Times New Roman" w:cs="Times New Roman"/>
          <w:sz w:val="25"/>
          <w:szCs w:val="25"/>
        </w:rPr>
        <w:t>.</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While so, the accused hatched up a plan to liquidate the deceased. On 3.6.2001 at about 9.00 A.M. the accused went to the house of deceased and invited her to house to consume toddy and both of them went to the toddy shop of PW 2, purchased two bottle of toddy and brought the same to his house in a tumbler and both of them consumed toddy. While consuming toddy, the accused picked up quarrel with the deceased on the ground of her chastity. As a consequence of which the deceased grew wild and abused him by denying the allegations of illegal contacts with others. On that, the accused brought a pestle and murdered the deceased by hitting the same on her head and laid the body on the road in front of his house, cleaned the blood stains in the room and tried to obliterate the scientific evidence so as to throw the suspicion </w:t>
      </w:r>
      <w:r w:rsidRPr="00F30FC2">
        <w:rPr>
          <w:rFonts w:ascii="Times New Roman" w:eastAsia="Times New Roman" w:hAnsi="Times New Roman" w:cs="Times New Roman"/>
          <w:sz w:val="25"/>
          <w:szCs w:val="25"/>
        </w:rPr>
        <w:lastRenderedPageBreak/>
        <w:t xml:space="preserve">on other persons. On the report given by P.W.1, a case in Cr. No.117 of 2001 of </w:t>
      </w:r>
      <w:proofErr w:type="spellStart"/>
      <w:r w:rsidRPr="00F30FC2">
        <w:rPr>
          <w:rFonts w:ascii="Times New Roman" w:eastAsia="Times New Roman" w:hAnsi="Times New Roman" w:cs="Times New Roman"/>
          <w:sz w:val="25"/>
          <w:szCs w:val="25"/>
        </w:rPr>
        <w:t>Medchel</w:t>
      </w:r>
      <w:proofErr w:type="spellEnd"/>
      <w:r w:rsidRPr="00F30FC2">
        <w:rPr>
          <w:rFonts w:ascii="Times New Roman" w:eastAsia="Times New Roman" w:hAnsi="Times New Roman" w:cs="Times New Roman"/>
          <w:sz w:val="25"/>
          <w:szCs w:val="25"/>
        </w:rPr>
        <w:t xml:space="preserve"> Police Station was registered for the offence under Section 302 IPC and after completion of investigation, charge sheet was filed.</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Accused   abjured   guilt and demanded trial. The prosecution examined 10 witnesses, and marked </w:t>
      </w:r>
      <w:proofErr w:type="spellStart"/>
      <w:r w:rsidRPr="00F30FC2">
        <w:rPr>
          <w:rFonts w:ascii="Times New Roman" w:eastAsia="Times New Roman" w:hAnsi="Times New Roman" w:cs="Times New Roman"/>
          <w:sz w:val="25"/>
          <w:szCs w:val="25"/>
        </w:rPr>
        <w:t>Exs</w:t>
      </w:r>
      <w:proofErr w:type="spellEnd"/>
      <w:r w:rsidRPr="00F30FC2">
        <w:rPr>
          <w:rFonts w:ascii="Times New Roman" w:eastAsia="Times New Roman" w:hAnsi="Times New Roman" w:cs="Times New Roman"/>
          <w:sz w:val="25"/>
          <w:szCs w:val="25"/>
        </w:rPr>
        <w:t xml:space="preserve"> P 1 to P 21 and </w:t>
      </w:r>
      <w:proofErr w:type="spellStart"/>
      <w:r w:rsidRPr="00F30FC2">
        <w:rPr>
          <w:rFonts w:ascii="Times New Roman" w:eastAsia="Times New Roman" w:hAnsi="Times New Roman" w:cs="Times New Roman"/>
          <w:sz w:val="25"/>
          <w:szCs w:val="25"/>
        </w:rPr>
        <w:t>Mos</w:t>
      </w:r>
      <w:proofErr w:type="spellEnd"/>
      <w:r w:rsidRPr="00F30FC2">
        <w:rPr>
          <w:rFonts w:ascii="Times New Roman" w:eastAsia="Times New Roman" w:hAnsi="Times New Roman" w:cs="Times New Roman"/>
          <w:sz w:val="25"/>
          <w:szCs w:val="25"/>
        </w:rPr>
        <w:t xml:space="preserve"> 1 to 5. On the other hand, no oral evidence was adduced on behalf of the accused, Ex. D1 contradiction was marked.</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After scrutinizing the entire material on record and after hearing the learned counsel on both sides, the learned District Judge found the accused guilty of the offence punishable under Section 302 IPC, convicted and sentenced him to suffer imprisonment for life.</w:t>
      </w:r>
      <w:r w:rsidR="00F30FC2">
        <w:rPr>
          <w:rFonts w:ascii="Times New Roman" w:eastAsia="Times New Roman" w:hAnsi="Times New Roman" w:cs="Times New Roman"/>
          <w:sz w:val="25"/>
          <w:szCs w:val="25"/>
        </w:rPr>
        <w:t>”</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3. The Trial Court placed reliance on the evidence of PWs. 1 and 10 who spoke to have seen the deceased last in the company of the appellant. Reference was also made to the evidence of PW5 relating to certain recoveries by PW. 19. PW 2 also deposed to have seen accused and deceased together when they purchased toddy and thereafter the dead body of the deceased was found in front of the house of the accused with injuries on her head and other parts of the body.  As noted above, the learned Trial Court found the accused guilty.</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4.  Before the High Court the stand was that PWs. 1 and 10 are sons of the deceased and are interested witnesses and should not have been believed. It was also submitted that the circumstances highlighted do not make a complete chain of circumstances. The High Court did not find any substance in the plea and dismissed the same by the impugned judgment.</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5.  In support of the appeal learned counsel for the appellant reiterated the stands taken before the High Court.</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6.   In response, learned counsel for the State supported the judgment of the Trial Court and the High Court.</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7.   We shall first deal with the contention regarding interestedness of the witnesses for furthering prosecution version. Relationship is not a factor to affect credibility of a witness. It is more often than not that a relation would not conceal actual culprit and make allegations against an innocent person.   Foundation has to be laid if plea of false implication is made. In such cases, the court has to adopt a careful approach and </w:t>
      </w:r>
      <w:proofErr w:type="spellStart"/>
      <w:r w:rsidRPr="00F30FC2">
        <w:rPr>
          <w:rFonts w:ascii="Times New Roman" w:eastAsia="Times New Roman" w:hAnsi="Times New Roman" w:cs="Times New Roman"/>
          <w:sz w:val="25"/>
          <w:szCs w:val="25"/>
        </w:rPr>
        <w:t>analyse</w:t>
      </w:r>
      <w:proofErr w:type="spellEnd"/>
      <w:r w:rsidRPr="00F30FC2">
        <w:rPr>
          <w:rFonts w:ascii="Times New Roman" w:eastAsia="Times New Roman" w:hAnsi="Times New Roman" w:cs="Times New Roman"/>
          <w:sz w:val="25"/>
          <w:szCs w:val="25"/>
        </w:rPr>
        <w:t xml:space="preserve"> evidence to find out whether it is cogent and credible.</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8. </w:t>
      </w:r>
      <w:proofErr w:type="gramStart"/>
      <w:r w:rsidRPr="00F30FC2">
        <w:rPr>
          <w:rFonts w:ascii="Times New Roman" w:eastAsia="Times New Roman" w:hAnsi="Times New Roman" w:cs="Times New Roman"/>
          <w:sz w:val="25"/>
          <w:szCs w:val="25"/>
        </w:rPr>
        <w:t>In</w:t>
      </w:r>
      <w:proofErr w:type="gramEnd"/>
      <w:r w:rsidRPr="00F30FC2">
        <w:rPr>
          <w:rFonts w:ascii="Times New Roman" w:eastAsia="Times New Roman" w:hAnsi="Times New Roman" w:cs="Times New Roman"/>
          <w:sz w:val="25"/>
          <w:szCs w:val="25"/>
        </w:rPr>
        <w:t xml:space="preserve"> </w:t>
      </w:r>
      <w:proofErr w:type="spellStart"/>
      <w:r w:rsidRPr="00F30FC2">
        <w:rPr>
          <w:rFonts w:ascii="Times New Roman" w:eastAsia="Times New Roman" w:hAnsi="Times New Roman" w:cs="Times New Roman"/>
          <w:i/>
          <w:sz w:val="25"/>
          <w:szCs w:val="25"/>
        </w:rPr>
        <w:t>Dalip</w:t>
      </w:r>
      <w:proofErr w:type="spellEnd"/>
      <w:r w:rsidRPr="00F30FC2">
        <w:rPr>
          <w:rFonts w:ascii="Times New Roman" w:eastAsia="Times New Roman" w:hAnsi="Times New Roman" w:cs="Times New Roman"/>
          <w:i/>
          <w:sz w:val="25"/>
          <w:szCs w:val="25"/>
        </w:rPr>
        <w:t xml:space="preserve"> Singh and </w:t>
      </w:r>
      <w:proofErr w:type="spellStart"/>
      <w:r w:rsidRPr="00F30FC2">
        <w:rPr>
          <w:rFonts w:ascii="Times New Roman" w:eastAsia="Times New Roman" w:hAnsi="Times New Roman" w:cs="Times New Roman"/>
          <w:i/>
          <w:sz w:val="25"/>
          <w:szCs w:val="25"/>
        </w:rPr>
        <w:t>Ors</w:t>
      </w:r>
      <w:proofErr w:type="spellEnd"/>
      <w:r w:rsidRPr="00F30FC2">
        <w:rPr>
          <w:rFonts w:ascii="Times New Roman" w:eastAsia="Times New Roman" w:hAnsi="Times New Roman" w:cs="Times New Roman"/>
          <w:i/>
          <w:sz w:val="25"/>
          <w:szCs w:val="25"/>
        </w:rPr>
        <w:t xml:space="preserve">. </w:t>
      </w:r>
      <w:proofErr w:type="gramStart"/>
      <w:r w:rsidRPr="00F30FC2">
        <w:rPr>
          <w:rFonts w:ascii="Times New Roman" w:eastAsia="Times New Roman" w:hAnsi="Times New Roman" w:cs="Times New Roman"/>
          <w:i/>
          <w:sz w:val="25"/>
          <w:szCs w:val="25"/>
        </w:rPr>
        <w:t>v</w:t>
      </w:r>
      <w:proofErr w:type="gramEnd"/>
      <w:r w:rsidRPr="00F30FC2">
        <w:rPr>
          <w:rFonts w:ascii="Times New Roman" w:eastAsia="Times New Roman" w:hAnsi="Times New Roman" w:cs="Times New Roman"/>
          <w:i/>
          <w:sz w:val="25"/>
          <w:szCs w:val="25"/>
        </w:rPr>
        <w:t>. The State of Punjab</w:t>
      </w:r>
      <w:r w:rsidR="00F30FC2" w:rsidRPr="00F30FC2">
        <w:rPr>
          <w:rFonts w:ascii="Times New Roman" w:eastAsia="Times New Roman" w:hAnsi="Times New Roman" w:cs="Times New Roman"/>
          <w:i/>
          <w:sz w:val="25"/>
          <w:szCs w:val="25"/>
          <w:vertAlign w:val="superscript"/>
        </w:rPr>
        <w:t>1</w:t>
      </w:r>
      <w:r w:rsidRPr="00F30FC2">
        <w:rPr>
          <w:rFonts w:ascii="Times New Roman" w:eastAsia="Times New Roman" w:hAnsi="Times New Roman" w:cs="Times New Roman"/>
          <w:sz w:val="25"/>
          <w:szCs w:val="25"/>
        </w:rPr>
        <w:t xml:space="preserve"> it has been laid down as under:-</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"A witness is normally to be considered independent unless he or she springs from sources which are likely to be tainted and that usually means unless the witness has cause, such as enmity against the accused, to wish to implicate him falsely. Ordinarily a close relation would be the last to screen the real culprit and falsely implicate an innocent person. It is true, when feelings run high and there is personal cause for </w:t>
      </w:r>
      <w:r w:rsidRPr="00F30FC2">
        <w:rPr>
          <w:rFonts w:ascii="Times New Roman" w:eastAsia="Times New Roman" w:hAnsi="Times New Roman" w:cs="Times New Roman"/>
          <w:sz w:val="25"/>
          <w:szCs w:val="25"/>
        </w:rPr>
        <w:lastRenderedPageBreak/>
        <w:t>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generalization. Each case must be judged on its own facts. Our observations are only made to combat what is so often put forward in cases before us as a general rule of prudence. There is no such general rule. Each case must be limited to and be governed by its own facts."</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9.     The above decision has since been followed in </w:t>
      </w:r>
      <w:proofErr w:type="spellStart"/>
      <w:r w:rsidRPr="00F30FC2">
        <w:rPr>
          <w:rFonts w:ascii="Times New Roman" w:eastAsia="Times New Roman" w:hAnsi="Times New Roman" w:cs="Times New Roman"/>
          <w:i/>
          <w:sz w:val="25"/>
          <w:szCs w:val="25"/>
        </w:rPr>
        <w:t>Guli</w:t>
      </w:r>
      <w:proofErr w:type="spellEnd"/>
      <w:r w:rsidRPr="00F30FC2">
        <w:rPr>
          <w:rFonts w:ascii="Times New Roman" w:eastAsia="Times New Roman" w:hAnsi="Times New Roman" w:cs="Times New Roman"/>
          <w:i/>
          <w:sz w:val="25"/>
          <w:szCs w:val="25"/>
        </w:rPr>
        <w:t xml:space="preserve"> Chand and </w:t>
      </w:r>
      <w:proofErr w:type="spellStart"/>
      <w:r w:rsidRPr="00F30FC2">
        <w:rPr>
          <w:rFonts w:ascii="Times New Roman" w:eastAsia="Times New Roman" w:hAnsi="Times New Roman" w:cs="Times New Roman"/>
          <w:i/>
          <w:sz w:val="25"/>
          <w:szCs w:val="25"/>
        </w:rPr>
        <w:t>Ors</w:t>
      </w:r>
      <w:proofErr w:type="spellEnd"/>
      <w:r w:rsidRPr="00F30FC2">
        <w:rPr>
          <w:rFonts w:ascii="Times New Roman" w:eastAsia="Times New Roman" w:hAnsi="Times New Roman" w:cs="Times New Roman"/>
          <w:i/>
          <w:sz w:val="25"/>
          <w:szCs w:val="25"/>
        </w:rPr>
        <w:t xml:space="preserve">. </w:t>
      </w:r>
      <w:proofErr w:type="gramStart"/>
      <w:r w:rsidRPr="00F30FC2">
        <w:rPr>
          <w:rFonts w:ascii="Times New Roman" w:eastAsia="Times New Roman" w:hAnsi="Times New Roman" w:cs="Times New Roman"/>
          <w:i/>
          <w:sz w:val="25"/>
          <w:szCs w:val="25"/>
        </w:rPr>
        <w:t>v. State</w:t>
      </w:r>
      <w:proofErr w:type="gramEnd"/>
      <w:r w:rsidRPr="00F30FC2">
        <w:rPr>
          <w:rFonts w:ascii="Times New Roman" w:eastAsia="Times New Roman" w:hAnsi="Times New Roman" w:cs="Times New Roman"/>
          <w:i/>
          <w:sz w:val="25"/>
          <w:szCs w:val="25"/>
        </w:rPr>
        <w:t xml:space="preserve"> of Rajasthan</w:t>
      </w:r>
      <w:r w:rsidR="00F30FC2" w:rsidRPr="00F30FC2">
        <w:rPr>
          <w:rFonts w:ascii="Times New Roman" w:eastAsia="Times New Roman" w:hAnsi="Times New Roman" w:cs="Times New Roman"/>
          <w:i/>
          <w:sz w:val="25"/>
          <w:szCs w:val="25"/>
          <w:vertAlign w:val="superscript"/>
        </w:rPr>
        <w:t>2</w:t>
      </w:r>
      <w:r w:rsidRPr="00F30FC2">
        <w:rPr>
          <w:rFonts w:ascii="Times New Roman" w:eastAsia="Times New Roman" w:hAnsi="Times New Roman" w:cs="Times New Roman"/>
          <w:sz w:val="25"/>
          <w:szCs w:val="25"/>
        </w:rPr>
        <w:t xml:space="preserve"> in which </w:t>
      </w:r>
      <w:proofErr w:type="spellStart"/>
      <w:r w:rsidRPr="00F30FC2">
        <w:rPr>
          <w:rFonts w:ascii="Times New Roman" w:eastAsia="Times New Roman" w:hAnsi="Times New Roman" w:cs="Times New Roman"/>
          <w:i/>
          <w:sz w:val="25"/>
          <w:szCs w:val="25"/>
        </w:rPr>
        <w:t>Vadivelu</w:t>
      </w:r>
      <w:proofErr w:type="spellEnd"/>
      <w:r w:rsidRPr="00F30FC2">
        <w:rPr>
          <w:rFonts w:ascii="Times New Roman" w:eastAsia="Times New Roman" w:hAnsi="Times New Roman" w:cs="Times New Roman"/>
          <w:i/>
          <w:sz w:val="25"/>
          <w:szCs w:val="25"/>
        </w:rPr>
        <w:t xml:space="preserve"> </w:t>
      </w:r>
      <w:proofErr w:type="spellStart"/>
      <w:r w:rsidRPr="00F30FC2">
        <w:rPr>
          <w:rFonts w:ascii="Times New Roman" w:eastAsia="Times New Roman" w:hAnsi="Times New Roman" w:cs="Times New Roman"/>
          <w:i/>
          <w:sz w:val="25"/>
          <w:szCs w:val="25"/>
        </w:rPr>
        <w:t>Thevar</w:t>
      </w:r>
      <w:proofErr w:type="spellEnd"/>
      <w:r w:rsidRPr="00F30FC2">
        <w:rPr>
          <w:rFonts w:ascii="Times New Roman" w:eastAsia="Times New Roman" w:hAnsi="Times New Roman" w:cs="Times New Roman"/>
          <w:i/>
          <w:sz w:val="25"/>
          <w:szCs w:val="25"/>
        </w:rPr>
        <w:t xml:space="preserve"> v. State of Madras</w:t>
      </w:r>
      <w:r w:rsidR="00F30FC2" w:rsidRPr="00F30FC2">
        <w:rPr>
          <w:rFonts w:ascii="Times New Roman" w:eastAsia="Times New Roman" w:hAnsi="Times New Roman" w:cs="Times New Roman"/>
          <w:i/>
          <w:sz w:val="25"/>
          <w:szCs w:val="25"/>
          <w:vertAlign w:val="superscript"/>
        </w:rPr>
        <w:t>3</w:t>
      </w:r>
      <w:r w:rsidRPr="00F30FC2">
        <w:rPr>
          <w:rFonts w:ascii="Times New Roman" w:eastAsia="Times New Roman" w:hAnsi="Times New Roman" w:cs="Times New Roman"/>
          <w:sz w:val="25"/>
          <w:szCs w:val="25"/>
        </w:rPr>
        <w:t xml:space="preserve"> was also relied upon.</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10. We may also observe that the ground that the witness being a close relative and consequently being a partisan witness, should not be relied upon, has no substance. This theory was repelled by this Court as early as in </w:t>
      </w:r>
      <w:proofErr w:type="spellStart"/>
      <w:r w:rsidRPr="00F30FC2">
        <w:rPr>
          <w:rFonts w:ascii="Times New Roman" w:eastAsia="Times New Roman" w:hAnsi="Times New Roman" w:cs="Times New Roman"/>
          <w:sz w:val="25"/>
          <w:szCs w:val="25"/>
        </w:rPr>
        <w:t>Dalip</w:t>
      </w:r>
      <w:proofErr w:type="spellEnd"/>
      <w:r w:rsidRPr="00F30FC2">
        <w:rPr>
          <w:rFonts w:ascii="Times New Roman" w:eastAsia="Times New Roman" w:hAnsi="Times New Roman" w:cs="Times New Roman"/>
          <w:sz w:val="25"/>
          <w:szCs w:val="25"/>
        </w:rPr>
        <w:t xml:space="preserve"> Singh's case (supra) in which surprise was expressed over the impression which prevailed in the minds of the Members of the Bar that relatives were not independent witnesses. Speaking through Vivian Bose, J. it was observed:</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"We are unable to agree with the learned Judges of the High Court that the testimony of the two eyewitnesses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fallacy common to many criminal cases and one which another Bench of this</w:t>
      </w:r>
      <w:r w:rsidR="00F30FC2">
        <w:rPr>
          <w:rFonts w:ascii="Times New Roman" w:eastAsia="Times New Roman" w:hAnsi="Times New Roman" w:cs="Times New Roman"/>
          <w:sz w:val="25"/>
          <w:szCs w:val="25"/>
        </w:rPr>
        <w:t xml:space="preserve"> Court </w:t>
      </w:r>
      <w:proofErr w:type="spellStart"/>
      <w:r w:rsidR="00F30FC2">
        <w:rPr>
          <w:rFonts w:ascii="Times New Roman" w:eastAsia="Times New Roman" w:hAnsi="Times New Roman" w:cs="Times New Roman"/>
          <w:sz w:val="25"/>
          <w:szCs w:val="25"/>
        </w:rPr>
        <w:t>endeavoured</w:t>
      </w:r>
      <w:proofErr w:type="spellEnd"/>
      <w:r w:rsidR="00F30FC2">
        <w:rPr>
          <w:rFonts w:ascii="Times New Roman" w:eastAsia="Times New Roman" w:hAnsi="Times New Roman" w:cs="Times New Roman"/>
          <w:sz w:val="25"/>
          <w:szCs w:val="25"/>
        </w:rPr>
        <w:t xml:space="preserve"> to dispel in </w:t>
      </w:r>
      <w:r w:rsidRPr="00F30FC2">
        <w:rPr>
          <w:rFonts w:ascii="Times New Roman" w:eastAsia="Times New Roman" w:hAnsi="Times New Roman" w:cs="Times New Roman"/>
          <w:i/>
          <w:sz w:val="25"/>
          <w:szCs w:val="25"/>
        </w:rPr>
        <w:t>`</w:t>
      </w:r>
      <w:proofErr w:type="spellStart"/>
      <w:r w:rsidRPr="00F30FC2">
        <w:rPr>
          <w:rFonts w:ascii="Times New Roman" w:eastAsia="Times New Roman" w:hAnsi="Times New Roman" w:cs="Times New Roman"/>
          <w:i/>
          <w:sz w:val="25"/>
          <w:szCs w:val="25"/>
        </w:rPr>
        <w:t>Rameshwar</w:t>
      </w:r>
      <w:proofErr w:type="spellEnd"/>
      <w:r w:rsidRPr="00F30FC2">
        <w:rPr>
          <w:rFonts w:ascii="Times New Roman" w:eastAsia="Times New Roman" w:hAnsi="Times New Roman" w:cs="Times New Roman"/>
          <w:i/>
          <w:sz w:val="25"/>
          <w:szCs w:val="25"/>
        </w:rPr>
        <w:t xml:space="preserve"> v. State of Rajasthan'</w:t>
      </w:r>
      <w:r w:rsidR="00F30FC2" w:rsidRPr="00F30FC2">
        <w:rPr>
          <w:rFonts w:ascii="Times New Roman" w:eastAsia="Times New Roman" w:hAnsi="Times New Roman" w:cs="Times New Roman"/>
          <w:i/>
          <w:sz w:val="25"/>
          <w:szCs w:val="25"/>
          <w:vertAlign w:val="superscript"/>
        </w:rPr>
        <w:t>4</w:t>
      </w:r>
      <w:r w:rsidRPr="00F30FC2">
        <w:rPr>
          <w:rFonts w:ascii="Times New Roman" w:eastAsia="Times New Roman" w:hAnsi="Times New Roman" w:cs="Times New Roman"/>
          <w:sz w:val="25"/>
          <w:szCs w:val="25"/>
        </w:rPr>
        <w:t xml:space="preserve"> at p.59). We find, however, that it unfortunately still persists, if not in the judgments of the Courts, at any rate in the arguments of counsel."</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 11.  Again in </w:t>
      </w:r>
      <w:proofErr w:type="spellStart"/>
      <w:r w:rsidRPr="00F30FC2">
        <w:rPr>
          <w:rFonts w:ascii="Times New Roman" w:eastAsia="Times New Roman" w:hAnsi="Times New Roman" w:cs="Times New Roman"/>
          <w:i/>
          <w:sz w:val="25"/>
          <w:szCs w:val="25"/>
        </w:rPr>
        <w:t>Masalti</w:t>
      </w:r>
      <w:proofErr w:type="spellEnd"/>
      <w:r w:rsidRPr="00F30FC2">
        <w:rPr>
          <w:rFonts w:ascii="Times New Roman" w:eastAsia="Times New Roman" w:hAnsi="Times New Roman" w:cs="Times New Roman"/>
          <w:i/>
          <w:sz w:val="25"/>
          <w:szCs w:val="25"/>
        </w:rPr>
        <w:t xml:space="preserve"> and </w:t>
      </w:r>
      <w:proofErr w:type="spellStart"/>
      <w:r w:rsidRPr="00F30FC2">
        <w:rPr>
          <w:rFonts w:ascii="Times New Roman" w:eastAsia="Times New Roman" w:hAnsi="Times New Roman" w:cs="Times New Roman"/>
          <w:i/>
          <w:sz w:val="25"/>
          <w:szCs w:val="25"/>
        </w:rPr>
        <w:t>Ors</w:t>
      </w:r>
      <w:proofErr w:type="spellEnd"/>
      <w:r w:rsidRPr="00F30FC2">
        <w:rPr>
          <w:rFonts w:ascii="Times New Roman" w:eastAsia="Times New Roman" w:hAnsi="Times New Roman" w:cs="Times New Roman"/>
          <w:i/>
          <w:sz w:val="25"/>
          <w:szCs w:val="25"/>
        </w:rPr>
        <w:t xml:space="preserve">. </w:t>
      </w:r>
      <w:proofErr w:type="gramStart"/>
      <w:r w:rsidRPr="00F30FC2">
        <w:rPr>
          <w:rFonts w:ascii="Times New Roman" w:eastAsia="Times New Roman" w:hAnsi="Times New Roman" w:cs="Times New Roman"/>
          <w:i/>
          <w:sz w:val="25"/>
          <w:szCs w:val="25"/>
        </w:rPr>
        <w:t>v. State</w:t>
      </w:r>
      <w:proofErr w:type="gramEnd"/>
      <w:r w:rsidRPr="00F30FC2">
        <w:rPr>
          <w:rFonts w:ascii="Times New Roman" w:eastAsia="Times New Roman" w:hAnsi="Times New Roman" w:cs="Times New Roman"/>
          <w:i/>
          <w:sz w:val="25"/>
          <w:szCs w:val="25"/>
        </w:rPr>
        <w:t xml:space="preserve"> of U.P.</w:t>
      </w:r>
      <w:r w:rsidR="00F30FC2" w:rsidRPr="00F30FC2">
        <w:rPr>
          <w:rFonts w:ascii="Times New Roman" w:eastAsia="Times New Roman" w:hAnsi="Times New Roman" w:cs="Times New Roman"/>
          <w:i/>
          <w:sz w:val="25"/>
          <w:szCs w:val="25"/>
          <w:vertAlign w:val="superscript"/>
        </w:rPr>
        <w:t>5</w:t>
      </w:r>
      <w:r w:rsidRPr="00F30FC2">
        <w:rPr>
          <w:rFonts w:ascii="Times New Roman" w:eastAsia="Times New Roman" w:hAnsi="Times New Roman" w:cs="Times New Roman"/>
          <w:sz w:val="25"/>
          <w:szCs w:val="25"/>
        </w:rPr>
        <w:t xml:space="preserve"> this Court observed: (p, 209-210 </w:t>
      </w:r>
      <w:proofErr w:type="spellStart"/>
      <w:r w:rsidRPr="00F30FC2">
        <w:rPr>
          <w:rFonts w:ascii="Times New Roman" w:eastAsia="Times New Roman" w:hAnsi="Times New Roman" w:cs="Times New Roman"/>
          <w:sz w:val="25"/>
          <w:szCs w:val="25"/>
        </w:rPr>
        <w:t>para</w:t>
      </w:r>
      <w:proofErr w:type="spellEnd"/>
      <w:r w:rsidRPr="00F30FC2">
        <w:rPr>
          <w:rFonts w:ascii="Times New Roman" w:eastAsia="Times New Roman" w:hAnsi="Times New Roman" w:cs="Times New Roman"/>
          <w:sz w:val="25"/>
          <w:szCs w:val="25"/>
        </w:rPr>
        <w:t xml:space="preserve"> 14):</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"But it would, we think, be unreasonable to contend that evidence given by witnesses should be discarded only on the ground that it is evidence of partisan or interested witnesses.......The mechanical rejection of such evidence on the sole ground that it is </w:t>
      </w:r>
      <w:proofErr w:type="gramStart"/>
      <w:r w:rsidRPr="00F30FC2">
        <w:rPr>
          <w:rFonts w:ascii="Times New Roman" w:eastAsia="Times New Roman" w:hAnsi="Times New Roman" w:cs="Times New Roman"/>
          <w:sz w:val="25"/>
          <w:szCs w:val="25"/>
        </w:rPr>
        <w:t>partisan</w:t>
      </w:r>
      <w:proofErr w:type="gramEnd"/>
      <w:r w:rsidRPr="00F30FC2">
        <w:rPr>
          <w:rFonts w:ascii="Times New Roman" w:eastAsia="Times New Roman" w:hAnsi="Times New Roman" w:cs="Times New Roman"/>
          <w:sz w:val="25"/>
          <w:szCs w:val="25"/>
        </w:rPr>
        <w:t xml:space="preserve"> would invariably lead to failure of justice. No hard and fast rule can be laid down as to how much evidence should be appreciated.     Judicial approach has to be cautious in dealing with such evidence; but the plea that such evidence should be rejected because it is </w:t>
      </w:r>
      <w:proofErr w:type="gramStart"/>
      <w:r w:rsidRPr="00F30FC2">
        <w:rPr>
          <w:rFonts w:ascii="Times New Roman" w:eastAsia="Times New Roman" w:hAnsi="Times New Roman" w:cs="Times New Roman"/>
          <w:sz w:val="25"/>
          <w:szCs w:val="25"/>
        </w:rPr>
        <w:t>partisan</w:t>
      </w:r>
      <w:proofErr w:type="gramEnd"/>
      <w:r w:rsidRPr="00F30FC2">
        <w:rPr>
          <w:rFonts w:ascii="Times New Roman" w:eastAsia="Times New Roman" w:hAnsi="Times New Roman" w:cs="Times New Roman"/>
          <w:sz w:val="25"/>
          <w:szCs w:val="25"/>
        </w:rPr>
        <w:t xml:space="preserve"> cannot be accepted as correct."</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12.   </w:t>
      </w:r>
      <w:proofErr w:type="gramStart"/>
      <w:r w:rsidRPr="00F30FC2">
        <w:rPr>
          <w:rFonts w:ascii="Times New Roman" w:eastAsia="Times New Roman" w:hAnsi="Times New Roman" w:cs="Times New Roman"/>
          <w:sz w:val="25"/>
          <w:szCs w:val="25"/>
        </w:rPr>
        <w:t>To</w:t>
      </w:r>
      <w:proofErr w:type="gramEnd"/>
      <w:r w:rsidRPr="00F30FC2">
        <w:rPr>
          <w:rFonts w:ascii="Times New Roman" w:eastAsia="Times New Roman" w:hAnsi="Times New Roman" w:cs="Times New Roman"/>
          <w:sz w:val="25"/>
          <w:szCs w:val="25"/>
        </w:rPr>
        <w:t xml:space="preserve"> the same effect is the decision in </w:t>
      </w:r>
      <w:r w:rsidRPr="00F30FC2">
        <w:rPr>
          <w:rFonts w:ascii="Times New Roman" w:eastAsia="Times New Roman" w:hAnsi="Times New Roman" w:cs="Times New Roman"/>
          <w:i/>
          <w:sz w:val="25"/>
          <w:szCs w:val="25"/>
        </w:rPr>
        <w:t xml:space="preserve">State of Punjab v. </w:t>
      </w:r>
      <w:proofErr w:type="spellStart"/>
      <w:r w:rsidRPr="00F30FC2">
        <w:rPr>
          <w:rFonts w:ascii="Times New Roman" w:eastAsia="Times New Roman" w:hAnsi="Times New Roman" w:cs="Times New Roman"/>
          <w:i/>
          <w:sz w:val="25"/>
          <w:szCs w:val="25"/>
        </w:rPr>
        <w:t>Jagir</w:t>
      </w:r>
      <w:proofErr w:type="spellEnd"/>
      <w:r w:rsidRPr="00F30FC2">
        <w:rPr>
          <w:rFonts w:ascii="Times New Roman" w:eastAsia="Times New Roman" w:hAnsi="Times New Roman" w:cs="Times New Roman"/>
          <w:i/>
          <w:sz w:val="25"/>
          <w:szCs w:val="25"/>
        </w:rPr>
        <w:t xml:space="preserve"> Singh</w:t>
      </w:r>
      <w:r w:rsidR="00F30FC2" w:rsidRPr="00F30FC2">
        <w:rPr>
          <w:rFonts w:ascii="Times New Roman" w:eastAsia="Times New Roman" w:hAnsi="Times New Roman" w:cs="Times New Roman"/>
          <w:i/>
          <w:sz w:val="25"/>
          <w:szCs w:val="25"/>
          <w:vertAlign w:val="superscript"/>
        </w:rPr>
        <w:t>6</w:t>
      </w:r>
      <w:r w:rsidRPr="00F30FC2">
        <w:rPr>
          <w:rFonts w:ascii="Times New Roman" w:eastAsia="Times New Roman" w:hAnsi="Times New Roman" w:cs="Times New Roman"/>
          <w:sz w:val="25"/>
          <w:szCs w:val="25"/>
        </w:rPr>
        <w:t xml:space="preserve"> </w:t>
      </w:r>
      <w:r w:rsidRPr="00F30FC2">
        <w:rPr>
          <w:rFonts w:ascii="Times New Roman" w:eastAsia="Times New Roman" w:hAnsi="Times New Roman" w:cs="Times New Roman"/>
          <w:i/>
          <w:sz w:val="25"/>
          <w:szCs w:val="25"/>
        </w:rPr>
        <w:t xml:space="preserve">and </w:t>
      </w:r>
      <w:proofErr w:type="spellStart"/>
      <w:r w:rsidRPr="00F30FC2">
        <w:rPr>
          <w:rFonts w:ascii="Times New Roman" w:eastAsia="Times New Roman" w:hAnsi="Times New Roman" w:cs="Times New Roman"/>
          <w:i/>
          <w:sz w:val="25"/>
          <w:szCs w:val="25"/>
        </w:rPr>
        <w:t>Lehna</w:t>
      </w:r>
      <w:proofErr w:type="spellEnd"/>
      <w:r w:rsidRPr="00F30FC2">
        <w:rPr>
          <w:rFonts w:ascii="Times New Roman" w:eastAsia="Times New Roman" w:hAnsi="Times New Roman" w:cs="Times New Roman"/>
          <w:i/>
          <w:sz w:val="25"/>
          <w:szCs w:val="25"/>
        </w:rPr>
        <w:t xml:space="preserve"> v. State of Haryana</w:t>
      </w:r>
      <w:r w:rsidR="00F30FC2" w:rsidRPr="00F30FC2">
        <w:rPr>
          <w:rFonts w:ascii="Times New Roman" w:eastAsia="Times New Roman" w:hAnsi="Times New Roman" w:cs="Times New Roman"/>
          <w:i/>
          <w:sz w:val="25"/>
          <w:szCs w:val="25"/>
          <w:vertAlign w:val="superscript"/>
        </w:rPr>
        <w:t>7</w:t>
      </w:r>
      <w:r w:rsidRPr="00F30FC2">
        <w:rPr>
          <w:rFonts w:ascii="Times New Roman" w:eastAsia="Times New Roman" w:hAnsi="Times New Roman" w:cs="Times New Roman"/>
          <w:sz w:val="25"/>
          <w:szCs w:val="25"/>
        </w:rPr>
        <w:t>.</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13.  As observed by this Court in </w:t>
      </w:r>
      <w:r w:rsidRPr="00F30FC2">
        <w:rPr>
          <w:rFonts w:ascii="Times New Roman" w:eastAsia="Times New Roman" w:hAnsi="Times New Roman" w:cs="Times New Roman"/>
          <w:i/>
          <w:sz w:val="25"/>
          <w:szCs w:val="25"/>
        </w:rPr>
        <w:t xml:space="preserve">State of Rajasthan v. </w:t>
      </w:r>
      <w:proofErr w:type="spellStart"/>
      <w:r w:rsidRPr="00F30FC2">
        <w:rPr>
          <w:rFonts w:ascii="Times New Roman" w:eastAsia="Times New Roman" w:hAnsi="Times New Roman" w:cs="Times New Roman"/>
          <w:i/>
          <w:sz w:val="25"/>
          <w:szCs w:val="25"/>
        </w:rPr>
        <w:t>Teja</w:t>
      </w:r>
      <w:proofErr w:type="spellEnd"/>
      <w:r w:rsidRPr="00F30FC2">
        <w:rPr>
          <w:rFonts w:ascii="Times New Roman" w:eastAsia="Times New Roman" w:hAnsi="Times New Roman" w:cs="Times New Roman"/>
          <w:i/>
          <w:sz w:val="25"/>
          <w:szCs w:val="25"/>
        </w:rPr>
        <w:t xml:space="preserve"> Ram and Ors.</w:t>
      </w:r>
      <w:r w:rsidR="00F30FC2" w:rsidRPr="00F30FC2">
        <w:rPr>
          <w:rFonts w:ascii="Times New Roman" w:eastAsia="Times New Roman" w:hAnsi="Times New Roman" w:cs="Times New Roman"/>
          <w:i/>
          <w:sz w:val="25"/>
          <w:szCs w:val="25"/>
          <w:vertAlign w:val="superscript"/>
        </w:rPr>
        <w:t>8</w:t>
      </w:r>
      <w:r w:rsidRPr="00F30FC2">
        <w:rPr>
          <w:rFonts w:ascii="Times New Roman" w:eastAsia="Times New Roman" w:hAnsi="Times New Roman" w:cs="Times New Roman"/>
          <w:sz w:val="25"/>
          <w:szCs w:val="25"/>
        </w:rPr>
        <w:t xml:space="preserve"> the over-insistence on witnesses having no relation with the victims often results in criminal justice going awry. When any incident happens in a dwelling house or nearby the most natural witnesses would be the inmates of that house.</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lastRenderedPageBreak/>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14.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F30FC2">
        <w:rPr>
          <w:rFonts w:ascii="Times New Roman" w:eastAsia="Times New Roman" w:hAnsi="Times New Roman" w:cs="Times New Roman"/>
          <w:i/>
          <w:sz w:val="25"/>
          <w:szCs w:val="25"/>
        </w:rPr>
        <w:t>Hukam</w:t>
      </w:r>
      <w:proofErr w:type="spellEnd"/>
      <w:r w:rsidRPr="00F30FC2">
        <w:rPr>
          <w:rFonts w:ascii="Times New Roman" w:eastAsia="Times New Roman" w:hAnsi="Times New Roman" w:cs="Times New Roman"/>
          <w:i/>
          <w:sz w:val="25"/>
          <w:szCs w:val="25"/>
        </w:rPr>
        <w:t xml:space="preserve"> Singh v. State of Rajasthan</w:t>
      </w:r>
      <w:r w:rsidR="00F30FC2" w:rsidRPr="00F30FC2">
        <w:rPr>
          <w:rFonts w:ascii="Times New Roman" w:eastAsia="Times New Roman" w:hAnsi="Times New Roman" w:cs="Times New Roman"/>
          <w:i/>
          <w:sz w:val="25"/>
          <w:szCs w:val="25"/>
          <w:vertAlign w:val="superscript"/>
        </w:rPr>
        <w:t>9</w:t>
      </w:r>
      <w:r w:rsidRPr="00F30FC2">
        <w:rPr>
          <w:rFonts w:ascii="Times New Roman" w:eastAsia="Times New Roman" w:hAnsi="Times New Roman" w:cs="Times New Roman"/>
          <w:i/>
          <w:sz w:val="25"/>
          <w:szCs w:val="25"/>
        </w:rPr>
        <w:t xml:space="preserve">; </w:t>
      </w:r>
      <w:proofErr w:type="spellStart"/>
      <w:r w:rsidRPr="00F30FC2">
        <w:rPr>
          <w:rFonts w:ascii="Times New Roman" w:eastAsia="Times New Roman" w:hAnsi="Times New Roman" w:cs="Times New Roman"/>
          <w:i/>
          <w:sz w:val="25"/>
          <w:szCs w:val="25"/>
        </w:rPr>
        <w:t>Eradu</w:t>
      </w:r>
      <w:proofErr w:type="spellEnd"/>
      <w:r w:rsidRPr="00F30FC2">
        <w:rPr>
          <w:rFonts w:ascii="Times New Roman" w:eastAsia="Times New Roman" w:hAnsi="Times New Roman" w:cs="Times New Roman"/>
          <w:i/>
          <w:sz w:val="25"/>
          <w:szCs w:val="25"/>
        </w:rPr>
        <w:t xml:space="preserve"> and </w:t>
      </w:r>
      <w:proofErr w:type="spellStart"/>
      <w:r w:rsidRPr="00F30FC2">
        <w:rPr>
          <w:rFonts w:ascii="Times New Roman" w:eastAsia="Times New Roman" w:hAnsi="Times New Roman" w:cs="Times New Roman"/>
          <w:i/>
          <w:sz w:val="25"/>
          <w:szCs w:val="25"/>
        </w:rPr>
        <w:t>Ors</w:t>
      </w:r>
      <w:proofErr w:type="spellEnd"/>
      <w:r w:rsidRPr="00F30FC2">
        <w:rPr>
          <w:rFonts w:ascii="Times New Roman" w:eastAsia="Times New Roman" w:hAnsi="Times New Roman" w:cs="Times New Roman"/>
          <w:i/>
          <w:sz w:val="25"/>
          <w:szCs w:val="25"/>
        </w:rPr>
        <w:t>. v. State of Hyderabad</w:t>
      </w:r>
      <w:r w:rsidR="00F30FC2" w:rsidRPr="00F30FC2">
        <w:rPr>
          <w:rFonts w:ascii="Times New Roman" w:eastAsia="Times New Roman" w:hAnsi="Times New Roman" w:cs="Times New Roman"/>
          <w:i/>
          <w:sz w:val="25"/>
          <w:szCs w:val="25"/>
          <w:vertAlign w:val="superscript"/>
        </w:rPr>
        <w:t>10</w:t>
      </w:r>
      <w:r w:rsidRPr="00F30FC2">
        <w:rPr>
          <w:rFonts w:ascii="Times New Roman" w:eastAsia="Times New Roman" w:hAnsi="Times New Roman" w:cs="Times New Roman"/>
          <w:i/>
          <w:sz w:val="25"/>
          <w:szCs w:val="25"/>
        </w:rPr>
        <w:t xml:space="preserve">; </w:t>
      </w:r>
      <w:proofErr w:type="spellStart"/>
      <w:r w:rsidRPr="00F30FC2">
        <w:rPr>
          <w:rFonts w:ascii="Times New Roman" w:eastAsia="Times New Roman" w:hAnsi="Times New Roman" w:cs="Times New Roman"/>
          <w:i/>
          <w:sz w:val="25"/>
          <w:szCs w:val="25"/>
        </w:rPr>
        <w:t>Earabhadrappa</w:t>
      </w:r>
      <w:proofErr w:type="spellEnd"/>
      <w:r w:rsidRPr="00F30FC2">
        <w:rPr>
          <w:rFonts w:ascii="Times New Roman" w:eastAsia="Times New Roman" w:hAnsi="Times New Roman" w:cs="Times New Roman"/>
          <w:i/>
          <w:sz w:val="25"/>
          <w:szCs w:val="25"/>
        </w:rPr>
        <w:t xml:space="preserve"> v. State of Karnataka</w:t>
      </w:r>
      <w:r w:rsidR="00F30FC2" w:rsidRPr="00F30FC2">
        <w:rPr>
          <w:rFonts w:ascii="Times New Roman" w:eastAsia="Times New Roman" w:hAnsi="Times New Roman" w:cs="Times New Roman"/>
          <w:i/>
          <w:sz w:val="25"/>
          <w:szCs w:val="25"/>
          <w:vertAlign w:val="superscript"/>
        </w:rPr>
        <w:t>11</w:t>
      </w:r>
      <w:r w:rsidRPr="00F30FC2">
        <w:rPr>
          <w:rFonts w:ascii="Times New Roman" w:eastAsia="Times New Roman" w:hAnsi="Times New Roman" w:cs="Times New Roman"/>
          <w:i/>
          <w:sz w:val="25"/>
          <w:szCs w:val="25"/>
        </w:rPr>
        <w:t xml:space="preserve">; State of U.P. v. </w:t>
      </w:r>
      <w:proofErr w:type="spellStart"/>
      <w:r w:rsidRPr="00F30FC2">
        <w:rPr>
          <w:rFonts w:ascii="Times New Roman" w:eastAsia="Times New Roman" w:hAnsi="Times New Roman" w:cs="Times New Roman"/>
          <w:i/>
          <w:sz w:val="25"/>
          <w:szCs w:val="25"/>
        </w:rPr>
        <w:t>Sukhbasi</w:t>
      </w:r>
      <w:proofErr w:type="spellEnd"/>
      <w:r w:rsidRPr="00F30FC2">
        <w:rPr>
          <w:rFonts w:ascii="Times New Roman" w:eastAsia="Times New Roman" w:hAnsi="Times New Roman" w:cs="Times New Roman"/>
          <w:i/>
          <w:sz w:val="25"/>
          <w:szCs w:val="25"/>
        </w:rPr>
        <w:t xml:space="preserve"> and Ors.</w:t>
      </w:r>
      <w:r w:rsidR="00F30FC2" w:rsidRPr="00F30FC2">
        <w:rPr>
          <w:rFonts w:ascii="Times New Roman" w:eastAsia="Times New Roman" w:hAnsi="Times New Roman" w:cs="Times New Roman"/>
          <w:i/>
          <w:sz w:val="25"/>
          <w:szCs w:val="25"/>
          <w:vertAlign w:val="superscript"/>
        </w:rPr>
        <w:t>12</w:t>
      </w:r>
      <w:r w:rsidRPr="00F30FC2">
        <w:rPr>
          <w:rFonts w:ascii="Times New Roman" w:eastAsia="Times New Roman" w:hAnsi="Times New Roman" w:cs="Times New Roman"/>
          <w:i/>
          <w:sz w:val="25"/>
          <w:szCs w:val="25"/>
        </w:rPr>
        <w:t xml:space="preserve">; </w:t>
      </w:r>
      <w:proofErr w:type="spellStart"/>
      <w:r w:rsidRPr="00F30FC2">
        <w:rPr>
          <w:rFonts w:ascii="Times New Roman" w:eastAsia="Times New Roman" w:hAnsi="Times New Roman" w:cs="Times New Roman"/>
          <w:i/>
          <w:sz w:val="25"/>
          <w:szCs w:val="25"/>
        </w:rPr>
        <w:t>Balwinder</w:t>
      </w:r>
      <w:proofErr w:type="spellEnd"/>
      <w:r w:rsidRPr="00F30FC2">
        <w:rPr>
          <w:rFonts w:ascii="Times New Roman" w:eastAsia="Times New Roman" w:hAnsi="Times New Roman" w:cs="Times New Roman"/>
          <w:i/>
          <w:sz w:val="25"/>
          <w:szCs w:val="25"/>
        </w:rPr>
        <w:t xml:space="preserve"> Singh v. State of Punjab</w:t>
      </w:r>
      <w:r w:rsidR="00F30FC2" w:rsidRPr="00F30FC2">
        <w:rPr>
          <w:rFonts w:ascii="Times New Roman" w:eastAsia="Times New Roman" w:hAnsi="Times New Roman" w:cs="Times New Roman"/>
          <w:i/>
          <w:sz w:val="25"/>
          <w:szCs w:val="25"/>
          <w:vertAlign w:val="superscript"/>
        </w:rPr>
        <w:t>13</w:t>
      </w:r>
      <w:r w:rsidRPr="00F30FC2">
        <w:rPr>
          <w:rFonts w:ascii="Times New Roman" w:eastAsia="Times New Roman" w:hAnsi="Times New Roman" w:cs="Times New Roman"/>
          <w:i/>
          <w:sz w:val="25"/>
          <w:szCs w:val="25"/>
        </w:rPr>
        <w:t xml:space="preserve">; Ashok Kumar </w:t>
      </w:r>
      <w:proofErr w:type="spellStart"/>
      <w:r w:rsidRPr="00F30FC2">
        <w:rPr>
          <w:rFonts w:ascii="Times New Roman" w:eastAsia="Times New Roman" w:hAnsi="Times New Roman" w:cs="Times New Roman"/>
          <w:i/>
          <w:sz w:val="25"/>
          <w:szCs w:val="25"/>
        </w:rPr>
        <w:t>Chatterjee</w:t>
      </w:r>
      <w:proofErr w:type="spellEnd"/>
      <w:r w:rsidRPr="00F30FC2">
        <w:rPr>
          <w:rFonts w:ascii="Times New Roman" w:eastAsia="Times New Roman" w:hAnsi="Times New Roman" w:cs="Times New Roman"/>
          <w:i/>
          <w:sz w:val="25"/>
          <w:szCs w:val="25"/>
        </w:rPr>
        <w:t xml:space="preserve"> v. State of M.P.</w:t>
      </w:r>
      <w:r w:rsidR="00F30FC2" w:rsidRPr="00F30FC2">
        <w:rPr>
          <w:rFonts w:ascii="Times New Roman" w:eastAsia="Times New Roman" w:hAnsi="Times New Roman" w:cs="Times New Roman"/>
          <w:i/>
          <w:sz w:val="25"/>
          <w:szCs w:val="25"/>
          <w:vertAlign w:val="superscript"/>
        </w:rPr>
        <w:t>14</w:t>
      </w:r>
      <w:r w:rsidR="00F30FC2">
        <w:rPr>
          <w:rFonts w:ascii="Times New Roman" w:eastAsia="Times New Roman" w:hAnsi="Times New Roman" w:cs="Times New Roman"/>
          <w:sz w:val="25"/>
          <w:szCs w:val="25"/>
        </w:rPr>
        <w:t>)</w:t>
      </w:r>
      <w:r w:rsidRPr="00F30FC2">
        <w:rPr>
          <w:rFonts w:ascii="Times New Roman" w:eastAsia="Times New Roman" w:hAnsi="Times New Roman" w:cs="Times New Roman"/>
          <w:sz w:val="25"/>
          <w:szCs w:val="25"/>
        </w:rPr>
        <w:t xml:space="preserve">. The circumstances from which an inference as to the guilt of the accused is drawn have to be proved beyond reasonable doubt and have to be shown to be closely connected with the principal fact sought to be inferred from those circumstances. In </w:t>
      </w:r>
      <w:proofErr w:type="spellStart"/>
      <w:r w:rsidRPr="00F30FC2">
        <w:rPr>
          <w:rFonts w:ascii="Times New Roman" w:eastAsia="Times New Roman" w:hAnsi="Times New Roman" w:cs="Times New Roman"/>
          <w:i/>
          <w:sz w:val="25"/>
          <w:szCs w:val="25"/>
        </w:rPr>
        <w:t>Bhagat</w:t>
      </w:r>
      <w:proofErr w:type="spellEnd"/>
      <w:r w:rsidRPr="00F30FC2">
        <w:rPr>
          <w:rFonts w:ascii="Times New Roman" w:eastAsia="Times New Roman" w:hAnsi="Times New Roman" w:cs="Times New Roman"/>
          <w:i/>
          <w:sz w:val="25"/>
          <w:szCs w:val="25"/>
        </w:rPr>
        <w:t xml:space="preserve"> Ram v. State of Punjab</w:t>
      </w:r>
      <w:r w:rsidR="00F30FC2" w:rsidRPr="00F30FC2">
        <w:rPr>
          <w:rFonts w:ascii="Times New Roman" w:eastAsia="Times New Roman" w:hAnsi="Times New Roman" w:cs="Times New Roman"/>
          <w:i/>
          <w:sz w:val="25"/>
          <w:szCs w:val="25"/>
          <w:vertAlign w:val="superscript"/>
        </w:rPr>
        <w:t>15</w:t>
      </w:r>
      <w:r w:rsidRPr="00F30FC2">
        <w:rPr>
          <w:rFonts w:ascii="Times New Roman" w:eastAsia="Times New Roman" w:hAnsi="Times New Roman" w:cs="Times New Roman"/>
          <w:sz w:val="25"/>
          <w:szCs w:val="25"/>
        </w:rPr>
        <w:t>,</w:t>
      </w:r>
      <w:r w:rsidR="00F30FC2">
        <w:rPr>
          <w:rFonts w:ascii="Times New Roman" w:eastAsia="Times New Roman" w:hAnsi="Times New Roman" w:cs="Times New Roman"/>
          <w:sz w:val="25"/>
          <w:szCs w:val="25"/>
        </w:rPr>
        <w:t xml:space="preserve"> </w:t>
      </w:r>
      <w:r w:rsidRPr="00F30FC2">
        <w:rPr>
          <w:rFonts w:ascii="Times New Roman" w:eastAsia="Times New Roman" w:hAnsi="Times New Roman" w:cs="Times New Roman"/>
          <w:sz w:val="25"/>
          <w:szCs w:val="25"/>
        </w:rPr>
        <w:t>it was laid down that where the case depends upon   the   conclusion   drawn   from   circumstances    the cumulative effect of the circumstances must be such as to negative the innocence of the accused and bring the offences home beyond any reasonable doubt.</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15.   We may also make a reference to a decision of this Court in </w:t>
      </w:r>
      <w:r w:rsidRPr="00F30FC2">
        <w:rPr>
          <w:rFonts w:ascii="Times New Roman" w:eastAsia="Times New Roman" w:hAnsi="Times New Roman" w:cs="Times New Roman"/>
          <w:i/>
          <w:sz w:val="25"/>
          <w:szCs w:val="25"/>
        </w:rPr>
        <w:t xml:space="preserve">C. </w:t>
      </w:r>
      <w:proofErr w:type="spellStart"/>
      <w:r w:rsidRPr="00F30FC2">
        <w:rPr>
          <w:rFonts w:ascii="Times New Roman" w:eastAsia="Times New Roman" w:hAnsi="Times New Roman" w:cs="Times New Roman"/>
          <w:i/>
          <w:sz w:val="25"/>
          <w:szCs w:val="25"/>
        </w:rPr>
        <w:t>Chenga</w:t>
      </w:r>
      <w:proofErr w:type="spellEnd"/>
      <w:r w:rsidRPr="00F30FC2">
        <w:rPr>
          <w:rFonts w:ascii="Times New Roman" w:eastAsia="Times New Roman" w:hAnsi="Times New Roman" w:cs="Times New Roman"/>
          <w:i/>
          <w:sz w:val="25"/>
          <w:szCs w:val="25"/>
        </w:rPr>
        <w:t xml:space="preserve"> Reddy and </w:t>
      </w:r>
      <w:proofErr w:type="spellStart"/>
      <w:r w:rsidRPr="00F30FC2">
        <w:rPr>
          <w:rFonts w:ascii="Times New Roman" w:eastAsia="Times New Roman" w:hAnsi="Times New Roman" w:cs="Times New Roman"/>
          <w:i/>
          <w:sz w:val="25"/>
          <w:szCs w:val="25"/>
        </w:rPr>
        <w:t>Ors</w:t>
      </w:r>
      <w:proofErr w:type="spellEnd"/>
      <w:r w:rsidRPr="00F30FC2">
        <w:rPr>
          <w:rFonts w:ascii="Times New Roman" w:eastAsia="Times New Roman" w:hAnsi="Times New Roman" w:cs="Times New Roman"/>
          <w:i/>
          <w:sz w:val="25"/>
          <w:szCs w:val="25"/>
        </w:rPr>
        <w:t xml:space="preserve">. </w:t>
      </w:r>
      <w:proofErr w:type="gramStart"/>
      <w:r w:rsidRPr="00F30FC2">
        <w:rPr>
          <w:rFonts w:ascii="Times New Roman" w:eastAsia="Times New Roman" w:hAnsi="Times New Roman" w:cs="Times New Roman"/>
          <w:i/>
          <w:sz w:val="25"/>
          <w:szCs w:val="25"/>
        </w:rPr>
        <w:t>v. State</w:t>
      </w:r>
      <w:proofErr w:type="gramEnd"/>
      <w:r w:rsidRPr="00F30FC2">
        <w:rPr>
          <w:rFonts w:ascii="Times New Roman" w:eastAsia="Times New Roman" w:hAnsi="Times New Roman" w:cs="Times New Roman"/>
          <w:i/>
          <w:sz w:val="25"/>
          <w:szCs w:val="25"/>
        </w:rPr>
        <w:t xml:space="preserve"> of A.P.</w:t>
      </w:r>
      <w:r w:rsidR="00F30FC2" w:rsidRPr="00F30FC2">
        <w:rPr>
          <w:rFonts w:ascii="Times New Roman" w:eastAsia="Times New Roman" w:hAnsi="Times New Roman" w:cs="Times New Roman"/>
          <w:i/>
          <w:sz w:val="25"/>
          <w:szCs w:val="25"/>
          <w:vertAlign w:val="superscript"/>
        </w:rPr>
        <w:t>16</w:t>
      </w:r>
      <w:r w:rsidRPr="00F30FC2">
        <w:rPr>
          <w:rFonts w:ascii="Times New Roman" w:eastAsia="Times New Roman" w:hAnsi="Times New Roman" w:cs="Times New Roman"/>
          <w:sz w:val="25"/>
          <w:szCs w:val="25"/>
        </w:rPr>
        <w:t>, wherein it has been observed thus:</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"In a case based on circumstantial </w:t>
      </w:r>
      <w:proofErr w:type="spellStart"/>
      <w:r w:rsidRPr="00F30FC2">
        <w:rPr>
          <w:rFonts w:ascii="Times New Roman" w:eastAsia="Times New Roman" w:hAnsi="Times New Roman" w:cs="Times New Roman"/>
          <w:sz w:val="25"/>
          <w:szCs w:val="25"/>
        </w:rPr>
        <w:t>evi</w:t>
      </w:r>
      <w:proofErr w:type="spellEnd"/>
      <w:r w:rsidRPr="00F30FC2">
        <w:rPr>
          <w:rFonts w:ascii="Times New Roman" w:eastAsia="Times New Roman" w:hAnsi="Times New Roman" w:cs="Times New Roman"/>
          <w:sz w:val="25"/>
          <w:szCs w:val="25"/>
        </w:rPr>
        <w:t xml:space="preserve">- </w:t>
      </w:r>
      <w:proofErr w:type="spellStart"/>
      <w:r w:rsidRPr="00F30FC2">
        <w:rPr>
          <w:rFonts w:ascii="Times New Roman" w:eastAsia="Times New Roman" w:hAnsi="Times New Roman" w:cs="Times New Roman"/>
          <w:sz w:val="25"/>
          <w:szCs w:val="25"/>
        </w:rPr>
        <w:t>dence</w:t>
      </w:r>
      <w:proofErr w:type="spellEnd"/>
      <w:r w:rsidRPr="00F30FC2">
        <w:rPr>
          <w:rFonts w:ascii="Times New Roman" w:eastAsia="Times New Roman" w:hAnsi="Times New Roman" w:cs="Times New Roman"/>
          <w:sz w:val="25"/>
          <w:szCs w:val="25"/>
        </w:rPr>
        <w:t xml:space="preserve">, the settled law is that the </w:t>
      </w:r>
      <w:proofErr w:type="spellStart"/>
      <w:r w:rsidRPr="00F30FC2">
        <w:rPr>
          <w:rFonts w:ascii="Times New Roman" w:eastAsia="Times New Roman" w:hAnsi="Times New Roman" w:cs="Times New Roman"/>
          <w:sz w:val="25"/>
          <w:szCs w:val="25"/>
        </w:rPr>
        <w:t>circum</w:t>
      </w:r>
      <w:proofErr w:type="spellEnd"/>
      <w:r w:rsidRPr="00F30FC2">
        <w:rPr>
          <w:rFonts w:ascii="Times New Roman" w:eastAsia="Times New Roman" w:hAnsi="Times New Roman" w:cs="Times New Roman"/>
          <w:sz w:val="25"/>
          <w:szCs w:val="25"/>
        </w:rPr>
        <w:t xml:space="preserve">- stances from which the conclusion of guilt is drawn should be fully proved and such </w:t>
      </w:r>
      <w:proofErr w:type="spellStart"/>
      <w:r w:rsidRPr="00F30FC2">
        <w:rPr>
          <w:rFonts w:ascii="Times New Roman" w:eastAsia="Times New Roman" w:hAnsi="Times New Roman" w:cs="Times New Roman"/>
          <w:sz w:val="25"/>
          <w:szCs w:val="25"/>
        </w:rPr>
        <w:t>cir</w:t>
      </w:r>
      <w:proofErr w:type="spellEnd"/>
      <w:r w:rsidRPr="00F30FC2">
        <w:rPr>
          <w:rFonts w:ascii="Times New Roman" w:eastAsia="Times New Roman" w:hAnsi="Times New Roman" w:cs="Times New Roman"/>
          <w:sz w:val="25"/>
          <w:szCs w:val="25"/>
        </w:rPr>
        <w:t xml:space="preserve">- </w:t>
      </w:r>
      <w:proofErr w:type="spellStart"/>
      <w:r w:rsidRPr="00F30FC2">
        <w:rPr>
          <w:rFonts w:ascii="Times New Roman" w:eastAsia="Times New Roman" w:hAnsi="Times New Roman" w:cs="Times New Roman"/>
          <w:sz w:val="25"/>
          <w:szCs w:val="25"/>
        </w:rPr>
        <w:t>cumstances</w:t>
      </w:r>
      <w:proofErr w:type="spellEnd"/>
      <w:r w:rsidRPr="00F30FC2">
        <w:rPr>
          <w:rFonts w:ascii="Times New Roman" w:eastAsia="Times New Roman" w:hAnsi="Times New Roman" w:cs="Times New Roman"/>
          <w:sz w:val="25"/>
          <w:szCs w:val="25"/>
        </w:rPr>
        <w:t xml:space="preserve"> must be conclusive in nature. Moreover, all the circumstances should be complete and there should be no gap left in the chain of evidence. Further the proved </w:t>
      </w:r>
      <w:proofErr w:type="spellStart"/>
      <w:r w:rsidRPr="00F30FC2">
        <w:rPr>
          <w:rFonts w:ascii="Times New Roman" w:eastAsia="Times New Roman" w:hAnsi="Times New Roman" w:cs="Times New Roman"/>
          <w:sz w:val="25"/>
          <w:szCs w:val="25"/>
        </w:rPr>
        <w:t>cir</w:t>
      </w:r>
      <w:proofErr w:type="spellEnd"/>
      <w:r w:rsidRPr="00F30FC2">
        <w:rPr>
          <w:rFonts w:ascii="Times New Roman" w:eastAsia="Times New Roman" w:hAnsi="Times New Roman" w:cs="Times New Roman"/>
          <w:sz w:val="25"/>
          <w:szCs w:val="25"/>
        </w:rPr>
        <w:t xml:space="preserve">- </w:t>
      </w:r>
      <w:proofErr w:type="spellStart"/>
      <w:r w:rsidRPr="00F30FC2">
        <w:rPr>
          <w:rFonts w:ascii="Times New Roman" w:eastAsia="Times New Roman" w:hAnsi="Times New Roman" w:cs="Times New Roman"/>
          <w:sz w:val="25"/>
          <w:szCs w:val="25"/>
        </w:rPr>
        <w:t>cumstances</w:t>
      </w:r>
      <w:proofErr w:type="spellEnd"/>
      <w:r w:rsidRPr="00F30FC2">
        <w:rPr>
          <w:rFonts w:ascii="Times New Roman" w:eastAsia="Times New Roman" w:hAnsi="Times New Roman" w:cs="Times New Roman"/>
          <w:sz w:val="25"/>
          <w:szCs w:val="25"/>
        </w:rPr>
        <w:t xml:space="preserve"> must be consistent only with the hypothesis of the guilt of the accused and to- tally inconsistent with his innocence....</w:t>
      </w:r>
      <w:proofErr w:type="gramStart"/>
      <w:r w:rsidRPr="00F30FC2">
        <w:rPr>
          <w:rFonts w:ascii="Times New Roman" w:eastAsia="Times New Roman" w:hAnsi="Times New Roman" w:cs="Times New Roman"/>
          <w:sz w:val="25"/>
          <w:szCs w:val="25"/>
        </w:rPr>
        <w:t>".</w:t>
      </w:r>
      <w:proofErr w:type="gramEnd"/>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16. In </w:t>
      </w:r>
      <w:proofErr w:type="spellStart"/>
      <w:r w:rsidRPr="00F30FC2">
        <w:rPr>
          <w:rFonts w:ascii="Times New Roman" w:eastAsia="Times New Roman" w:hAnsi="Times New Roman" w:cs="Times New Roman"/>
          <w:i/>
          <w:sz w:val="25"/>
          <w:szCs w:val="25"/>
        </w:rPr>
        <w:t>Padala</w:t>
      </w:r>
      <w:proofErr w:type="spellEnd"/>
      <w:r w:rsidRPr="00F30FC2">
        <w:rPr>
          <w:rFonts w:ascii="Times New Roman" w:eastAsia="Times New Roman" w:hAnsi="Times New Roman" w:cs="Times New Roman"/>
          <w:i/>
          <w:sz w:val="25"/>
          <w:szCs w:val="25"/>
        </w:rPr>
        <w:t xml:space="preserve"> </w:t>
      </w:r>
      <w:proofErr w:type="spellStart"/>
      <w:r w:rsidRPr="00F30FC2">
        <w:rPr>
          <w:rFonts w:ascii="Times New Roman" w:eastAsia="Times New Roman" w:hAnsi="Times New Roman" w:cs="Times New Roman"/>
          <w:i/>
          <w:sz w:val="25"/>
          <w:szCs w:val="25"/>
        </w:rPr>
        <w:t>Veera</w:t>
      </w:r>
      <w:proofErr w:type="spellEnd"/>
      <w:r w:rsidRPr="00F30FC2">
        <w:rPr>
          <w:rFonts w:ascii="Times New Roman" w:eastAsia="Times New Roman" w:hAnsi="Times New Roman" w:cs="Times New Roman"/>
          <w:i/>
          <w:sz w:val="25"/>
          <w:szCs w:val="25"/>
        </w:rPr>
        <w:t xml:space="preserve"> Reddy v. State of A.P. and Ors.</w:t>
      </w:r>
      <w:r w:rsidR="00F30FC2" w:rsidRPr="00F30FC2">
        <w:rPr>
          <w:rFonts w:ascii="Times New Roman" w:eastAsia="Times New Roman" w:hAnsi="Times New Roman" w:cs="Times New Roman"/>
          <w:i/>
          <w:sz w:val="25"/>
          <w:szCs w:val="25"/>
          <w:vertAlign w:val="superscript"/>
        </w:rPr>
        <w:t>17</w:t>
      </w:r>
      <w:r w:rsidRPr="00F30FC2">
        <w:rPr>
          <w:rFonts w:ascii="Times New Roman" w:eastAsia="Times New Roman" w:hAnsi="Times New Roman" w:cs="Times New Roman"/>
          <w:sz w:val="25"/>
          <w:szCs w:val="25"/>
        </w:rPr>
        <w:t>, it was laid down that when a case rests upon circumstantial evidence, such evidence must satisfy the following tests:</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"(1) </w:t>
      </w:r>
      <w:proofErr w:type="gramStart"/>
      <w:r w:rsidRPr="00F30FC2">
        <w:rPr>
          <w:rFonts w:ascii="Times New Roman" w:eastAsia="Times New Roman" w:hAnsi="Times New Roman" w:cs="Times New Roman"/>
          <w:sz w:val="25"/>
          <w:szCs w:val="25"/>
        </w:rPr>
        <w:t>The</w:t>
      </w:r>
      <w:proofErr w:type="gramEnd"/>
      <w:r w:rsidRPr="00F30FC2">
        <w:rPr>
          <w:rFonts w:ascii="Times New Roman" w:eastAsia="Times New Roman" w:hAnsi="Times New Roman" w:cs="Times New Roman"/>
          <w:sz w:val="25"/>
          <w:szCs w:val="25"/>
        </w:rPr>
        <w:t xml:space="preserve"> circumstances from which an inference of guilt is sought to be drawn, must be cogently and firmly established;</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(2) Those circumstances should be of a definite tendency unerringly pointing towards guilt of the accused;</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(3)  The circumstances, taken cumulatively should form a chain so complete that there is no escape from the conclusion that within all human probability the crime committed by the accused and none else; and</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(4)</w:t>
      </w:r>
      <w:proofErr w:type="gramStart"/>
      <w:r w:rsidRPr="00F30FC2">
        <w:rPr>
          <w:rFonts w:ascii="Times New Roman" w:eastAsia="Times New Roman" w:hAnsi="Times New Roman" w:cs="Times New Roman"/>
          <w:sz w:val="25"/>
          <w:szCs w:val="25"/>
        </w:rPr>
        <w:t>  The</w:t>
      </w:r>
      <w:proofErr w:type="gramEnd"/>
      <w:r w:rsidRPr="00F30FC2">
        <w:rPr>
          <w:rFonts w:ascii="Times New Roman" w:eastAsia="Times New Roman" w:hAnsi="Times New Roman" w:cs="Times New Roman"/>
          <w:sz w:val="25"/>
          <w:szCs w:val="25"/>
        </w:rPr>
        <w:t xml:space="preserve"> circumstantial evidence in order to sustain conviction must be complete and incapable of explanation of  any  the hypothesis than that of the guilt of the accused and such evidence should not only be consistent with the guilt of the accused but should be inconsistent with his innocence.</w:t>
      </w:r>
      <w:r w:rsidR="00F30FC2">
        <w:rPr>
          <w:rFonts w:ascii="Times New Roman" w:eastAsia="Times New Roman" w:hAnsi="Times New Roman" w:cs="Times New Roman"/>
          <w:sz w:val="25"/>
          <w:szCs w:val="25"/>
        </w:rPr>
        <w:t>”</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17.  In </w:t>
      </w:r>
      <w:r w:rsidRPr="00F30FC2">
        <w:rPr>
          <w:rFonts w:ascii="Times New Roman" w:eastAsia="Times New Roman" w:hAnsi="Times New Roman" w:cs="Times New Roman"/>
          <w:i/>
          <w:sz w:val="25"/>
          <w:szCs w:val="25"/>
        </w:rPr>
        <w:t>State of U.P. v. Ashok Kumar Srivastava</w:t>
      </w:r>
      <w:r w:rsidR="00F30FC2" w:rsidRPr="00F30FC2">
        <w:rPr>
          <w:rFonts w:ascii="Times New Roman" w:eastAsia="Times New Roman" w:hAnsi="Times New Roman" w:cs="Times New Roman"/>
          <w:i/>
          <w:sz w:val="25"/>
          <w:szCs w:val="25"/>
          <w:vertAlign w:val="superscript"/>
        </w:rPr>
        <w:t>18</w:t>
      </w:r>
      <w:r w:rsidRPr="00F30FC2">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w:t>
      </w:r>
      <w:r w:rsidRPr="00F30FC2">
        <w:rPr>
          <w:rFonts w:ascii="Times New Roman" w:eastAsia="Times New Roman" w:hAnsi="Times New Roman" w:cs="Times New Roman"/>
          <w:sz w:val="25"/>
          <w:szCs w:val="25"/>
        </w:rPr>
        <w:lastRenderedPageBreak/>
        <w:t xml:space="preserve">capable of two inferences, the one in </w:t>
      </w:r>
      <w:proofErr w:type="spellStart"/>
      <w:r w:rsidRPr="00F30FC2">
        <w:rPr>
          <w:rFonts w:ascii="Times New Roman" w:eastAsia="Times New Roman" w:hAnsi="Times New Roman" w:cs="Times New Roman"/>
          <w:sz w:val="25"/>
          <w:szCs w:val="25"/>
        </w:rPr>
        <w:t>favour</w:t>
      </w:r>
      <w:proofErr w:type="spellEnd"/>
      <w:r w:rsidRPr="00F30FC2">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18.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F30FC2">
        <w:rPr>
          <w:rFonts w:ascii="Times New Roman" w:eastAsia="Times New Roman" w:hAnsi="Times New Roman" w:cs="Times New Roman"/>
          <w:sz w:val="25"/>
          <w:szCs w:val="25"/>
        </w:rPr>
        <w:t>probandum</w:t>
      </w:r>
      <w:proofErr w:type="spellEnd"/>
      <w:r w:rsidRPr="00F30FC2">
        <w:rPr>
          <w:rFonts w:ascii="Times New Roman" w:eastAsia="Times New Roman" w:hAnsi="Times New Roman" w:cs="Times New Roman"/>
          <w:sz w:val="25"/>
          <w:szCs w:val="25"/>
        </w:rPr>
        <w:t xml:space="preserve">;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w:t>
      </w:r>
      <w:proofErr w:type="spellStart"/>
      <w:r w:rsidRPr="00F30FC2">
        <w:rPr>
          <w:rFonts w:ascii="Times New Roman" w:eastAsia="Times New Roman" w:hAnsi="Times New Roman" w:cs="Times New Roman"/>
          <w:sz w:val="25"/>
          <w:szCs w:val="25"/>
        </w:rPr>
        <w:t>inculpatory</w:t>
      </w:r>
      <w:proofErr w:type="spellEnd"/>
      <w:r w:rsidRPr="00F30FC2">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(5) if there be any reasonable doubt of the guilt of the accused, he is entitled as of right to be acquitted".</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19.  There is no doubt that conviction can be based solely on circumstantial evidence but it should be tested by the touch-stone of law relating to circumstantial evidence laid down by the this Court as far back as in 1952.</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20.   </w:t>
      </w:r>
      <w:proofErr w:type="gramStart"/>
      <w:r w:rsidRPr="00F30FC2">
        <w:rPr>
          <w:rFonts w:ascii="Times New Roman" w:eastAsia="Times New Roman" w:hAnsi="Times New Roman" w:cs="Times New Roman"/>
          <w:sz w:val="25"/>
          <w:szCs w:val="25"/>
        </w:rPr>
        <w:t>In</w:t>
      </w:r>
      <w:proofErr w:type="gramEnd"/>
      <w:r w:rsidRPr="00F30FC2">
        <w:rPr>
          <w:rFonts w:ascii="Times New Roman" w:eastAsia="Times New Roman" w:hAnsi="Times New Roman" w:cs="Times New Roman"/>
          <w:sz w:val="25"/>
          <w:szCs w:val="25"/>
        </w:rPr>
        <w:t xml:space="preserve"> </w:t>
      </w:r>
      <w:proofErr w:type="spellStart"/>
      <w:r w:rsidRPr="00F30FC2">
        <w:rPr>
          <w:rFonts w:ascii="Times New Roman" w:eastAsia="Times New Roman" w:hAnsi="Times New Roman" w:cs="Times New Roman"/>
          <w:i/>
          <w:sz w:val="25"/>
          <w:szCs w:val="25"/>
        </w:rPr>
        <w:t>Hanumant</w:t>
      </w:r>
      <w:proofErr w:type="spellEnd"/>
      <w:r w:rsidRPr="00F30FC2">
        <w:rPr>
          <w:rFonts w:ascii="Times New Roman" w:eastAsia="Times New Roman" w:hAnsi="Times New Roman" w:cs="Times New Roman"/>
          <w:i/>
          <w:sz w:val="25"/>
          <w:szCs w:val="25"/>
        </w:rPr>
        <w:t xml:space="preserve"> </w:t>
      </w:r>
      <w:proofErr w:type="spellStart"/>
      <w:r w:rsidRPr="00F30FC2">
        <w:rPr>
          <w:rFonts w:ascii="Times New Roman" w:eastAsia="Times New Roman" w:hAnsi="Times New Roman" w:cs="Times New Roman"/>
          <w:i/>
          <w:sz w:val="25"/>
          <w:szCs w:val="25"/>
        </w:rPr>
        <w:t>Govind</w:t>
      </w:r>
      <w:proofErr w:type="spellEnd"/>
      <w:r w:rsidRPr="00F30FC2">
        <w:rPr>
          <w:rFonts w:ascii="Times New Roman" w:eastAsia="Times New Roman" w:hAnsi="Times New Roman" w:cs="Times New Roman"/>
          <w:i/>
          <w:sz w:val="25"/>
          <w:szCs w:val="25"/>
        </w:rPr>
        <w:t xml:space="preserve"> </w:t>
      </w:r>
      <w:proofErr w:type="spellStart"/>
      <w:r w:rsidRPr="00F30FC2">
        <w:rPr>
          <w:rFonts w:ascii="Times New Roman" w:eastAsia="Times New Roman" w:hAnsi="Times New Roman" w:cs="Times New Roman"/>
          <w:i/>
          <w:sz w:val="25"/>
          <w:szCs w:val="25"/>
        </w:rPr>
        <w:t>Nargundkar</w:t>
      </w:r>
      <w:proofErr w:type="spellEnd"/>
      <w:r w:rsidRPr="00F30FC2">
        <w:rPr>
          <w:rFonts w:ascii="Times New Roman" w:eastAsia="Times New Roman" w:hAnsi="Times New Roman" w:cs="Times New Roman"/>
          <w:i/>
          <w:sz w:val="25"/>
          <w:szCs w:val="25"/>
        </w:rPr>
        <w:t xml:space="preserve"> and </w:t>
      </w:r>
      <w:proofErr w:type="spellStart"/>
      <w:r w:rsidRPr="00F30FC2">
        <w:rPr>
          <w:rFonts w:ascii="Times New Roman" w:eastAsia="Times New Roman" w:hAnsi="Times New Roman" w:cs="Times New Roman"/>
          <w:i/>
          <w:sz w:val="25"/>
          <w:szCs w:val="25"/>
        </w:rPr>
        <w:t>Anr</w:t>
      </w:r>
      <w:proofErr w:type="spellEnd"/>
      <w:r w:rsidRPr="00F30FC2">
        <w:rPr>
          <w:rFonts w:ascii="Times New Roman" w:eastAsia="Times New Roman" w:hAnsi="Times New Roman" w:cs="Times New Roman"/>
          <w:i/>
          <w:sz w:val="25"/>
          <w:szCs w:val="25"/>
        </w:rPr>
        <w:t>. V. State of Madhya Pradesh</w:t>
      </w:r>
      <w:r w:rsidR="00F30FC2" w:rsidRPr="00F30FC2">
        <w:rPr>
          <w:rFonts w:ascii="Times New Roman" w:eastAsia="Times New Roman" w:hAnsi="Times New Roman" w:cs="Times New Roman"/>
          <w:i/>
          <w:sz w:val="25"/>
          <w:szCs w:val="25"/>
          <w:vertAlign w:val="superscript"/>
        </w:rPr>
        <w:t>19</w:t>
      </w:r>
      <w:r w:rsidRPr="00F30FC2">
        <w:rPr>
          <w:rFonts w:ascii="Times New Roman" w:eastAsia="Times New Roman" w:hAnsi="Times New Roman" w:cs="Times New Roman"/>
          <w:sz w:val="25"/>
          <w:szCs w:val="25"/>
        </w:rPr>
        <w:t xml:space="preserve"> wherein it was observed thus:</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21.  A reference may be made to a later decision in </w:t>
      </w:r>
      <w:proofErr w:type="spellStart"/>
      <w:r w:rsidRPr="00F30FC2">
        <w:rPr>
          <w:rFonts w:ascii="Times New Roman" w:eastAsia="Times New Roman" w:hAnsi="Times New Roman" w:cs="Times New Roman"/>
          <w:i/>
          <w:sz w:val="25"/>
          <w:szCs w:val="25"/>
        </w:rPr>
        <w:t>Sharad</w:t>
      </w:r>
      <w:proofErr w:type="spellEnd"/>
      <w:r w:rsidRPr="00F30FC2">
        <w:rPr>
          <w:rFonts w:ascii="Times New Roman" w:eastAsia="Times New Roman" w:hAnsi="Times New Roman" w:cs="Times New Roman"/>
          <w:i/>
          <w:sz w:val="25"/>
          <w:szCs w:val="25"/>
        </w:rPr>
        <w:t xml:space="preserve"> </w:t>
      </w:r>
      <w:proofErr w:type="spellStart"/>
      <w:r w:rsidRPr="00F30FC2">
        <w:rPr>
          <w:rFonts w:ascii="Times New Roman" w:eastAsia="Times New Roman" w:hAnsi="Times New Roman" w:cs="Times New Roman"/>
          <w:i/>
          <w:sz w:val="25"/>
          <w:szCs w:val="25"/>
        </w:rPr>
        <w:t>Birdhichand</w:t>
      </w:r>
      <w:proofErr w:type="spellEnd"/>
      <w:r w:rsidRPr="00F30FC2">
        <w:rPr>
          <w:rFonts w:ascii="Times New Roman" w:eastAsia="Times New Roman" w:hAnsi="Times New Roman" w:cs="Times New Roman"/>
          <w:i/>
          <w:sz w:val="25"/>
          <w:szCs w:val="25"/>
        </w:rPr>
        <w:t xml:space="preserve"> </w:t>
      </w:r>
      <w:proofErr w:type="spellStart"/>
      <w:r w:rsidRPr="00F30FC2">
        <w:rPr>
          <w:rFonts w:ascii="Times New Roman" w:eastAsia="Times New Roman" w:hAnsi="Times New Roman" w:cs="Times New Roman"/>
          <w:i/>
          <w:sz w:val="25"/>
          <w:szCs w:val="25"/>
        </w:rPr>
        <w:t>Sarda</w:t>
      </w:r>
      <w:proofErr w:type="spellEnd"/>
      <w:r w:rsidRPr="00F30FC2">
        <w:rPr>
          <w:rFonts w:ascii="Times New Roman" w:eastAsia="Times New Roman" w:hAnsi="Times New Roman" w:cs="Times New Roman"/>
          <w:i/>
          <w:sz w:val="25"/>
          <w:szCs w:val="25"/>
        </w:rPr>
        <w:t xml:space="preserve"> v. State of Maharashtra</w:t>
      </w:r>
      <w:r w:rsidR="00F30FC2" w:rsidRPr="00F30FC2">
        <w:rPr>
          <w:rFonts w:ascii="Times New Roman" w:eastAsia="Times New Roman" w:hAnsi="Times New Roman" w:cs="Times New Roman"/>
          <w:i/>
          <w:sz w:val="25"/>
          <w:szCs w:val="25"/>
          <w:vertAlign w:val="superscript"/>
        </w:rPr>
        <w:t>20</w:t>
      </w:r>
      <w:r w:rsidRPr="00F30FC2">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F30FC2">
        <w:rPr>
          <w:rFonts w:ascii="Times New Roman" w:eastAsia="Times New Roman" w:hAnsi="Times New Roman" w:cs="Times New Roman"/>
          <w:sz w:val="25"/>
          <w:szCs w:val="25"/>
        </w:rPr>
        <w:t>defence</w:t>
      </w:r>
      <w:proofErr w:type="spellEnd"/>
      <w:r w:rsidRPr="00F30FC2">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F30FC2" w:rsidP="00F30FC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D4F70" w:rsidRPr="00F30FC2">
        <w:rPr>
          <w:rFonts w:ascii="Times New Roman" w:eastAsia="Times New Roman" w:hAnsi="Times New Roman" w:cs="Times New Roman"/>
          <w:sz w:val="25"/>
          <w:szCs w:val="25"/>
        </w:rPr>
        <w:t>(1)</w:t>
      </w:r>
      <w:proofErr w:type="gramStart"/>
      <w:r w:rsidR="007D4F70" w:rsidRPr="00F30FC2">
        <w:rPr>
          <w:rFonts w:ascii="Times New Roman" w:eastAsia="Times New Roman" w:hAnsi="Times New Roman" w:cs="Times New Roman"/>
          <w:sz w:val="25"/>
          <w:szCs w:val="25"/>
        </w:rPr>
        <w:t>  The</w:t>
      </w:r>
      <w:proofErr w:type="gramEnd"/>
      <w:r w:rsidR="007D4F70" w:rsidRPr="00F30FC2">
        <w:rPr>
          <w:rFonts w:ascii="Times New Roman" w:eastAsia="Times New Roman" w:hAnsi="Times New Roman" w:cs="Times New Roman"/>
          <w:sz w:val="25"/>
          <w:szCs w:val="25"/>
        </w:rPr>
        <w:t xml:space="preserve"> circumstances from which the conclusion of guilt is to be drawn should be  fully    established. The circumstances concerned `must' or `should' and not `may be' established;</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lastRenderedPageBreak/>
        <w:t> (2) The facts so established should be consistent only with the hypothesis of the guilt of the accused, that is to say, they should not be explainable on any other hypothesis except that the accused is guilty;</w:t>
      </w:r>
    </w:p>
    <w:p w:rsidR="00F30FC2" w:rsidRDefault="00F30FC2" w:rsidP="00F30FC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(3) The circumstances should be of a conclusive nature and tendency;</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(4)  They should exclude every possible hypothesis except the one to be proved; and</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ind w:left="720"/>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(5) There must be a chain of evidence so complete as not to leave any reasonable ground for the conclusion consistent with the innocence of the accused and must show that all human probability the act must have been done by the accused.</w:t>
      </w:r>
      <w:r w:rsidR="00F30FC2">
        <w:rPr>
          <w:rFonts w:ascii="Times New Roman" w:eastAsia="Times New Roman" w:hAnsi="Times New Roman" w:cs="Times New Roman"/>
          <w:sz w:val="25"/>
          <w:szCs w:val="25"/>
        </w:rPr>
        <w:t>”</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22.  These aspects were highlighted in </w:t>
      </w:r>
      <w:r w:rsidRPr="00F30FC2">
        <w:rPr>
          <w:rFonts w:ascii="Times New Roman" w:eastAsia="Times New Roman" w:hAnsi="Times New Roman" w:cs="Times New Roman"/>
          <w:i/>
          <w:sz w:val="25"/>
          <w:szCs w:val="25"/>
        </w:rPr>
        <w:t>State of Rajasthan</w:t>
      </w:r>
      <w:r w:rsidR="00F30FC2" w:rsidRPr="00F30FC2">
        <w:rPr>
          <w:rFonts w:ascii="Times New Roman" w:eastAsia="Times New Roman" w:hAnsi="Times New Roman" w:cs="Times New Roman"/>
          <w:i/>
          <w:sz w:val="25"/>
          <w:szCs w:val="25"/>
        </w:rPr>
        <w:t xml:space="preserve"> </w:t>
      </w:r>
      <w:r w:rsidRPr="00F30FC2">
        <w:rPr>
          <w:rFonts w:ascii="Times New Roman" w:eastAsia="Times New Roman" w:hAnsi="Times New Roman" w:cs="Times New Roman"/>
          <w:i/>
          <w:sz w:val="25"/>
          <w:szCs w:val="25"/>
        </w:rPr>
        <w:t>v. Rajaram</w:t>
      </w:r>
      <w:r w:rsidR="00F30FC2" w:rsidRPr="00F30FC2">
        <w:rPr>
          <w:rFonts w:ascii="Times New Roman" w:eastAsia="Times New Roman" w:hAnsi="Times New Roman" w:cs="Times New Roman"/>
          <w:i/>
          <w:sz w:val="25"/>
          <w:szCs w:val="25"/>
          <w:vertAlign w:val="superscript"/>
        </w:rPr>
        <w:t>21</w:t>
      </w:r>
      <w:r w:rsidRPr="00F30FC2">
        <w:rPr>
          <w:rFonts w:ascii="Times New Roman" w:eastAsia="Times New Roman" w:hAnsi="Times New Roman" w:cs="Times New Roman"/>
          <w:sz w:val="25"/>
          <w:szCs w:val="25"/>
        </w:rPr>
        <w:t xml:space="preserve"> </w:t>
      </w:r>
      <w:r w:rsidRPr="00F30FC2">
        <w:rPr>
          <w:rFonts w:ascii="Times New Roman" w:eastAsia="Times New Roman" w:hAnsi="Times New Roman" w:cs="Times New Roman"/>
          <w:i/>
          <w:sz w:val="25"/>
          <w:szCs w:val="25"/>
        </w:rPr>
        <w:t xml:space="preserve">and State of Haryana v. </w:t>
      </w:r>
      <w:proofErr w:type="spellStart"/>
      <w:r w:rsidRPr="00F30FC2">
        <w:rPr>
          <w:rFonts w:ascii="Times New Roman" w:eastAsia="Times New Roman" w:hAnsi="Times New Roman" w:cs="Times New Roman"/>
          <w:i/>
          <w:sz w:val="25"/>
          <w:szCs w:val="25"/>
        </w:rPr>
        <w:t>Jagbir</w:t>
      </w:r>
      <w:proofErr w:type="spellEnd"/>
      <w:r w:rsidR="00F30FC2" w:rsidRPr="00F30FC2">
        <w:rPr>
          <w:rFonts w:ascii="Times New Roman" w:eastAsia="Times New Roman" w:hAnsi="Times New Roman" w:cs="Times New Roman"/>
          <w:i/>
          <w:sz w:val="25"/>
          <w:szCs w:val="25"/>
        </w:rPr>
        <w:t xml:space="preserve"> </w:t>
      </w:r>
      <w:r w:rsidRPr="00F30FC2">
        <w:rPr>
          <w:rFonts w:ascii="Times New Roman" w:eastAsia="Times New Roman" w:hAnsi="Times New Roman" w:cs="Times New Roman"/>
          <w:i/>
          <w:sz w:val="25"/>
          <w:szCs w:val="25"/>
        </w:rPr>
        <w:t>Singh</w:t>
      </w:r>
      <w:r w:rsidR="00F30FC2" w:rsidRPr="00F30FC2">
        <w:rPr>
          <w:rFonts w:ascii="Times New Roman" w:eastAsia="Times New Roman" w:hAnsi="Times New Roman" w:cs="Times New Roman"/>
          <w:i/>
          <w:sz w:val="25"/>
          <w:szCs w:val="25"/>
          <w:vertAlign w:val="superscript"/>
        </w:rPr>
        <w:t>22</w:t>
      </w:r>
      <w:r w:rsidRPr="00F30FC2">
        <w:rPr>
          <w:rFonts w:ascii="Times New Roman" w:eastAsia="Times New Roman" w:hAnsi="Times New Roman" w:cs="Times New Roman"/>
          <w:sz w:val="25"/>
          <w:szCs w:val="25"/>
        </w:rPr>
        <w:t>.</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23.   In the instance PWs 1 and 10 as well as PW2 saw the deceased and the accused together in the night of the occurrence. In the morning, dead body of the deceased was found in front of the house of the accused. Additionally, on the basis of information given by the accused certain articles were recovered and one of them was the pestle used for inflicting the injury on the head. That being so, the judgment of the Trial Court and the High Court do not suffer from any infirmity.</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24.  The appeal is without merit, deserves dismissal, which we direct.</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E46916" w:rsidRDefault="00F30FC2" w:rsidP="00F30FC2">
      <w:pPr>
        <w:spacing w:after="0" w:line="240" w:lineRule="auto"/>
        <w:jc w:val="both"/>
        <w:rPr>
          <w:rFonts w:ascii="Times New Roman" w:eastAsia="Times New Roman" w:hAnsi="Times New Roman" w:cs="Times New Roman"/>
        </w:rPr>
      </w:pPr>
      <w:r w:rsidRPr="00E46916">
        <w:rPr>
          <w:rFonts w:ascii="Times New Roman" w:eastAsia="Times New Roman" w:hAnsi="Times New Roman" w:cs="Times New Roman"/>
          <w:vertAlign w:val="superscript"/>
        </w:rPr>
        <w:t>1</w:t>
      </w:r>
      <w:r w:rsidRPr="00E46916">
        <w:rPr>
          <w:rFonts w:ascii="Times New Roman" w:eastAsia="Times New Roman" w:hAnsi="Times New Roman" w:cs="Times New Roman"/>
        </w:rPr>
        <w:t xml:space="preserve">AIR 1953 SC 364 </w:t>
      </w:r>
      <w:r w:rsidR="00E46916">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2</w:t>
      </w:r>
      <w:r w:rsidRPr="00E46916">
        <w:rPr>
          <w:rFonts w:ascii="Times New Roman" w:eastAsia="Times New Roman" w:hAnsi="Times New Roman" w:cs="Times New Roman"/>
        </w:rPr>
        <w:t>1974 3 SCC 698</w:t>
      </w:r>
      <w:r w:rsidR="00E46916">
        <w:rPr>
          <w:rFonts w:ascii="Times New Roman" w:eastAsia="Times New Roman" w:hAnsi="Times New Roman" w:cs="Times New Roman"/>
        </w:rPr>
        <w:t xml:space="preserve">            </w:t>
      </w:r>
      <w:r w:rsidRPr="00E46916">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3</w:t>
      </w:r>
      <w:r w:rsidRPr="00E46916">
        <w:rPr>
          <w:rFonts w:ascii="Times New Roman" w:eastAsia="Times New Roman" w:hAnsi="Times New Roman" w:cs="Times New Roman"/>
        </w:rPr>
        <w:t xml:space="preserve">AIR 1957 SC 614 </w:t>
      </w:r>
      <w:r w:rsidR="00E46916">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4</w:t>
      </w:r>
      <w:r w:rsidRPr="00E46916">
        <w:rPr>
          <w:rFonts w:ascii="Times New Roman" w:eastAsia="Times New Roman" w:hAnsi="Times New Roman" w:cs="Times New Roman"/>
        </w:rPr>
        <w:t xml:space="preserve">AIR 1952 SC 54 </w:t>
      </w:r>
    </w:p>
    <w:p w:rsidR="00E46916" w:rsidRDefault="00F30FC2" w:rsidP="00F30FC2">
      <w:pPr>
        <w:spacing w:after="0" w:line="240" w:lineRule="auto"/>
        <w:jc w:val="both"/>
        <w:rPr>
          <w:rFonts w:ascii="Times New Roman" w:eastAsia="Times New Roman" w:hAnsi="Times New Roman" w:cs="Times New Roman"/>
        </w:rPr>
      </w:pPr>
      <w:r w:rsidRPr="00E46916">
        <w:rPr>
          <w:rFonts w:ascii="Times New Roman" w:eastAsia="Times New Roman" w:hAnsi="Times New Roman" w:cs="Times New Roman"/>
          <w:vertAlign w:val="superscript"/>
        </w:rPr>
        <w:t>5</w:t>
      </w:r>
      <w:r w:rsidRPr="00E46916">
        <w:rPr>
          <w:rFonts w:ascii="Times New Roman" w:eastAsia="Times New Roman" w:hAnsi="Times New Roman" w:cs="Times New Roman"/>
        </w:rPr>
        <w:t xml:space="preserve">AIR 1965 SC 202 </w:t>
      </w:r>
      <w:r w:rsidR="00E46916">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6</w:t>
      </w:r>
      <w:r w:rsidRPr="00E46916">
        <w:rPr>
          <w:rFonts w:ascii="Times New Roman" w:eastAsia="Times New Roman" w:hAnsi="Times New Roman" w:cs="Times New Roman"/>
        </w:rPr>
        <w:t xml:space="preserve">AIR 1973 SC 2407 </w:t>
      </w:r>
      <w:r w:rsidR="00E46916">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7</w:t>
      </w:r>
      <w:r w:rsidRPr="00E46916">
        <w:rPr>
          <w:rFonts w:ascii="Times New Roman" w:eastAsia="Times New Roman" w:hAnsi="Times New Roman" w:cs="Times New Roman"/>
        </w:rPr>
        <w:t xml:space="preserve">2002 3 SCC 76 </w:t>
      </w:r>
      <w:r w:rsidR="00E46916">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8</w:t>
      </w:r>
      <w:r w:rsidRPr="00E46916">
        <w:rPr>
          <w:rFonts w:ascii="Times New Roman" w:eastAsia="Times New Roman" w:hAnsi="Times New Roman" w:cs="Times New Roman"/>
        </w:rPr>
        <w:t>AIR 1999 SC 1776</w:t>
      </w:r>
      <w:r w:rsidR="007D4F70" w:rsidRPr="00E46916">
        <w:rPr>
          <w:rFonts w:ascii="Times New Roman" w:eastAsia="Times New Roman" w:hAnsi="Times New Roman" w:cs="Times New Roman"/>
        </w:rPr>
        <w:t> </w:t>
      </w:r>
    </w:p>
    <w:p w:rsidR="00E46916" w:rsidRDefault="00F30FC2" w:rsidP="00F30FC2">
      <w:pPr>
        <w:spacing w:after="0" w:line="240" w:lineRule="auto"/>
        <w:jc w:val="both"/>
        <w:rPr>
          <w:rFonts w:ascii="Times New Roman" w:eastAsia="Times New Roman" w:hAnsi="Times New Roman" w:cs="Times New Roman"/>
        </w:rPr>
      </w:pPr>
      <w:r w:rsidRPr="00E46916">
        <w:rPr>
          <w:rFonts w:ascii="Times New Roman" w:eastAsia="Times New Roman" w:hAnsi="Times New Roman" w:cs="Times New Roman"/>
          <w:vertAlign w:val="superscript"/>
        </w:rPr>
        <w:t>9</w:t>
      </w:r>
      <w:r w:rsidRPr="00E46916">
        <w:rPr>
          <w:rFonts w:ascii="Times New Roman" w:eastAsia="Times New Roman" w:hAnsi="Times New Roman" w:cs="Times New Roman"/>
        </w:rPr>
        <w:t xml:space="preserve">AIR 1977 SC 1063 </w:t>
      </w:r>
      <w:r w:rsidR="00E46916">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10</w:t>
      </w:r>
      <w:r w:rsidRPr="00E46916">
        <w:rPr>
          <w:rFonts w:ascii="Times New Roman" w:eastAsia="Times New Roman" w:hAnsi="Times New Roman" w:cs="Times New Roman"/>
        </w:rPr>
        <w:t xml:space="preserve"> AIR 1956 SC 316 </w:t>
      </w:r>
      <w:r w:rsidR="00E46916">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11</w:t>
      </w:r>
      <w:r w:rsidRPr="00E46916">
        <w:rPr>
          <w:rFonts w:ascii="Times New Roman" w:eastAsia="Times New Roman" w:hAnsi="Times New Roman" w:cs="Times New Roman"/>
        </w:rPr>
        <w:t xml:space="preserve">AIR 1983 SC 446 </w:t>
      </w:r>
      <w:r w:rsidR="00E46916">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12</w:t>
      </w:r>
      <w:r w:rsidRPr="00E46916">
        <w:rPr>
          <w:rFonts w:ascii="Times New Roman" w:eastAsia="Times New Roman" w:hAnsi="Times New Roman" w:cs="Times New Roman"/>
        </w:rPr>
        <w:t xml:space="preserve">AIR 1985 SC 1224 </w:t>
      </w:r>
    </w:p>
    <w:p w:rsidR="00E46916" w:rsidRDefault="00F30FC2" w:rsidP="00F30FC2">
      <w:pPr>
        <w:spacing w:after="0" w:line="240" w:lineRule="auto"/>
        <w:jc w:val="both"/>
        <w:rPr>
          <w:rFonts w:ascii="Times New Roman" w:eastAsia="Times New Roman" w:hAnsi="Times New Roman" w:cs="Times New Roman"/>
        </w:rPr>
      </w:pPr>
      <w:r w:rsidRPr="00E46916">
        <w:rPr>
          <w:rFonts w:ascii="Times New Roman" w:eastAsia="Times New Roman" w:hAnsi="Times New Roman" w:cs="Times New Roman"/>
          <w:vertAlign w:val="superscript"/>
        </w:rPr>
        <w:t>13</w:t>
      </w:r>
      <w:r w:rsidRPr="00E46916">
        <w:rPr>
          <w:rFonts w:ascii="Times New Roman" w:eastAsia="Times New Roman" w:hAnsi="Times New Roman" w:cs="Times New Roman"/>
        </w:rPr>
        <w:t xml:space="preserve">AIR 1987 SC 350 </w:t>
      </w:r>
      <w:r w:rsidR="00E46916">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14</w:t>
      </w:r>
      <w:r w:rsidRPr="00E46916">
        <w:rPr>
          <w:rFonts w:ascii="Times New Roman" w:eastAsia="Times New Roman" w:hAnsi="Times New Roman" w:cs="Times New Roman"/>
        </w:rPr>
        <w:t xml:space="preserve">AIR 1989 SC 1890  </w:t>
      </w:r>
      <w:r w:rsidR="00E46916">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15</w:t>
      </w:r>
      <w:r w:rsidRPr="00E46916">
        <w:rPr>
          <w:rFonts w:ascii="Times New Roman" w:eastAsia="Times New Roman" w:hAnsi="Times New Roman" w:cs="Times New Roman"/>
        </w:rPr>
        <w:t xml:space="preserve">AIR 1954 SC 621 </w:t>
      </w:r>
      <w:r w:rsidR="00E46916">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16</w:t>
      </w:r>
      <w:r w:rsidRPr="00E46916">
        <w:rPr>
          <w:rFonts w:ascii="Times New Roman" w:eastAsia="Times New Roman" w:hAnsi="Times New Roman" w:cs="Times New Roman"/>
        </w:rPr>
        <w:t>1996 10 SCC 193</w:t>
      </w:r>
    </w:p>
    <w:p w:rsidR="00E46916" w:rsidRDefault="00E46916" w:rsidP="00F30FC2">
      <w:pPr>
        <w:spacing w:after="0" w:line="240" w:lineRule="auto"/>
        <w:jc w:val="both"/>
        <w:rPr>
          <w:rFonts w:ascii="Times New Roman" w:eastAsia="Times New Roman" w:hAnsi="Times New Roman" w:cs="Times New Roman"/>
        </w:rPr>
      </w:pPr>
      <w:r w:rsidRPr="00E46916">
        <w:rPr>
          <w:rFonts w:ascii="Times New Roman" w:eastAsia="Times New Roman" w:hAnsi="Times New Roman" w:cs="Times New Roman"/>
          <w:vertAlign w:val="superscript"/>
        </w:rPr>
        <w:t>17</w:t>
      </w:r>
      <w:r w:rsidRPr="00E46916">
        <w:rPr>
          <w:rFonts w:ascii="Times New Roman" w:eastAsia="Times New Roman" w:hAnsi="Times New Roman" w:cs="Times New Roman"/>
        </w:rPr>
        <w:t xml:space="preserve">AIR 1990 SC 79 </w:t>
      </w:r>
      <w:r>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18</w:t>
      </w:r>
      <w:r w:rsidRPr="00E46916">
        <w:rPr>
          <w:rFonts w:ascii="Times New Roman" w:eastAsia="Times New Roman" w:hAnsi="Times New Roman" w:cs="Times New Roman"/>
        </w:rPr>
        <w:t xml:space="preserve">1992 </w:t>
      </w:r>
      <w:proofErr w:type="spellStart"/>
      <w:r w:rsidRPr="00E46916">
        <w:rPr>
          <w:rFonts w:ascii="Times New Roman" w:eastAsia="Times New Roman" w:hAnsi="Times New Roman" w:cs="Times New Roman"/>
        </w:rPr>
        <w:t>Crl.LJ</w:t>
      </w:r>
      <w:proofErr w:type="spellEnd"/>
      <w:r w:rsidRPr="00E46916">
        <w:rPr>
          <w:rFonts w:ascii="Times New Roman" w:eastAsia="Times New Roman" w:hAnsi="Times New Roman" w:cs="Times New Roman"/>
        </w:rPr>
        <w:t xml:space="preserve"> 1104 </w:t>
      </w:r>
      <w:r>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19</w:t>
      </w:r>
      <w:r w:rsidRPr="00E46916">
        <w:rPr>
          <w:rFonts w:ascii="Times New Roman" w:eastAsia="Times New Roman" w:hAnsi="Times New Roman" w:cs="Times New Roman"/>
        </w:rPr>
        <w:t xml:space="preserve">AIR 1952 SC 343 </w:t>
      </w:r>
      <w:r>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20</w:t>
      </w:r>
      <w:r w:rsidRPr="00E46916">
        <w:rPr>
          <w:rFonts w:ascii="Times New Roman" w:eastAsia="Times New Roman" w:hAnsi="Times New Roman" w:cs="Times New Roman"/>
        </w:rPr>
        <w:t xml:space="preserve">AIR 1984 SC 1622 </w:t>
      </w:r>
    </w:p>
    <w:p w:rsidR="007D4F70" w:rsidRPr="00E46916" w:rsidRDefault="00E46916" w:rsidP="00F30FC2">
      <w:pPr>
        <w:spacing w:after="0" w:line="240" w:lineRule="auto"/>
        <w:jc w:val="both"/>
        <w:rPr>
          <w:rFonts w:ascii="Times New Roman" w:eastAsia="Times New Roman" w:hAnsi="Times New Roman" w:cs="Times New Roman"/>
        </w:rPr>
      </w:pPr>
      <w:r w:rsidRPr="00E46916">
        <w:rPr>
          <w:rFonts w:ascii="Times New Roman" w:eastAsia="Times New Roman" w:hAnsi="Times New Roman" w:cs="Times New Roman"/>
          <w:vertAlign w:val="superscript"/>
        </w:rPr>
        <w:t>21</w:t>
      </w:r>
      <w:r w:rsidRPr="00E46916">
        <w:rPr>
          <w:rFonts w:ascii="Times New Roman" w:eastAsia="Times New Roman" w:hAnsi="Times New Roman" w:cs="Times New Roman"/>
        </w:rPr>
        <w:t xml:space="preserve">2003 8 SCC 180 </w:t>
      </w:r>
      <w:r>
        <w:rPr>
          <w:rFonts w:ascii="Times New Roman" w:eastAsia="Times New Roman" w:hAnsi="Times New Roman" w:cs="Times New Roman"/>
        </w:rPr>
        <w:t xml:space="preserve">           </w:t>
      </w:r>
      <w:r w:rsidRPr="00E46916">
        <w:rPr>
          <w:rFonts w:ascii="Times New Roman" w:eastAsia="Times New Roman" w:hAnsi="Times New Roman" w:cs="Times New Roman"/>
          <w:vertAlign w:val="superscript"/>
        </w:rPr>
        <w:t>22</w:t>
      </w:r>
      <w:r w:rsidRPr="00E46916">
        <w:rPr>
          <w:rFonts w:ascii="Times New Roman" w:eastAsia="Times New Roman" w:hAnsi="Times New Roman" w:cs="Times New Roman"/>
        </w:rPr>
        <w:t>2003 11 SCC 261</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xml:space="preserve">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7D4F70" w:rsidRPr="00F30FC2" w:rsidRDefault="007D4F70" w:rsidP="00F30FC2">
      <w:pPr>
        <w:spacing w:after="0" w:line="240" w:lineRule="auto"/>
        <w:jc w:val="both"/>
        <w:rPr>
          <w:rFonts w:ascii="Times New Roman" w:eastAsia="Times New Roman" w:hAnsi="Times New Roman" w:cs="Times New Roman"/>
          <w:sz w:val="25"/>
          <w:szCs w:val="25"/>
        </w:rPr>
      </w:pPr>
      <w:r w:rsidRPr="00F30FC2">
        <w:rPr>
          <w:rFonts w:ascii="Times New Roman" w:eastAsia="Times New Roman" w:hAnsi="Times New Roman" w:cs="Times New Roman"/>
          <w:sz w:val="25"/>
          <w:szCs w:val="25"/>
        </w:rPr>
        <w:t> </w:t>
      </w:r>
    </w:p>
    <w:p w:rsidR="00DB43DF" w:rsidRPr="00F30FC2" w:rsidRDefault="00F34F96" w:rsidP="00F30FC2">
      <w:pPr>
        <w:spacing w:after="0" w:line="240" w:lineRule="auto"/>
        <w:rPr>
          <w:rFonts w:ascii="Times New Roman" w:hAnsi="Times New Roman" w:cs="Times New Roman"/>
          <w:sz w:val="25"/>
          <w:szCs w:val="25"/>
        </w:rPr>
      </w:pPr>
    </w:p>
    <w:sectPr w:rsidR="00DB43DF" w:rsidRPr="00F30F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F96" w:rsidRDefault="00F34F96" w:rsidP="00DA0365">
      <w:pPr>
        <w:spacing w:after="0" w:line="240" w:lineRule="auto"/>
      </w:pPr>
      <w:r>
        <w:separator/>
      </w:r>
    </w:p>
  </w:endnote>
  <w:endnote w:type="continuationSeparator" w:id="0">
    <w:p w:rsidR="00F34F96" w:rsidRDefault="00F34F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69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F96" w:rsidRDefault="00F34F96" w:rsidP="00DA0365">
      <w:pPr>
        <w:spacing w:after="0" w:line="240" w:lineRule="auto"/>
      </w:pPr>
      <w:r>
        <w:separator/>
      </w:r>
    </w:p>
  </w:footnote>
  <w:footnote w:type="continuationSeparator" w:id="0">
    <w:p w:rsidR="00F34F96" w:rsidRDefault="00F34F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70A3"/>
    <w:rsid w:val="005C7F20"/>
    <w:rsid w:val="007D4F70"/>
    <w:rsid w:val="008D320C"/>
    <w:rsid w:val="00DA0365"/>
    <w:rsid w:val="00E46916"/>
    <w:rsid w:val="00EF38D0"/>
    <w:rsid w:val="00F30FC2"/>
    <w:rsid w:val="00F3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474312">
      <w:bodyDiv w:val="1"/>
      <w:marLeft w:val="0"/>
      <w:marRight w:val="0"/>
      <w:marTop w:val="0"/>
      <w:marBottom w:val="0"/>
      <w:divBdr>
        <w:top w:val="none" w:sz="0" w:space="0" w:color="auto"/>
        <w:left w:val="none" w:sz="0" w:space="0" w:color="auto"/>
        <w:bottom w:val="none" w:sz="0" w:space="0" w:color="auto"/>
        <w:right w:val="none" w:sz="0" w:space="0" w:color="auto"/>
      </w:divBdr>
      <w:divsChild>
        <w:div w:id="506864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2016-03-25T14:13:00Z</dcterms:created>
  <dcterms:modified xsi:type="dcterms:W3CDTF">2016-03-27T09:28:00Z</dcterms:modified>
</cp:coreProperties>
</file>