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EE" w:rsidRPr="007D0408" w:rsidRDefault="00EE17EE" w:rsidP="007D0408">
      <w:pPr>
        <w:spacing w:after="0" w:line="240" w:lineRule="auto"/>
        <w:jc w:val="center"/>
        <w:rPr>
          <w:rFonts w:ascii="Times New Roman" w:eastAsia="Times New Roman" w:hAnsi="Times New Roman" w:cs="Times New Roman"/>
          <w:sz w:val="25"/>
          <w:szCs w:val="25"/>
        </w:rPr>
      </w:pPr>
      <w:bookmarkStart w:id="0" w:name="_GoBack"/>
      <w:bookmarkEnd w:id="0"/>
      <w:r w:rsidRPr="007D0408">
        <w:rPr>
          <w:rFonts w:ascii="Times New Roman" w:eastAsia="Times New Roman" w:hAnsi="Times New Roman" w:cs="Times New Roman"/>
          <w:b/>
          <w:bCs/>
          <w:sz w:val="25"/>
          <w:szCs w:val="25"/>
        </w:rPr>
        <w:t>SUPREME COURT OF INDIA</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proofErr w:type="spellStart"/>
      <w:r w:rsidRPr="007D0408">
        <w:rPr>
          <w:rFonts w:ascii="Times New Roman" w:eastAsia="Times New Roman" w:hAnsi="Times New Roman" w:cs="Times New Roman"/>
          <w:sz w:val="25"/>
          <w:szCs w:val="25"/>
        </w:rPr>
        <w:t>Sachida</w:t>
      </w:r>
      <w:proofErr w:type="spellEnd"/>
      <w:r w:rsidRPr="007D0408">
        <w:rPr>
          <w:rFonts w:ascii="Times New Roman" w:eastAsia="Times New Roman" w:hAnsi="Times New Roman" w:cs="Times New Roman"/>
          <w:sz w:val="25"/>
          <w:szCs w:val="25"/>
        </w:rPr>
        <w:t xml:space="preserve"> </w:t>
      </w:r>
      <w:proofErr w:type="spellStart"/>
      <w:r w:rsidRPr="007D0408">
        <w:rPr>
          <w:rFonts w:ascii="Times New Roman" w:eastAsia="Times New Roman" w:hAnsi="Times New Roman" w:cs="Times New Roman"/>
          <w:sz w:val="25"/>
          <w:szCs w:val="25"/>
        </w:rPr>
        <w:t>Nand</w:t>
      </w:r>
      <w:proofErr w:type="spellEnd"/>
      <w:r w:rsidRPr="007D0408">
        <w:rPr>
          <w:rFonts w:ascii="Times New Roman" w:eastAsia="Times New Roman" w:hAnsi="Times New Roman" w:cs="Times New Roman"/>
          <w:sz w:val="25"/>
          <w:szCs w:val="25"/>
        </w:rPr>
        <w:t xml:space="preserve"> Lal @ </w:t>
      </w:r>
      <w:proofErr w:type="spellStart"/>
      <w:r w:rsidRPr="007D0408">
        <w:rPr>
          <w:rFonts w:ascii="Times New Roman" w:eastAsia="Times New Roman" w:hAnsi="Times New Roman" w:cs="Times New Roman"/>
          <w:sz w:val="25"/>
          <w:szCs w:val="25"/>
        </w:rPr>
        <w:t>Sachida</w:t>
      </w:r>
      <w:proofErr w:type="spellEnd"/>
      <w:r w:rsidRPr="007D0408">
        <w:rPr>
          <w:rFonts w:ascii="Times New Roman" w:eastAsia="Times New Roman" w:hAnsi="Times New Roman" w:cs="Times New Roman"/>
          <w:sz w:val="25"/>
          <w:szCs w:val="25"/>
        </w:rPr>
        <w:t xml:space="preserve"> </w:t>
      </w:r>
      <w:proofErr w:type="spellStart"/>
      <w:r w:rsidRPr="007D0408">
        <w:rPr>
          <w:rFonts w:ascii="Times New Roman" w:eastAsia="Times New Roman" w:hAnsi="Times New Roman" w:cs="Times New Roman"/>
          <w:sz w:val="25"/>
          <w:szCs w:val="25"/>
        </w:rPr>
        <w:t>Nand</w:t>
      </w:r>
      <w:proofErr w:type="spellEnd"/>
      <w:r w:rsidRPr="007D0408">
        <w:rPr>
          <w:rFonts w:ascii="Times New Roman" w:eastAsia="Times New Roman" w:hAnsi="Times New Roman" w:cs="Times New Roman"/>
          <w:sz w:val="25"/>
          <w:szCs w:val="25"/>
        </w:rPr>
        <w:t xml:space="preserve"> Shah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Vs.</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State Of Bihar, (Now Jharkhand)</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C.A.</w:t>
      </w:r>
      <w:r w:rsidR="007D0408" w:rsidRPr="007D0408">
        <w:rPr>
          <w:rFonts w:ascii="Times New Roman" w:eastAsia="Times New Roman" w:hAnsi="Times New Roman" w:cs="Times New Roman"/>
          <w:sz w:val="25"/>
          <w:szCs w:val="25"/>
        </w:rPr>
        <w:t>No</w:t>
      </w:r>
      <w:r w:rsidRPr="007D0408">
        <w:rPr>
          <w:rFonts w:ascii="Times New Roman" w:eastAsia="Times New Roman" w:hAnsi="Times New Roman" w:cs="Times New Roman"/>
          <w:sz w:val="25"/>
          <w:szCs w:val="25"/>
        </w:rPr>
        <w:t xml:space="preserve">.6442 </w:t>
      </w:r>
      <w:r w:rsidR="007D0408" w:rsidRPr="007D0408">
        <w:rPr>
          <w:rFonts w:ascii="Times New Roman" w:eastAsia="Times New Roman" w:hAnsi="Times New Roman" w:cs="Times New Roman"/>
          <w:sz w:val="25"/>
          <w:szCs w:val="25"/>
        </w:rPr>
        <w:t xml:space="preserve">of </w:t>
      </w:r>
      <w:r w:rsidRPr="007D0408">
        <w:rPr>
          <w:rFonts w:ascii="Times New Roman" w:eastAsia="Times New Roman" w:hAnsi="Times New Roman" w:cs="Times New Roman"/>
          <w:sz w:val="25"/>
          <w:szCs w:val="25"/>
        </w:rPr>
        <w:t>2000</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proofErr w:type="gramStart"/>
      <w:r w:rsidRPr="007D0408">
        <w:rPr>
          <w:rFonts w:ascii="Times New Roman" w:eastAsia="Times New Roman" w:hAnsi="Times New Roman" w:cs="Times New Roman"/>
          <w:sz w:val="25"/>
          <w:szCs w:val="25"/>
        </w:rPr>
        <w:t>(</w:t>
      </w:r>
      <w:proofErr w:type="spellStart"/>
      <w:r w:rsidRPr="007D0408">
        <w:rPr>
          <w:rFonts w:ascii="Times New Roman" w:eastAsia="Times New Roman" w:hAnsi="Times New Roman" w:cs="Times New Roman"/>
          <w:sz w:val="25"/>
          <w:szCs w:val="25"/>
        </w:rPr>
        <w:t>C.K.Thakker</w:t>
      </w:r>
      <w:proofErr w:type="spellEnd"/>
      <w:r w:rsidRPr="007D0408">
        <w:rPr>
          <w:rFonts w:ascii="Times New Roman" w:eastAsia="Times New Roman" w:hAnsi="Times New Roman" w:cs="Times New Roman"/>
          <w:sz w:val="25"/>
          <w:szCs w:val="25"/>
        </w:rPr>
        <w:t xml:space="preserve"> and D. K. Jain</w:t>
      </w:r>
      <w:r w:rsidR="007D0408">
        <w:rPr>
          <w:rFonts w:ascii="Times New Roman" w:eastAsia="Times New Roman" w:hAnsi="Times New Roman" w:cs="Times New Roman"/>
          <w:sz w:val="25"/>
          <w:szCs w:val="25"/>
        </w:rPr>
        <w:t xml:space="preserve"> JJ.</w:t>
      </w:r>
      <w:r w:rsidRPr="007D0408">
        <w:rPr>
          <w:rFonts w:ascii="Times New Roman" w:eastAsia="Times New Roman" w:hAnsi="Times New Roman" w:cs="Times New Roman"/>
          <w:sz w:val="25"/>
          <w:szCs w:val="25"/>
        </w:rPr>
        <w:t>)</w:t>
      </w:r>
      <w:proofErr w:type="gramEnd"/>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07</w:t>
      </w:r>
      <w:r w:rsidR="007D0408">
        <w:rPr>
          <w:rFonts w:ascii="Times New Roman" w:eastAsia="Times New Roman" w:hAnsi="Times New Roman" w:cs="Times New Roman"/>
          <w:sz w:val="25"/>
          <w:szCs w:val="25"/>
        </w:rPr>
        <w:t>.</w:t>
      </w:r>
      <w:r w:rsidRPr="007D0408">
        <w:rPr>
          <w:rFonts w:ascii="Times New Roman" w:eastAsia="Times New Roman" w:hAnsi="Times New Roman" w:cs="Times New Roman"/>
          <w:sz w:val="25"/>
          <w:szCs w:val="25"/>
        </w:rPr>
        <w:t>11</w:t>
      </w:r>
      <w:r w:rsidR="007D0408">
        <w:rPr>
          <w:rFonts w:ascii="Times New Roman" w:eastAsia="Times New Roman" w:hAnsi="Times New Roman" w:cs="Times New Roman"/>
          <w:sz w:val="25"/>
          <w:szCs w:val="25"/>
        </w:rPr>
        <w:t>.</w:t>
      </w:r>
      <w:r w:rsidRPr="007D0408">
        <w:rPr>
          <w:rFonts w:ascii="Times New Roman" w:eastAsia="Times New Roman" w:hAnsi="Times New Roman" w:cs="Times New Roman"/>
          <w:sz w:val="25"/>
          <w:szCs w:val="25"/>
        </w:rPr>
        <w:t>2008</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center"/>
        <w:rPr>
          <w:rFonts w:ascii="Times New Roman" w:eastAsia="Times New Roman" w:hAnsi="Times New Roman" w:cs="Times New Roman"/>
          <w:sz w:val="25"/>
          <w:szCs w:val="25"/>
        </w:rPr>
      </w:pPr>
      <w:r w:rsidRPr="007D0408">
        <w:rPr>
          <w:rFonts w:ascii="Times New Roman" w:eastAsia="Times New Roman" w:hAnsi="Times New Roman" w:cs="Times New Roman"/>
          <w:b/>
          <w:bCs/>
          <w:sz w:val="25"/>
          <w:szCs w:val="25"/>
        </w:rPr>
        <w:t>JUDGMENT</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b/>
          <w:bCs/>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b/>
          <w:bCs/>
          <w:sz w:val="25"/>
          <w:szCs w:val="25"/>
        </w:rPr>
        <w:t xml:space="preserve">C.K. </w:t>
      </w:r>
      <w:proofErr w:type="spellStart"/>
      <w:r w:rsidR="007D0408" w:rsidRPr="007D0408">
        <w:rPr>
          <w:rFonts w:ascii="Times New Roman" w:eastAsia="Times New Roman" w:hAnsi="Times New Roman" w:cs="Times New Roman"/>
          <w:b/>
          <w:bCs/>
          <w:sz w:val="25"/>
          <w:szCs w:val="25"/>
        </w:rPr>
        <w:t>Thakker</w:t>
      </w:r>
      <w:proofErr w:type="spellEnd"/>
      <w:r w:rsidRPr="007D0408">
        <w:rPr>
          <w:rFonts w:ascii="Times New Roman" w:eastAsia="Times New Roman" w:hAnsi="Times New Roman" w:cs="Times New Roman"/>
          <w:b/>
          <w:bCs/>
          <w:sz w:val="25"/>
          <w:szCs w:val="25"/>
        </w:rPr>
        <w:t>, J.</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1. The present appeal is filed against judgment and order dated June 22, 1999 passed by a single Judge of the High Court of Patna (Ranchi Bench) in Appeal from Original Decree Nos. 228 and 229 of 1989 and confirmed by the Division Bench on March 01, 2000 in Letters Patent Appeal No. 362 of 1999.</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2. Shortly stated the facts of the case are that on February 16, 1978, a notification under Section 4 of the </w:t>
      </w:r>
      <w:r w:rsidRPr="007D0408">
        <w:rPr>
          <w:rFonts w:ascii="Times New Roman" w:eastAsia="Times New Roman" w:hAnsi="Times New Roman" w:cs="Times New Roman"/>
          <w:i/>
          <w:sz w:val="25"/>
          <w:szCs w:val="25"/>
        </w:rPr>
        <w:t>Land Acquisition Act, 1894</w:t>
      </w:r>
      <w:r w:rsidRPr="007D0408">
        <w:rPr>
          <w:rFonts w:ascii="Times New Roman" w:eastAsia="Times New Roman" w:hAnsi="Times New Roman" w:cs="Times New Roman"/>
          <w:sz w:val="25"/>
          <w:szCs w:val="25"/>
        </w:rPr>
        <w:t xml:space="preserve"> (hereinafter referred to as `the Act') was issued for acquisition of land bearing </w:t>
      </w:r>
      <w:proofErr w:type="spellStart"/>
      <w:r w:rsidRPr="007D0408">
        <w:rPr>
          <w:rFonts w:ascii="Times New Roman" w:eastAsia="Times New Roman" w:hAnsi="Times New Roman" w:cs="Times New Roman"/>
          <w:sz w:val="25"/>
          <w:szCs w:val="25"/>
        </w:rPr>
        <w:t>Khata</w:t>
      </w:r>
      <w:proofErr w:type="spellEnd"/>
      <w:r w:rsidRPr="007D0408">
        <w:rPr>
          <w:rFonts w:ascii="Times New Roman" w:eastAsia="Times New Roman" w:hAnsi="Times New Roman" w:cs="Times New Roman"/>
          <w:sz w:val="25"/>
          <w:szCs w:val="25"/>
        </w:rPr>
        <w:t xml:space="preserve"> Nos.277 and 107 situated in the town of </w:t>
      </w:r>
      <w:proofErr w:type="spellStart"/>
      <w:r w:rsidRPr="007D0408">
        <w:rPr>
          <w:rFonts w:ascii="Times New Roman" w:eastAsia="Times New Roman" w:hAnsi="Times New Roman" w:cs="Times New Roman"/>
          <w:sz w:val="25"/>
          <w:szCs w:val="25"/>
        </w:rPr>
        <w:t>Lohardaga</w:t>
      </w:r>
      <w:proofErr w:type="spellEnd"/>
      <w:r w:rsidRPr="007D0408">
        <w:rPr>
          <w:rFonts w:ascii="Times New Roman" w:eastAsia="Times New Roman" w:hAnsi="Times New Roman" w:cs="Times New Roman"/>
          <w:sz w:val="25"/>
          <w:szCs w:val="25"/>
        </w:rPr>
        <w:t xml:space="preserve"> of Ranchi for construction of agricultural market-yard. According to the appellant, the Collector divided the land into two categories; (</w:t>
      </w:r>
      <w:proofErr w:type="spellStart"/>
      <w:r w:rsidRPr="007D0408">
        <w:rPr>
          <w:rFonts w:ascii="Times New Roman" w:eastAsia="Times New Roman" w:hAnsi="Times New Roman" w:cs="Times New Roman"/>
          <w:sz w:val="25"/>
          <w:szCs w:val="25"/>
        </w:rPr>
        <w:t>i</w:t>
      </w:r>
      <w:proofErr w:type="spellEnd"/>
      <w:r w:rsidRPr="007D0408">
        <w:rPr>
          <w:rFonts w:ascii="Times New Roman" w:eastAsia="Times New Roman" w:hAnsi="Times New Roman" w:cs="Times New Roman"/>
          <w:sz w:val="25"/>
          <w:szCs w:val="25"/>
        </w:rPr>
        <w:t>)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and (ii) category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xml:space="preserve">'. The land situated up to 150 feet from the road was categorized </w:t>
      </w:r>
      <w:proofErr w:type="spellStart"/>
      <w:r w:rsidRPr="007D0408">
        <w:rPr>
          <w:rFonts w:ascii="Times New Roman" w:eastAsia="Times New Roman" w:hAnsi="Times New Roman" w:cs="Times New Roman"/>
          <w:sz w:val="25"/>
          <w:szCs w:val="25"/>
        </w:rPr>
        <w:t>as`ka</w:t>
      </w:r>
      <w:proofErr w:type="spellEnd"/>
      <w:r w:rsidRPr="007D0408">
        <w:rPr>
          <w:rFonts w:ascii="Times New Roman" w:eastAsia="Times New Roman" w:hAnsi="Times New Roman" w:cs="Times New Roman"/>
          <w:sz w:val="25"/>
          <w:szCs w:val="25"/>
        </w:rPr>
        <w:t>' whereas land situated beyond 150 feet from the road was categorized as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The Collector assessed the value of the land of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at the rate of Rs.48</w:t>
      </w:r>
      <w:proofErr w:type="gramStart"/>
      <w:r w:rsidRPr="007D0408">
        <w:rPr>
          <w:rFonts w:ascii="Times New Roman" w:eastAsia="Times New Roman" w:hAnsi="Times New Roman" w:cs="Times New Roman"/>
          <w:sz w:val="25"/>
          <w:szCs w:val="25"/>
        </w:rPr>
        <w:t>,500</w:t>
      </w:r>
      <w:proofErr w:type="gramEnd"/>
      <w:r w:rsidRPr="007D0408">
        <w:rPr>
          <w:rFonts w:ascii="Times New Roman" w:eastAsia="Times New Roman" w:hAnsi="Times New Roman" w:cs="Times New Roman"/>
          <w:sz w:val="25"/>
          <w:szCs w:val="25"/>
        </w:rPr>
        <w:t>/- per acre and category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xml:space="preserve">' at the rate of Rs.32,335/- per acre. It was, however, the allegation of the appellant that the Deputy Secretary, Government of Bihar illegally and without any reason or ground and without authority of law reduced the rate to Rs.25,000/- and </w:t>
      </w:r>
      <w:proofErr w:type="spellStart"/>
      <w:r w:rsidRPr="007D0408">
        <w:rPr>
          <w:rFonts w:ascii="Times New Roman" w:eastAsia="Times New Roman" w:hAnsi="Times New Roman" w:cs="Times New Roman"/>
          <w:sz w:val="25"/>
          <w:szCs w:val="25"/>
        </w:rPr>
        <w:t>Rs</w:t>
      </w:r>
      <w:proofErr w:type="spellEnd"/>
      <w:r w:rsidRPr="007D0408">
        <w:rPr>
          <w:rFonts w:ascii="Times New Roman" w:eastAsia="Times New Roman" w:hAnsi="Times New Roman" w:cs="Times New Roman"/>
          <w:sz w:val="25"/>
          <w:szCs w:val="25"/>
        </w:rPr>
        <w:t>. 16,000/- per acre for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and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xml:space="preserve">' </w:t>
      </w:r>
      <w:proofErr w:type="spellStart"/>
      <w:r w:rsidRPr="007D0408">
        <w:rPr>
          <w:rFonts w:ascii="Times New Roman" w:eastAsia="Times New Roman" w:hAnsi="Times New Roman" w:cs="Times New Roman"/>
          <w:sz w:val="25"/>
          <w:szCs w:val="25"/>
        </w:rPr>
        <w:t>respectively.Accordingly</w:t>
      </w:r>
      <w:proofErr w:type="spellEnd"/>
      <w:r w:rsidRPr="007D0408">
        <w:rPr>
          <w:rFonts w:ascii="Times New Roman" w:eastAsia="Times New Roman" w:hAnsi="Times New Roman" w:cs="Times New Roman"/>
          <w:sz w:val="25"/>
          <w:szCs w:val="25"/>
        </w:rPr>
        <w:t>, an award was passed on May 05,1980 on that basis.</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3. The appellant being aggrieved by the award sought reference for enhancement of compensation under Section 18 of the Act which was registered as Land Acquisition Case No. 498of 1981. Similar references were also sought by other land owners. All the references came up for hearing before the Court of learned Subordinate Judge, Ranchi and the learned Judge by judgment and order dated July 06, 1987 partly allowed the reference. For the land of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the     Reference Court fixed compensation at the rate of Rs.48</w:t>
      </w:r>
      <w:proofErr w:type="gramStart"/>
      <w:r w:rsidRPr="007D0408">
        <w:rPr>
          <w:rFonts w:ascii="Times New Roman" w:eastAsia="Times New Roman" w:hAnsi="Times New Roman" w:cs="Times New Roman"/>
          <w:sz w:val="25"/>
          <w:szCs w:val="25"/>
        </w:rPr>
        <w:t>,000</w:t>
      </w:r>
      <w:proofErr w:type="gramEnd"/>
      <w:r w:rsidRPr="007D0408">
        <w:rPr>
          <w:rFonts w:ascii="Times New Roman" w:eastAsia="Times New Roman" w:hAnsi="Times New Roman" w:cs="Times New Roman"/>
          <w:sz w:val="25"/>
          <w:szCs w:val="25"/>
        </w:rPr>
        <w:t>/- per acre and for category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xml:space="preserve">', it was fixed at the rate of Rs.24,250/- per acre. The Court also awarded </w:t>
      </w:r>
      <w:proofErr w:type="spellStart"/>
      <w:r w:rsidRPr="007D0408">
        <w:rPr>
          <w:rFonts w:ascii="Times New Roman" w:eastAsia="Times New Roman" w:hAnsi="Times New Roman" w:cs="Times New Roman"/>
          <w:sz w:val="25"/>
          <w:szCs w:val="25"/>
        </w:rPr>
        <w:t>solatium</w:t>
      </w:r>
      <w:proofErr w:type="spellEnd"/>
      <w:r w:rsidRPr="007D0408">
        <w:rPr>
          <w:rFonts w:ascii="Times New Roman" w:eastAsia="Times New Roman" w:hAnsi="Times New Roman" w:cs="Times New Roman"/>
          <w:sz w:val="25"/>
          <w:szCs w:val="25"/>
        </w:rPr>
        <w:t xml:space="preserve"> at the rate of 30% and interest @ 6% with effect from June 01, 1979.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lastRenderedPageBreak/>
        <w:t xml:space="preserve">4. The appellant challenged the judgment and order passed by Reference Court by filing First Appeal No. 229 of 1989 in the High Court of Patna, Ranchi Bench. The learned Single Judge before whom the appeal came up for hearing partly allowed </w:t>
      </w:r>
      <w:proofErr w:type="gramStart"/>
      <w:r w:rsidRPr="007D0408">
        <w:rPr>
          <w:rFonts w:ascii="Times New Roman" w:eastAsia="Times New Roman" w:hAnsi="Times New Roman" w:cs="Times New Roman"/>
          <w:sz w:val="25"/>
          <w:szCs w:val="25"/>
        </w:rPr>
        <w:t>it .</w:t>
      </w:r>
      <w:proofErr w:type="gramEnd"/>
      <w:r w:rsidRPr="007D0408">
        <w:rPr>
          <w:rFonts w:ascii="Times New Roman" w:eastAsia="Times New Roman" w:hAnsi="Times New Roman" w:cs="Times New Roman"/>
          <w:sz w:val="25"/>
          <w:szCs w:val="25"/>
        </w:rPr>
        <w:t xml:space="preserve"> So far as the land of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is concerned, he enhanced compensation from Rs.48</w:t>
      </w:r>
      <w:proofErr w:type="gramStart"/>
      <w:r w:rsidRPr="007D0408">
        <w:rPr>
          <w:rFonts w:ascii="Times New Roman" w:eastAsia="Times New Roman" w:hAnsi="Times New Roman" w:cs="Times New Roman"/>
          <w:sz w:val="25"/>
          <w:szCs w:val="25"/>
        </w:rPr>
        <w:t>,000</w:t>
      </w:r>
      <w:proofErr w:type="gramEnd"/>
      <w:r w:rsidRPr="007D0408">
        <w:rPr>
          <w:rFonts w:ascii="Times New Roman" w:eastAsia="Times New Roman" w:hAnsi="Times New Roman" w:cs="Times New Roman"/>
          <w:sz w:val="25"/>
          <w:szCs w:val="25"/>
        </w:rPr>
        <w:t>/- per acre to Rs.66,000/- per acre. He, however, declined to interfere with the rate of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category of land and no enhancement at all was granted to the said land, though the Reference Court had observed in the order that category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would get 50% amount of compensation of the land of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5. In the circumstances, the appellant- claimant approached the Division Bench of the High Court by filing Letters Patent Appeal No.363 of 1999. The Division Bench of the High Court disposed of the Letters Patent Appeal by a cryptic order dated June 22, 1999 which read as under;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C15E7F">
      <w:pPr>
        <w:spacing w:after="0" w:line="240" w:lineRule="auto"/>
        <w:ind w:left="720"/>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"Heard counsel for the appellant. We do not find any merit in this Letters Patent Appeal which is accordingly dismissed."</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6. The above order passed by the Division Bench of the High Court in the Letters Patent Appeal is challenged by the appellant in the present appeal. Initially when the matter was placed for admission hearing, the following order was passed by this Court on August 28, 2000;</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C15E7F">
      <w:pPr>
        <w:spacing w:after="0" w:line="240" w:lineRule="auto"/>
        <w:ind w:left="720"/>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"Issue notice limited to   the question, whether the High Court is right while enhancing the rate of compensation of category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xml:space="preserve">' land to </w:t>
      </w:r>
      <w:proofErr w:type="spellStart"/>
      <w:r w:rsidRPr="007D0408">
        <w:rPr>
          <w:rFonts w:ascii="Times New Roman" w:eastAsia="Times New Roman" w:hAnsi="Times New Roman" w:cs="Times New Roman"/>
          <w:sz w:val="25"/>
          <w:szCs w:val="25"/>
        </w:rPr>
        <w:t>Rs</w:t>
      </w:r>
      <w:proofErr w:type="spellEnd"/>
      <w:r w:rsidRPr="007D0408">
        <w:rPr>
          <w:rFonts w:ascii="Times New Roman" w:eastAsia="Times New Roman" w:hAnsi="Times New Roman" w:cs="Times New Roman"/>
          <w:sz w:val="25"/>
          <w:szCs w:val="25"/>
        </w:rPr>
        <w:t>. 66,000.00 per acre but maintaining the   category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land</w:t>
      </w:r>
      <w:proofErr w:type="gramStart"/>
      <w:r w:rsidRPr="007D0408">
        <w:rPr>
          <w:rFonts w:ascii="Times New Roman" w:eastAsia="Times New Roman" w:hAnsi="Times New Roman" w:cs="Times New Roman"/>
          <w:sz w:val="25"/>
          <w:szCs w:val="25"/>
        </w:rPr>
        <w:t>  at</w:t>
      </w:r>
      <w:proofErr w:type="gramEnd"/>
      <w:r w:rsidRPr="007D0408">
        <w:rPr>
          <w:rFonts w:ascii="Times New Roman" w:eastAsia="Times New Roman" w:hAnsi="Times New Roman" w:cs="Times New Roman"/>
          <w:sz w:val="25"/>
          <w:szCs w:val="25"/>
        </w:rPr>
        <w:t xml:space="preserve">   </w:t>
      </w:r>
      <w:proofErr w:type="spellStart"/>
      <w:r w:rsidRPr="007D0408">
        <w:rPr>
          <w:rFonts w:ascii="Times New Roman" w:eastAsia="Times New Roman" w:hAnsi="Times New Roman" w:cs="Times New Roman"/>
          <w:sz w:val="25"/>
          <w:szCs w:val="25"/>
        </w:rPr>
        <w:t>Rs</w:t>
      </w:r>
      <w:proofErr w:type="spellEnd"/>
      <w:r w:rsidRPr="007D0408">
        <w:rPr>
          <w:rFonts w:ascii="Times New Roman" w:eastAsia="Times New Roman" w:hAnsi="Times New Roman" w:cs="Times New Roman"/>
          <w:sz w:val="25"/>
          <w:szCs w:val="25"/>
        </w:rPr>
        <w:t>. 24,250.00. The case of the petitioner is that the rate of the land of `</w:t>
      </w:r>
      <w:proofErr w:type="spellStart"/>
      <w:r w:rsidRPr="007D0408">
        <w:rPr>
          <w:rFonts w:ascii="Times New Roman" w:eastAsia="Times New Roman" w:hAnsi="Times New Roman" w:cs="Times New Roman"/>
          <w:sz w:val="25"/>
          <w:szCs w:val="25"/>
        </w:rPr>
        <w:t>Kha</w:t>
      </w:r>
      <w:proofErr w:type="spellEnd"/>
      <w:r w:rsidRPr="007D0408">
        <w:rPr>
          <w:rFonts w:ascii="Times New Roman" w:eastAsia="Times New Roman" w:hAnsi="Times New Roman" w:cs="Times New Roman"/>
          <w:sz w:val="25"/>
          <w:szCs w:val="25"/>
        </w:rPr>
        <w:t>' should have been at least half of the rate of the `</w:t>
      </w:r>
      <w:proofErr w:type="spellStart"/>
      <w:r w:rsidRPr="007D0408">
        <w:rPr>
          <w:rFonts w:ascii="Times New Roman" w:eastAsia="Times New Roman" w:hAnsi="Times New Roman" w:cs="Times New Roman"/>
          <w:sz w:val="25"/>
          <w:szCs w:val="25"/>
        </w:rPr>
        <w:t>Ka</w:t>
      </w:r>
      <w:proofErr w:type="spellEnd"/>
      <w:r w:rsidRPr="007D0408">
        <w:rPr>
          <w:rFonts w:ascii="Times New Roman" w:eastAsia="Times New Roman" w:hAnsi="Times New Roman" w:cs="Times New Roman"/>
          <w:sz w:val="25"/>
          <w:szCs w:val="25"/>
        </w:rPr>
        <w:t>' property as held by the referring Court."  (</w:t>
      </w:r>
      <w:proofErr w:type="gramStart"/>
      <w:r w:rsidRPr="007D0408">
        <w:rPr>
          <w:rFonts w:ascii="Times New Roman" w:eastAsia="Times New Roman" w:hAnsi="Times New Roman" w:cs="Times New Roman"/>
          <w:sz w:val="25"/>
          <w:szCs w:val="25"/>
        </w:rPr>
        <w:t>emphasis</w:t>
      </w:r>
      <w:proofErr w:type="gramEnd"/>
      <w:r w:rsidRPr="007D0408">
        <w:rPr>
          <w:rFonts w:ascii="Times New Roman" w:eastAsia="Times New Roman" w:hAnsi="Times New Roman" w:cs="Times New Roman"/>
          <w:sz w:val="25"/>
          <w:szCs w:val="25"/>
        </w:rPr>
        <w:t xml:space="preserve"> supplied)</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7. On November 13, 2000, the petition was called out for hearing. Service of notice was complete, but none appeared for the respondent and hence leave was granted. It was thereafter placed for final hearing before the Court, but it was brought to the notice of the Court that in the light of bifurcation of two states of</w:t>
      </w:r>
      <w:r w:rsidR="00C15E7F">
        <w:rPr>
          <w:rFonts w:ascii="Times New Roman" w:eastAsia="Times New Roman" w:hAnsi="Times New Roman" w:cs="Times New Roman"/>
          <w:sz w:val="25"/>
          <w:szCs w:val="25"/>
        </w:rPr>
        <w:t xml:space="preserve"> </w:t>
      </w:r>
      <w:r w:rsidRPr="007D0408">
        <w:rPr>
          <w:rFonts w:ascii="Times New Roman" w:eastAsia="Times New Roman" w:hAnsi="Times New Roman" w:cs="Times New Roman"/>
          <w:sz w:val="25"/>
          <w:szCs w:val="25"/>
        </w:rPr>
        <w:t>(</w:t>
      </w:r>
      <w:proofErr w:type="spellStart"/>
      <w:r w:rsidRPr="007D0408">
        <w:rPr>
          <w:rFonts w:ascii="Times New Roman" w:eastAsia="Times New Roman" w:hAnsi="Times New Roman" w:cs="Times New Roman"/>
          <w:sz w:val="25"/>
          <w:szCs w:val="25"/>
        </w:rPr>
        <w:t>i</w:t>
      </w:r>
      <w:proofErr w:type="spellEnd"/>
      <w:r w:rsidRPr="007D0408">
        <w:rPr>
          <w:rFonts w:ascii="Times New Roman" w:eastAsia="Times New Roman" w:hAnsi="Times New Roman" w:cs="Times New Roman"/>
          <w:sz w:val="25"/>
          <w:szCs w:val="25"/>
        </w:rPr>
        <w:t xml:space="preserve">) Bihar and (ii) Jharkhand, the </w:t>
      </w:r>
      <w:proofErr w:type="spellStart"/>
      <w:r w:rsidRPr="007D0408">
        <w:rPr>
          <w:rFonts w:ascii="Times New Roman" w:eastAsia="Times New Roman" w:hAnsi="Times New Roman" w:cs="Times New Roman"/>
          <w:sz w:val="25"/>
          <w:szCs w:val="25"/>
        </w:rPr>
        <w:t>subjectmatter</w:t>
      </w:r>
      <w:proofErr w:type="spellEnd"/>
      <w:r w:rsidRPr="007D0408">
        <w:rPr>
          <w:rFonts w:ascii="Times New Roman" w:eastAsia="Times New Roman" w:hAnsi="Times New Roman" w:cs="Times New Roman"/>
          <w:sz w:val="25"/>
          <w:szCs w:val="25"/>
        </w:rPr>
        <w:t xml:space="preserve"> in the appeal related to the State of Jharkhand. Fresh notices were, therefore, issued and opportunity was given to the State of Jharkhand to make submissions.</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8. We have heard the learned counsel for the parties.</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9. The learned counsel for the appellant contended that the Division Bench committed an error of law in dismissing the Letters Patent Appeal without entering into the merits of the matter. He also submitted that the Division Bench ought to have allowed the appeal by enhancing the amount of compensation.</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10. In our opinion, however, the matter deserves to be allowed on the first ground and it would not be appropriate for this Court to express any opinion on the second question on merits of the matter.</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lastRenderedPageBreak/>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11. As already observed earlier, after the Reference Court decided the Reference, Appeal from Original Decree was preferred by the claimant before the High Court. It was heard by the learned Single Judge of the High Court. Section 54 of the Act provides for filing Appeals in proceedings before the Court. It reads as under; Appeals     in   proceedings  before Court.--Subject to the provisions of the </w:t>
      </w:r>
      <w:r w:rsidRPr="00C15E7F">
        <w:rPr>
          <w:rFonts w:ascii="Times New Roman" w:eastAsia="Times New Roman" w:hAnsi="Times New Roman" w:cs="Times New Roman"/>
          <w:i/>
          <w:sz w:val="25"/>
          <w:szCs w:val="25"/>
        </w:rPr>
        <w:t>Code of Civil Procedure, 1908</w:t>
      </w:r>
      <w:r w:rsidR="00C15E7F">
        <w:rPr>
          <w:rFonts w:ascii="Times New Roman" w:eastAsia="Times New Roman" w:hAnsi="Times New Roman" w:cs="Times New Roman"/>
          <w:i/>
          <w:sz w:val="25"/>
          <w:szCs w:val="25"/>
        </w:rPr>
        <w:t xml:space="preserve"> </w:t>
      </w:r>
      <w:r w:rsidRPr="007D0408">
        <w:rPr>
          <w:rFonts w:ascii="Times New Roman" w:eastAsia="Times New Roman" w:hAnsi="Times New Roman" w:cs="Times New Roman"/>
          <w:sz w:val="25"/>
          <w:szCs w:val="25"/>
        </w:rPr>
        <w:t>5 of 1908),  applicable to appeals from</w:t>
      </w:r>
      <w:r w:rsidR="00C15E7F">
        <w:rPr>
          <w:rFonts w:ascii="Times New Roman" w:eastAsia="Times New Roman" w:hAnsi="Times New Roman" w:cs="Times New Roman"/>
          <w:sz w:val="25"/>
          <w:szCs w:val="25"/>
        </w:rPr>
        <w:t xml:space="preserve"> </w:t>
      </w:r>
      <w:r w:rsidRPr="007D0408">
        <w:rPr>
          <w:rFonts w:ascii="Times New Roman" w:eastAsia="Times New Roman" w:hAnsi="Times New Roman" w:cs="Times New Roman"/>
          <w:sz w:val="25"/>
          <w:szCs w:val="25"/>
        </w:rPr>
        <w:t>original decrees,</w:t>
      </w:r>
      <w:r w:rsidR="00C15E7F">
        <w:rPr>
          <w:rFonts w:ascii="Times New Roman" w:eastAsia="Times New Roman" w:hAnsi="Times New Roman" w:cs="Times New Roman"/>
          <w:sz w:val="25"/>
          <w:szCs w:val="25"/>
        </w:rPr>
        <w:t xml:space="preserve"> </w:t>
      </w:r>
      <w:r w:rsidRPr="007D0408">
        <w:rPr>
          <w:rFonts w:ascii="Times New Roman" w:eastAsia="Times New Roman" w:hAnsi="Times New Roman" w:cs="Times New Roman"/>
          <w:sz w:val="25"/>
          <w:szCs w:val="25"/>
        </w:rPr>
        <w:t xml:space="preserve">and notwithstanding anything to the contrary in any enactment for the time being in force, an appeal shall only lie in any proceedings under this Act to the High Court from the award, or from any part of the award, of the Court and from any  decree of the High Court passed on such appeal as aforesaid an appeal shall lie to the Supreme Court subject to the provisions contained in Section 110 of the </w:t>
      </w:r>
      <w:r w:rsidRPr="00C15E7F">
        <w:rPr>
          <w:rFonts w:ascii="Times New Roman" w:eastAsia="Times New Roman" w:hAnsi="Times New Roman" w:cs="Times New Roman"/>
          <w:i/>
          <w:sz w:val="25"/>
          <w:szCs w:val="25"/>
        </w:rPr>
        <w:t>Code of Civil Procedure, 1908</w:t>
      </w:r>
      <w:r w:rsidRPr="007D0408">
        <w:rPr>
          <w:rFonts w:ascii="Times New Roman" w:eastAsia="Times New Roman" w:hAnsi="Times New Roman" w:cs="Times New Roman"/>
          <w:sz w:val="25"/>
          <w:szCs w:val="25"/>
        </w:rPr>
        <w:t>, and in Order XLIV thereof.</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12. In view of express provision as to filing of appeal under the Act as also the provision relating to filing of Letters Patent as applicable to the High Court of Patna, an order passed by a single Judge of the High Court can be challenged by filing an intra- Court appeal before a Division Bench of the same Court. The claimant was, therefore, justified in exercising the right of filing Letters Patent Appeal and accordingly, appeal was preferred before a Division Bench.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13. Since     the     appeal      before    the    learned Single Judge was Appeal from Original Decree, i.e. First Appeal, the Division Bench ought to have considered the correctness or otherwise of the order passed by the learned Single Judge by exercising same powers as exercised by the learned single Judge in the appeal       from original decree. The Letters Patent before the Division Bench was not in the nature of appeal from an appellate decree, i.e. Second Appeal, but it was continuation of appeal from original decree, i.e. First Appeal. In the circumstances, in our opinion, the    Division Bench committed an error of law in dismissing the appeal in </w:t>
      </w:r>
      <w:proofErr w:type="spellStart"/>
      <w:r w:rsidRPr="007D0408">
        <w:rPr>
          <w:rFonts w:ascii="Times New Roman" w:eastAsia="Times New Roman" w:hAnsi="Times New Roman" w:cs="Times New Roman"/>
          <w:sz w:val="25"/>
          <w:szCs w:val="25"/>
        </w:rPr>
        <w:t>limine</w:t>
      </w:r>
      <w:proofErr w:type="spellEnd"/>
      <w:r w:rsidRPr="007D0408">
        <w:rPr>
          <w:rFonts w:ascii="Times New Roman" w:eastAsia="Times New Roman" w:hAnsi="Times New Roman" w:cs="Times New Roman"/>
          <w:sz w:val="25"/>
          <w:szCs w:val="25"/>
        </w:rPr>
        <w:t xml:space="preserve"> by a brief order quoted hereinabove without considering the merits.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14. The law on the point is well-settled as regards the power of the Division Bench while dealing with and deciding Letters Patent Appeal from an order passed by a single Judge in exercise of power as a Court of Appeal.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15. In </w:t>
      </w:r>
      <w:r w:rsidRPr="00C15E7F">
        <w:rPr>
          <w:rFonts w:ascii="Times New Roman" w:eastAsia="Times New Roman" w:hAnsi="Times New Roman" w:cs="Times New Roman"/>
          <w:i/>
          <w:sz w:val="25"/>
          <w:szCs w:val="25"/>
        </w:rPr>
        <w:t xml:space="preserve">Asha Devi v. </w:t>
      </w:r>
      <w:proofErr w:type="spellStart"/>
      <w:r w:rsidRPr="00C15E7F">
        <w:rPr>
          <w:rFonts w:ascii="Times New Roman" w:eastAsia="Times New Roman" w:hAnsi="Times New Roman" w:cs="Times New Roman"/>
          <w:i/>
          <w:sz w:val="25"/>
          <w:szCs w:val="25"/>
        </w:rPr>
        <w:t>Dukhi</w:t>
      </w:r>
      <w:proofErr w:type="spellEnd"/>
      <w:r w:rsidRPr="00C15E7F">
        <w:rPr>
          <w:rFonts w:ascii="Times New Roman" w:eastAsia="Times New Roman" w:hAnsi="Times New Roman" w:cs="Times New Roman"/>
          <w:i/>
          <w:sz w:val="25"/>
          <w:szCs w:val="25"/>
        </w:rPr>
        <w:t xml:space="preserve"> Sao</w:t>
      </w:r>
      <w:r w:rsidR="00C15E7F" w:rsidRPr="00C15E7F">
        <w:rPr>
          <w:rFonts w:ascii="Times New Roman" w:eastAsia="Times New Roman" w:hAnsi="Times New Roman" w:cs="Times New Roman"/>
          <w:i/>
          <w:sz w:val="25"/>
          <w:szCs w:val="25"/>
          <w:vertAlign w:val="superscript"/>
        </w:rPr>
        <w:t>1</w:t>
      </w:r>
      <w:r w:rsidRPr="007D0408">
        <w:rPr>
          <w:rFonts w:ascii="Times New Roman" w:eastAsia="Times New Roman" w:hAnsi="Times New Roman" w:cs="Times New Roman"/>
          <w:sz w:val="25"/>
          <w:szCs w:val="25"/>
        </w:rPr>
        <w:t>, a similar question came up for consideration before this Court. There, a First Appeal came up for hearing      before a Single Judge of the High Court and was disposed of. Against the said order, a Letters Patent Appeals was filed. A preliminary objection was raised on behalf of the respondents that since it was an appeal from a decree passed by a Single Judge of the High Court in First Appeal, the appeal before the Division Bench was in substance and in reality in the nature of Second Appeal and questions of law only could be agitated in such Letters Patent Appeal.</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16.  </w:t>
      </w:r>
      <w:proofErr w:type="spellStart"/>
      <w:r w:rsidRPr="007D0408">
        <w:rPr>
          <w:rFonts w:ascii="Times New Roman" w:eastAsia="Times New Roman" w:hAnsi="Times New Roman" w:cs="Times New Roman"/>
          <w:sz w:val="25"/>
          <w:szCs w:val="25"/>
        </w:rPr>
        <w:t>Negativing</w:t>
      </w:r>
      <w:proofErr w:type="spellEnd"/>
      <w:r w:rsidRPr="007D0408">
        <w:rPr>
          <w:rFonts w:ascii="Times New Roman" w:eastAsia="Times New Roman" w:hAnsi="Times New Roman" w:cs="Times New Roman"/>
          <w:sz w:val="25"/>
          <w:szCs w:val="25"/>
        </w:rPr>
        <w:t xml:space="preserve"> the contention and holding that the scope of appeal before the Division Bench was similar to one before a Single Judge, this Court stated;</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C15E7F">
      <w:pPr>
        <w:spacing w:after="0" w:line="240" w:lineRule="auto"/>
        <w:ind w:left="720"/>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lastRenderedPageBreak/>
        <w:t>"There is no dispute that an appeal lies to a Division Bench of the High Court from the judgment of a Single Judge of that Court in appeal from a judgment and     decree of a court subject to the superintendence of the High Court. The only question is whether the power of a Division Bench hearing a Letters Patent appeal under Clause 10 of the Letters Patent of Patna High Court or under the analogous provisions in the Letters Patent of other High Courts is limited only to a question of law under Section 100 of the CPC or has it the same power which the Single Judge has as a first Appellate Court in respect of both questions of fact and of law. The limitations on the power   of   the   Court    imposed    by Sections 100 and 101 of the CPC cannot be made applicable to an Appellate Court hearing a Letters</w:t>
      </w:r>
      <w:r w:rsidR="00C15E7F">
        <w:rPr>
          <w:rFonts w:ascii="Times New Roman" w:eastAsia="Times New Roman" w:hAnsi="Times New Roman" w:cs="Times New Roman"/>
          <w:sz w:val="25"/>
          <w:szCs w:val="25"/>
        </w:rPr>
        <w:t xml:space="preserve"> </w:t>
      </w:r>
      <w:r w:rsidRPr="007D0408">
        <w:rPr>
          <w:rFonts w:ascii="Times New Roman" w:eastAsia="Times New Roman" w:hAnsi="Times New Roman" w:cs="Times New Roman"/>
          <w:sz w:val="25"/>
          <w:szCs w:val="25"/>
        </w:rPr>
        <w:t>Patent appeal from the judgment of a Single Judge of that High Court in a first appeal from the judgment and decree of the court subordinate to the High Court, for the simple reason that a Single Judge to the High Court is not a Court subordinate, to the High Court".</w:t>
      </w:r>
    </w:p>
    <w:p w:rsidR="00EE17EE" w:rsidRPr="007D0408" w:rsidRDefault="00EE17EE" w:rsidP="00C15E7F">
      <w:pPr>
        <w:spacing w:after="0" w:line="240" w:lineRule="auto"/>
        <w:ind w:left="720"/>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17. The    above   observations    in   Asha   Devi make it explicitly clear that an intra-Court appeal is required to be considered and decided by the Division Bench of the High Court on the same footing as an appeal considered and decided by a single Judge of the Court.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xml:space="preserve">18. A similar question again arose before this Court recently in </w:t>
      </w:r>
      <w:proofErr w:type="spellStart"/>
      <w:r w:rsidRPr="00C15E7F">
        <w:rPr>
          <w:rFonts w:ascii="Times New Roman" w:eastAsia="Times New Roman" w:hAnsi="Times New Roman" w:cs="Times New Roman"/>
          <w:i/>
          <w:sz w:val="25"/>
          <w:szCs w:val="25"/>
        </w:rPr>
        <w:t>Gaudiya</w:t>
      </w:r>
      <w:proofErr w:type="spellEnd"/>
      <w:r w:rsidRPr="00C15E7F">
        <w:rPr>
          <w:rFonts w:ascii="Times New Roman" w:eastAsia="Times New Roman" w:hAnsi="Times New Roman" w:cs="Times New Roman"/>
          <w:i/>
          <w:sz w:val="25"/>
          <w:szCs w:val="25"/>
        </w:rPr>
        <w:t xml:space="preserve"> Mission v. </w:t>
      </w:r>
      <w:proofErr w:type="spellStart"/>
      <w:r w:rsidRPr="00C15E7F">
        <w:rPr>
          <w:rFonts w:ascii="Times New Roman" w:eastAsia="Times New Roman" w:hAnsi="Times New Roman" w:cs="Times New Roman"/>
          <w:i/>
          <w:sz w:val="25"/>
          <w:szCs w:val="25"/>
        </w:rPr>
        <w:t>Shobha</w:t>
      </w:r>
      <w:proofErr w:type="spellEnd"/>
      <w:r w:rsidRPr="00C15E7F">
        <w:rPr>
          <w:rFonts w:ascii="Times New Roman" w:eastAsia="Times New Roman" w:hAnsi="Times New Roman" w:cs="Times New Roman"/>
          <w:i/>
          <w:sz w:val="25"/>
          <w:szCs w:val="25"/>
        </w:rPr>
        <w:t xml:space="preserve"> Bose &amp; Anr.</w:t>
      </w:r>
      <w:r w:rsidR="00C15E7F" w:rsidRPr="00C15E7F">
        <w:rPr>
          <w:rFonts w:ascii="Times New Roman" w:eastAsia="Times New Roman" w:hAnsi="Times New Roman" w:cs="Times New Roman"/>
          <w:i/>
          <w:sz w:val="25"/>
          <w:szCs w:val="25"/>
          <w:vertAlign w:val="superscript"/>
        </w:rPr>
        <w:t>2</w:t>
      </w:r>
      <w:r w:rsidRPr="007D0408">
        <w:rPr>
          <w:rFonts w:ascii="Times New Roman" w:eastAsia="Times New Roman" w:hAnsi="Times New Roman" w:cs="Times New Roman"/>
          <w:sz w:val="25"/>
          <w:szCs w:val="25"/>
        </w:rPr>
        <w:t xml:space="preserve">. There also, a single Judge of the    High Court of Allahabad decided the First Appeal against which Letters Patent Appeal was filed before a Division Bench.  There also, the Division Bench without     entering into questions of fact and </w:t>
      </w:r>
      <w:proofErr w:type="gramStart"/>
      <w:r w:rsidRPr="007D0408">
        <w:rPr>
          <w:rFonts w:ascii="Times New Roman" w:eastAsia="Times New Roman" w:hAnsi="Times New Roman" w:cs="Times New Roman"/>
          <w:sz w:val="25"/>
          <w:szCs w:val="25"/>
        </w:rPr>
        <w:t>law,</w:t>
      </w:r>
      <w:proofErr w:type="gramEnd"/>
      <w:r w:rsidRPr="007D0408">
        <w:rPr>
          <w:rFonts w:ascii="Times New Roman" w:eastAsia="Times New Roman" w:hAnsi="Times New Roman" w:cs="Times New Roman"/>
          <w:sz w:val="25"/>
          <w:szCs w:val="25"/>
        </w:rPr>
        <w:t xml:space="preserve"> dismissed the appeal as if it was in the nature of Second Appeal. Setting aside </w:t>
      </w:r>
      <w:proofErr w:type="spellStart"/>
      <w:r w:rsidRPr="007D0408">
        <w:rPr>
          <w:rFonts w:ascii="Times New Roman" w:eastAsia="Times New Roman" w:hAnsi="Times New Roman" w:cs="Times New Roman"/>
          <w:sz w:val="25"/>
          <w:szCs w:val="25"/>
        </w:rPr>
        <w:t>theorder</w:t>
      </w:r>
      <w:proofErr w:type="spellEnd"/>
      <w:r w:rsidRPr="007D0408">
        <w:rPr>
          <w:rFonts w:ascii="Times New Roman" w:eastAsia="Times New Roman" w:hAnsi="Times New Roman" w:cs="Times New Roman"/>
          <w:sz w:val="25"/>
          <w:szCs w:val="25"/>
        </w:rPr>
        <w:t xml:space="preserve"> passed by the Single Judge, following the law laid down by this Court in Asha Devi and remitting the matter to the Division Bench of the High Court for fresh disposal in accordance with law, this Court held that the order passed by the Division Bench was liable to be set aside and the matter was required to be decided on all questions, i.e. on questions of fact as also on questions of law.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19. The same principle applies in the present case also. The order passed by the Division Bench of the High Court dismissing the Letters Patent Appeal cannot be said to be in accordance with law and the said order deserves to be set aside. Accordingly, the appeal is allowed and the order passed by the Division Bench is set aside. The appeal stands allowed and the matter is remanded to Division Bench which will now hear the parties on merits and decide</w:t>
      </w:r>
      <w:r w:rsidR="00C15E7F">
        <w:rPr>
          <w:rFonts w:ascii="Times New Roman" w:eastAsia="Times New Roman" w:hAnsi="Times New Roman" w:cs="Times New Roman"/>
          <w:sz w:val="25"/>
          <w:szCs w:val="25"/>
        </w:rPr>
        <w:t xml:space="preserve"> </w:t>
      </w:r>
      <w:r w:rsidRPr="007D0408">
        <w:rPr>
          <w:rFonts w:ascii="Times New Roman" w:eastAsia="Times New Roman" w:hAnsi="Times New Roman" w:cs="Times New Roman"/>
          <w:sz w:val="25"/>
          <w:szCs w:val="25"/>
        </w:rPr>
        <w:t>the case in accordance with law by a reasoned     judgment.    On    the   facts     and    in   the circumstances of the case, however, there shall be no order as to costs.</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20. Before parting with the matter, we may clarify that we have not expressed any opinion on merits of the matter one way or the other. All   the   observations       made   by   us   hereinabove have been made only for the purpose of deciding the present appeal. As and when the matter will be    placed   for   hearing      before      the     Division Bench, the same will be decided strictly on its own   merits    without    being      influenced       by   the above observations.</w:t>
      </w:r>
    </w:p>
    <w:p w:rsidR="00EE17EE" w:rsidRPr="007D0408"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 </w:t>
      </w:r>
    </w:p>
    <w:p w:rsidR="00C15E7F" w:rsidRDefault="00EE17EE" w:rsidP="007D0408">
      <w:pPr>
        <w:spacing w:after="0" w:line="240" w:lineRule="auto"/>
        <w:jc w:val="both"/>
        <w:rPr>
          <w:rFonts w:ascii="Times New Roman" w:eastAsia="Times New Roman" w:hAnsi="Times New Roman" w:cs="Times New Roman"/>
          <w:sz w:val="25"/>
          <w:szCs w:val="25"/>
        </w:rPr>
      </w:pPr>
      <w:r w:rsidRPr="007D0408">
        <w:rPr>
          <w:rFonts w:ascii="Times New Roman" w:eastAsia="Times New Roman" w:hAnsi="Times New Roman" w:cs="Times New Roman"/>
          <w:sz w:val="25"/>
          <w:szCs w:val="25"/>
        </w:rPr>
        <w:t>21. The appeal is accordingly allowed.</w:t>
      </w:r>
    </w:p>
    <w:p w:rsidR="00C15E7F" w:rsidRPr="00C15E7F" w:rsidRDefault="00C15E7F" w:rsidP="007D0408">
      <w:pPr>
        <w:spacing w:after="0" w:line="240" w:lineRule="auto"/>
        <w:jc w:val="both"/>
        <w:rPr>
          <w:rFonts w:ascii="Times New Roman" w:eastAsia="Times New Roman" w:hAnsi="Times New Roman" w:cs="Times New Roman"/>
          <w:i/>
        </w:rPr>
      </w:pPr>
      <w:r w:rsidRPr="00C15E7F">
        <w:rPr>
          <w:rFonts w:ascii="Times New Roman" w:eastAsia="Times New Roman" w:hAnsi="Times New Roman" w:cs="Times New Roman"/>
          <w:i/>
          <w:vertAlign w:val="superscript"/>
        </w:rPr>
        <w:lastRenderedPageBreak/>
        <w:t>1</w:t>
      </w:r>
      <w:r w:rsidRPr="00C15E7F">
        <w:rPr>
          <w:rFonts w:ascii="Times New Roman" w:eastAsia="Times New Roman" w:hAnsi="Times New Roman" w:cs="Times New Roman"/>
          <w:i/>
        </w:rPr>
        <w:t xml:space="preserve">AIR 1974 SC 2048 </w:t>
      </w:r>
    </w:p>
    <w:p w:rsidR="00C15E7F" w:rsidRPr="00C15E7F" w:rsidRDefault="00C15E7F" w:rsidP="007D0408">
      <w:pPr>
        <w:spacing w:after="0" w:line="240" w:lineRule="auto"/>
        <w:jc w:val="both"/>
        <w:rPr>
          <w:rFonts w:ascii="Times New Roman" w:hAnsi="Times New Roman" w:cs="Times New Roman"/>
          <w:i/>
        </w:rPr>
      </w:pPr>
      <w:r w:rsidRPr="00C15E7F">
        <w:rPr>
          <w:rFonts w:ascii="Times New Roman" w:eastAsia="Times New Roman" w:hAnsi="Times New Roman" w:cs="Times New Roman"/>
          <w:i/>
          <w:vertAlign w:val="superscript"/>
        </w:rPr>
        <w:t>2</w:t>
      </w:r>
      <w:r w:rsidRPr="00C15E7F">
        <w:rPr>
          <w:rFonts w:ascii="Times New Roman" w:eastAsia="Times New Roman" w:hAnsi="Times New Roman" w:cs="Times New Roman"/>
          <w:i/>
        </w:rPr>
        <w:t>JT 2008 (1) SC 384</w:t>
      </w:r>
    </w:p>
    <w:sectPr w:rsidR="00C15E7F" w:rsidRPr="00C15E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C1" w:rsidRDefault="007404C1" w:rsidP="00DA0365">
      <w:pPr>
        <w:spacing w:after="0" w:line="240" w:lineRule="auto"/>
      </w:pPr>
      <w:r>
        <w:separator/>
      </w:r>
    </w:p>
  </w:endnote>
  <w:endnote w:type="continuationSeparator" w:id="0">
    <w:p w:rsidR="007404C1" w:rsidRDefault="007404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5E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C1" w:rsidRDefault="007404C1" w:rsidP="00DA0365">
      <w:pPr>
        <w:spacing w:after="0" w:line="240" w:lineRule="auto"/>
      </w:pPr>
      <w:r>
        <w:separator/>
      </w:r>
    </w:p>
  </w:footnote>
  <w:footnote w:type="continuationSeparator" w:id="0">
    <w:p w:rsidR="007404C1" w:rsidRDefault="007404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04C1"/>
    <w:rsid w:val="007D0408"/>
    <w:rsid w:val="007D5BED"/>
    <w:rsid w:val="008D320C"/>
    <w:rsid w:val="00C15E7F"/>
    <w:rsid w:val="00DA0365"/>
    <w:rsid w:val="00EE17E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12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2016-03-14T06:42:00Z</dcterms:created>
  <dcterms:modified xsi:type="dcterms:W3CDTF">2016-03-14T15:09:00Z</dcterms:modified>
</cp:coreProperties>
</file>