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256" w:rsidRPr="00A60E66" w:rsidRDefault="00590256" w:rsidP="00A60E66">
      <w:pPr>
        <w:spacing w:after="0" w:line="240" w:lineRule="auto"/>
        <w:jc w:val="center"/>
        <w:rPr>
          <w:rFonts w:ascii="Times New Roman" w:eastAsia="Times New Roman" w:hAnsi="Times New Roman" w:cs="Times New Roman"/>
          <w:sz w:val="25"/>
          <w:szCs w:val="25"/>
        </w:rPr>
      </w:pPr>
      <w:bookmarkStart w:id="0" w:name="_GoBack"/>
      <w:bookmarkEnd w:id="0"/>
      <w:r w:rsidRPr="00A60E66">
        <w:rPr>
          <w:rFonts w:ascii="Times New Roman" w:eastAsia="Times New Roman" w:hAnsi="Times New Roman" w:cs="Times New Roman"/>
          <w:b/>
          <w:bCs/>
          <w:color w:val="000000"/>
          <w:sz w:val="25"/>
          <w:szCs w:val="25"/>
        </w:rPr>
        <w:t>SUPREME COURT OF INDIA</w:t>
      </w:r>
    </w:p>
    <w:p w:rsidR="00590256" w:rsidRPr="00A60E66" w:rsidRDefault="00590256" w:rsidP="00A60E66">
      <w:pPr>
        <w:spacing w:after="0" w:line="240" w:lineRule="auto"/>
        <w:jc w:val="center"/>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 </w:t>
      </w:r>
    </w:p>
    <w:p w:rsidR="00590256" w:rsidRPr="00A60E66" w:rsidRDefault="00590256" w:rsidP="00A60E66">
      <w:pPr>
        <w:spacing w:after="0" w:line="240" w:lineRule="auto"/>
        <w:jc w:val="center"/>
        <w:rPr>
          <w:rFonts w:ascii="Times New Roman" w:eastAsia="Times New Roman" w:hAnsi="Times New Roman" w:cs="Times New Roman"/>
          <w:sz w:val="25"/>
          <w:szCs w:val="25"/>
        </w:rPr>
      </w:pPr>
      <w:proofErr w:type="spellStart"/>
      <w:r w:rsidRPr="00A60E66">
        <w:rPr>
          <w:rFonts w:ascii="Times New Roman" w:eastAsia="Times New Roman" w:hAnsi="Times New Roman" w:cs="Times New Roman"/>
          <w:color w:val="000000"/>
          <w:sz w:val="25"/>
          <w:szCs w:val="25"/>
        </w:rPr>
        <w:t>Baliram</w:t>
      </w:r>
      <w:proofErr w:type="spellEnd"/>
      <w:r w:rsidRPr="00A60E66">
        <w:rPr>
          <w:rFonts w:ascii="Times New Roman" w:eastAsia="Times New Roman" w:hAnsi="Times New Roman" w:cs="Times New Roman"/>
          <w:color w:val="000000"/>
          <w:sz w:val="25"/>
          <w:szCs w:val="25"/>
        </w:rPr>
        <w:t xml:space="preserve"> S/o </w:t>
      </w:r>
      <w:proofErr w:type="spellStart"/>
      <w:r w:rsidRPr="00A60E66">
        <w:rPr>
          <w:rFonts w:ascii="Times New Roman" w:eastAsia="Times New Roman" w:hAnsi="Times New Roman" w:cs="Times New Roman"/>
          <w:color w:val="000000"/>
          <w:sz w:val="25"/>
          <w:szCs w:val="25"/>
        </w:rPr>
        <w:t>Irrappa</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Kamble</w:t>
      </w:r>
      <w:proofErr w:type="spellEnd"/>
    </w:p>
    <w:p w:rsidR="00590256" w:rsidRPr="00A60E66" w:rsidRDefault="00590256" w:rsidP="00A60E66">
      <w:pPr>
        <w:spacing w:after="0" w:line="240" w:lineRule="auto"/>
        <w:jc w:val="center"/>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 </w:t>
      </w:r>
    </w:p>
    <w:p w:rsidR="00590256" w:rsidRPr="00A60E66" w:rsidRDefault="00590256" w:rsidP="00A60E66">
      <w:pPr>
        <w:spacing w:after="0" w:line="240" w:lineRule="auto"/>
        <w:jc w:val="center"/>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Vs</w:t>
      </w:r>
      <w:r w:rsidR="00A60E66">
        <w:rPr>
          <w:rFonts w:ascii="Times New Roman" w:eastAsia="Times New Roman" w:hAnsi="Times New Roman" w:cs="Times New Roman"/>
          <w:color w:val="000000"/>
          <w:sz w:val="25"/>
          <w:szCs w:val="25"/>
        </w:rPr>
        <w:t>.</w:t>
      </w:r>
    </w:p>
    <w:p w:rsidR="00590256" w:rsidRPr="00A60E66" w:rsidRDefault="00590256" w:rsidP="00A60E66">
      <w:pPr>
        <w:spacing w:after="0" w:line="240" w:lineRule="auto"/>
        <w:jc w:val="center"/>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 </w:t>
      </w:r>
    </w:p>
    <w:p w:rsidR="00A60E66" w:rsidRDefault="00590256" w:rsidP="00A60E66">
      <w:pPr>
        <w:spacing w:after="0" w:line="240" w:lineRule="auto"/>
        <w:jc w:val="center"/>
        <w:rPr>
          <w:rFonts w:ascii="Times New Roman" w:eastAsia="Times New Roman" w:hAnsi="Times New Roman" w:cs="Times New Roman"/>
          <w:color w:val="000000"/>
          <w:sz w:val="25"/>
          <w:szCs w:val="25"/>
        </w:rPr>
      </w:pPr>
      <w:r w:rsidRPr="00A60E66">
        <w:rPr>
          <w:rFonts w:ascii="Times New Roman" w:eastAsia="Times New Roman" w:hAnsi="Times New Roman" w:cs="Times New Roman"/>
          <w:color w:val="000000"/>
          <w:sz w:val="25"/>
          <w:szCs w:val="25"/>
        </w:rPr>
        <w:t>State of Maharashtra</w:t>
      </w:r>
    </w:p>
    <w:p w:rsidR="00590256" w:rsidRPr="00A60E66" w:rsidRDefault="00590256" w:rsidP="00A60E66">
      <w:pPr>
        <w:spacing w:after="0" w:line="240" w:lineRule="auto"/>
        <w:jc w:val="center"/>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 </w:t>
      </w:r>
    </w:p>
    <w:p w:rsidR="00590256" w:rsidRPr="00A60E66" w:rsidRDefault="00590256" w:rsidP="00A60E66">
      <w:pPr>
        <w:spacing w:after="0" w:line="240" w:lineRule="auto"/>
        <w:jc w:val="center"/>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C.A.</w:t>
      </w:r>
      <w:r w:rsidR="00A60E66" w:rsidRPr="00A60E66">
        <w:rPr>
          <w:rFonts w:ascii="Times New Roman" w:eastAsia="Times New Roman" w:hAnsi="Times New Roman" w:cs="Times New Roman"/>
          <w:color w:val="000000"/>
          <w:sz w:val="25"/>
          <w:szCs w:val="25"/>
        </w:rPr>
        <w:t>No.</w:t>
      </w:r>
      <w:r w:rsidRPr="00A60E66">
        <w:rPr>
          <w:rFonts w:ascii="Times New Roman" w:eastAsia="Times New Roman" w:hAnsi="Times New Roman" w:cs="Times New Roman"/>
          <w:color w:val="000000"/>
          <w:sz w:val="25"/>
          <w:szCs w:val="25"/>
        </w:rPr>
        <w:t xml:space="preserve">1130 </w:t>
      </w:r>
      <w:r w:rsidR="00A60E66" w:rsidRPr="00A60E66">
        <w:rPr>
          <w:rFonts w:ascii="Times New Roman" w:eastAsia="Times New Roman" w:hAnsi="Times New Roman" w:cs="Times New Roman"/>
          <w:color w:val="000000"/>
          <w:sz w:val="25"/>
          <w:szCs w:val="25"/>
        </w:rPr>
        <w:t xml:space="preserve">of </w:t>
      </w:r>
      <w:r w:rsidRPr="00A60E66">
        <w:rPr>
          <w:rFonts w:ascii="Times New Roman" w:eastAsia="Times New Roman" w:hAnsi="Times New Roman" w:cs="Times New Roman"/>
          <w:color w:val="000000"/>
          <w:sz w:val="25"/>
          <w:szCs w:val="25"/>
        </w:rPr>
        <w:t>2001</w:t>
      </w:r>
    </w:p>
    <w:p w:rsidR="00590256" w:rsidRPr="00A60E66" w:rsidRDefault="00590256" w:rsidP="00A60E66">
      <w:pPr>
        <w:spacing w:after="0" w:line="240" w:lineRule="auto"/>
        <w:jc w:val="center"/>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 </w:t>
      </w:r>
    </w:p>
    <w:p w:rsidR="00590256" w:rsidRPr="00A60E66" w:rsidRDefault="00590256" w:rsidP="00A60E66">
      <w:pPr>
        <w:spacing w:after="0" w:line="240" w:lineRule="auto"/>
        <w:jc w:val="center"/>
        <w:rPr>
          <w:rFonts w:ascii="Times New Roman" w:eastAsia="Times New Roman" w:hAnsi="Times New Roman" w:cs="Times New Roman"/>
          <w:sz w:val="25"/>
          <w:szCs w:val="25"/>
        </w:rPr>
      </w:pPr>
      <w:proofErr w:type="gramStart"/>
      <w:r w:rsidRPr="00A60E66">
        <w:rPr>
          <w:rFonts w:ascii="Times New Roman" w:eastAsia="Times New Roman" w:hAnsi="Times New Roman" w:cs="Times New Roman"/>
          <w:color w:val="000000"/>
          <w:sz w:val="25"/>
          <w:szCs w:val="25"/>
        </w:rPr>
        <w:t xml:space="preserve">(Dr. </w:t>
      </w:r>
      <w:proofErr w:type="spellStart"/>
      <w:r w:rsidRPr="00A60E66">
        <w:rPr>
          <w:rFonts w:ascii="Times New Roman" w:eastAsia="Times New Roman" w:hAnsi="Times New Roman" w:cs="Times New Roman"/>
          <w:color w:val="000000"/>
          <w:sz w:val="25"/>
          <w:szCs w:val="25"/>
        </w:rPr>
        <w:t>Arijit</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Pasayat</w:t>
      </w:r>
      <w:proofErr w:type="spellEnd"/>
      <w:r w:rsidRPr="00A60E66">
        <w:rPr>
          <w:rFonts w:ascii="Times New Roman" w:eastAsia="Times New Roman" w:hAnsi="Times New Roman" w:cs="Times New Roman"/>
          <w:color w:val="000000"/>
          <w:sz w:val="25"/>
          <w:szCs w:val="25"/>
        </w:rPr>
        <w:t xml:space="preserve"> and Dr. </w:t>
      </w:r>
      <w:proofErr w:type="spellStart"/>
      <w:r w:rsidRPr="00A60E66">
        <w:rPr>
          <w:rFonts w:ascii="Times New Roman" w:eastAsia="Times New Roman" w:hAnsi="Times New Roman" w:cs="Times New Roman"/>
          <w:color w:val="000000"/>
          <w:sz w:val="25"/>
          <w:szCs w:val="25"/>
        </w:rPr>
        <w:t>Mukundakam</w:t>
      </w:r>
      <w:proofErr w:type="spellEnd"/>
      <w:r w:rsidRPr="00A60E66">
        <w:rPr>
          <w:rFonts w:ascii="Times New Roman" w:eastAsia="Times New Roman" w:hAnsi="Times New Roman" w:cs="Times New Roman"/>
          <w:color w:val="000000"/>
          <w:sz w:val="25"/>
          <w:szCs w:val="25"/>
        </w:rPr>
        <w:t xml:space="preserve"> Sharma</w:t>
      </w:r>
      <w:r w:rsidR="00A60E66">
        <w:rPr>
          <w:rFonts w:ascii="Times New Roman" w:eastAsia="Times New Roman" w:hAnsi="Times New Roman" w:cs="Times New Roman"/>
          <w:color w:val="000000"/>
          <w:sz w:val="25"/>
          <w:szCs w:val="25"/>
        </w:rPr>
        <w:t xml:space="preserve"> JJ.</w:t>
      </w:r>
      <w:r w:rsidRPr="00A60E66">
        <w:rPr>
          <w:rFonts w:ascii="Times New Roman" w:eastAsia="Times New Roman" w:hAnsi="Times New Roman" w:cs="Times New Roman"/>
          <w:color w:val="000000"/>
          <w:sz w:val="25"/>
          <w:szCs w:val="25"/>
        </w:rPr>
        <w:t>)</w:t>
      </w:r>
      <w:proofErr w:type="gramEnd"/>
    </w:p>
    <w:p w:rsidR="00590256" w:rsidRPr="00A60E66" w:rsidRDefault="00590256" w:rsidP="00A60E66">
      <w:pPr>
        <w:spacing w:after="0" w:line="240" w:lineRule="auto"/>
        <w:jc w:val="center"/>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 </w:t>
      </w:r>
    </w:p>
    <w:p w:rsidR="00590256" w:rsidRPr="00A60E66" w:rsidRDefault="00590256" w:rsidP="00A60E66">
      <w:pPr>
        <w:spacing w:after="0" w:line="240" w:lineRule="auto"/>
        <w:jc w:val="center"/>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20</w:t>
      </w:r>
      <w:r w:rsidR="00A60E66">
        <w:rPr>
          <w:rFonts w:ascii="Times New Roman" w:eastAsia="Times New Roman" w:hAnsi="Times New Roman" w:cs="Times New Roman"/>
          <w:color w:val="000000"/>
          <w:sz w:val="25"/>
          <w:szCs w:val="25"/>
        </w:rPr>
        <w:t>.</w:t>
      </w:r>
      <w:r w:rsidRPr="00A60E66">
        <w:rPr>
          <w:rFonts w:ascii="Times New Roman" w:eastAsia="Times New Roman" w:hAnsi="Times New Roman" w:cs="Times New Roman"/>
          <w:color w:val="000000"/>
          <w:sz w:val="25"/>
          <w:szCs w:val="25"/>
        </w:rPr>
        <w:t>11</w:t>
      </w:r>
      <w:r w:rsidR="00A60E66">
        <w:rPr>
          <w:rFonts w:ascii="Times New Roman" w:eastAsia="Times New Roman" w:hAnsi="Times New Roman" w:cs="Times New Roman"/>
          <w:color w:val="000000"/>
          <w:sz w:val="25"/>
          <w:szCs w:val="25"/>
        </w:rPr>
        <w:t>.</w:t>
      </w:r>
      <w:r w:rsidRPr="00A60E66">
        <w:rPr>
          <w:rFonts w:ascii="Times New Roman" w:eastAsia="Times New Roman" w:hAnsi="Times New Roman" w:cs="Times New Roman"/>
          <w:color w:val="000000"/>
          <w:sz w:val="25"/>
          <w:szCs w:val="25"/>
        </w:rPr>
        <w:t>2008</w:t>
      </w:r>
    </w:p>
    <w:p w:rsidR="00590256" w:rsidRPr="00A60E66" w:rsidRDefault="00590256" w:rsidP="00A60E66">
      <w:pPr>
        <w:spacing w:after="0" w:line="240" w:lineRule="auto"/>
        <w:jc w:val="center"/>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 </w:t>
      </w:r>
    </w:p>
    <w:p w:rsidR="00590256" w:rsidRPr="00A60E66" w:rsidRDefault="00590256" w:rsidP="00A60E66">
      <w:pPr>
        <w:spacing w:after="0" w:line="240" w:lineRule="auto"/>
        <w:jc w:val="center"/>
        <w:rPr>
          <w:rFonts w:ascii="Times New Roman" w:eastAsia="Times New Roman" w:hAnsi="Times New Roman" w:cs="Times New Roman"/>
          <w:sz w:val="25"/>
          <w:szCs w:val="25"/>
        </w:rPr>
      </w:pPr>
      <w:r w:rsidRPr="00A60E66">
        <w:rPr>
          <w:rFonts w:ascii="Times New Roman" w:eastAsia="Times New Roman" w:hAnsi="Times New Roman" w:cs="Times New Roman"/>
          <w:b/>
          <w:bCs/>
          <w:color w:val="000000"/>
          <w:sz w:val="25"/>
          <w:szCs w:val="25"/>
        </w:rPr>
        <w:t>JUDGMENT</w:t>
      </w:r>
    </w:p>
    <w:p w:rsidR="00590256" w:rsidRPr="00A60E66" w:rsidRDefault="00590256" w:rsidP="00A60E66">
      <w:pPr>
        <w:spacing w:after="0" w:line="240" w:lineRule="auto"/>
        <w:jc w:val="both"/>
        <w:rPr>
          <w:rFonts w:ascii="Times New Roman" w:eastAsia="Times New Roman" w:hAnsi="Times New Roman" w:cs="Times New Roman"/>
          <w:sz w:val="25"/>
          <w:szCs w:val="25"/>
        </w:rPr>
      </w:pPr>
      <w:r w:rsidRPr="00A60E66">
        <w:rPr>
          <w:rFonts w:ascii="Times New Roman" w:eastAsia="Times New Roman" w:hAnsi="Times New Roman" w:cs="Times New Roman"/>
          <w:b/>
          <w:bCs/>
          <w:color w:val="000000"/>
          <w:sz w:val="25"/>
          <w:szCs w:val="25"/>
        </w:rPr>
        <w:t> </w:t>
      </w:r>
    </w:p>
    <w:p w:rsidR="00590256" w:rsidRPr="00A60E66" w:rsidRDefault="00590256" w:rsidP="00A60E66">
      <w:pPr>
        <w:spacing w:after="0" w:line="240" w:lineRule="auto"/>
        <w:jc w:val="both"/>
        <w:rPr>
          <w:rFonts w:ascii="Times New Roman" w:eastAsia="Times New Roman" w:hAnsi="Times New Roman" w:cs="Times New Roman"/>
          <w:sz w:val="25"/>
          <w:szCs w:val="25"/>
        </w:rPr>
      </w:pPr>
      <w:r w:rsidRPr="00A60E66">
        <w:rPr>
          <w:rFonts w:ascii="Times New Roman" w:eastAsia="Times New Roman" w:hAnsi="Times New Roman" w:cs="Times New Roman"/>
          <w:b/>
          <w:bCs/>
          <w:color w:val="000000"/>
          <w:sz w:val="25"/>
          <w:szCs w:val="25"/>
        </w:rPr>
        <w:t xml:space="preserve"> Dr. </w:t>
      </w:r>
      <w:proofErr w:type="spellStart"/>
      <w:r w:rsidR="00A60E66" w:rsidRPr="00A60E66">
        <w:rPr>
          <w:rFonts w:ascii="Times New Roman" w:eastAsia="Times New Roman" w:hAnsi="Times New Roman" w:cs="Times New Roman"/>
          <w:b/>
          <w:bCs/>
          <w:color w:val="000000"/>
          <w:sz w:val="25"/>
          <w:szCs w:val="25"/>
        </w:rPr>
        <w:t>Arijit</w:t>
      </w:r>
      <w:proofErr w:type="spellEnd"/>
      <w:r w:rsidR="00A60E66" w:rsidRPr="00A60E66">
        <w:rPr>
          <w:rFonts w:ascii="Times New Roman" w:eastAsia="Times New Roman" w:hAnsi="Times New Roman" w:cs="Times New Roman"/>
          <w:b/>
          <w:bCs/>
          <w:color w:val="000000"/>
          <w:sz w:val="25"/>
          <w:szCs w:val="25"/>
        </w:rPr>
        <w:t xml:space="preserve"> </w:t>
      </w:r>
      <w:proofErr w:type="spellStart"/>
      <w:r w:rsidR="00A60E66" w:rsidRPr="00A60E66">
        <w:rPr>
          <w:rFonts w:ascii="Times New Roman" w:eastAsia="Times New Roman" w:hAnsi="Times New Roman" w:cs="Times New Roman"/>
          <w:b/>
          <w:bCs/>
          <w:color w:val="000000"/>
          <w:sz w:val="25"/>
          <w:szCs w:val="25"/>
        </w:rPr>
        <w:t>Pasayat</w:t>
      </w:r>
      <w:proofErr w:type="spellEnd"/>
      <w:r w:rsidRPr="00A60E66">
        <w:rPr>
          <w:rFonts w:ascii="Times New Roman" w:eastAsia="Times New Roman" w:hAnsi="Times New Roman" w:cs="Times New Roman"/>
          <w:b/>
          <w:bCs/>
          <w:color w:val="000000"/>
          <w:sz w:val="25"/>
          <w:szCs w:val="25"/>
        </w:rPr>
        <w:t xml:space="preserve">, J. </w:t>
      </w:r>
    </w:p>
    <w:p w:rsidR="00590256" w:rsidRPr="00A60E66" w:rsidRDefault="00590256" w:rsidP="00A60E66">
      <w:pPr>
        <w:spacing w:after="0" w:line="240" w:lineRule="auto"/>
        <w:jc w:val="both"/>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 </w:t>
      </w:r>
    </w:p>
    <w:p w:rsidR="00590256" w:rsidRPr="00A60E66" w:rsidRDefault="00590256" w:rsidP="00A60E66">
      <w:pPr>
        <w:spacing w:after="0" w:line="240" w:lineRule="auto"/>
        <w:jc w:val="both"/>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 xml:space="preserve">1. Challenge in this appeal is to the judgment of a learned Single Judge of the Bombay High Court upholding the conviction of the appellant for offence punishable under Sections 7 and 13(1)(d) read with Section 13(2) of </w:t>
      </w:r>
      <w:r w:rsidRPr="00D427CE">
        <w:rPr>
          <w:rFonts w:ascii="Times New Roman" w:eastAsia="Times New Roman" w:hAnsi="Times New Roman" w:cs="Times New Roman"/>
          <w:i/>
          <w:color w:val="000000"/>
          <w:sz w:val="25"/>
          <w:szCs w:val="25"/>
        </w:rPr>
        <w:t>Prevention of Corruption Act, 1988</w:t>
      </w:r>
      <w:r w:rsidRPr="00A60E66">
        <w:rPr>
          <w:rFonts w:ascii="Times New Roman" w:eastAsia="Times New Roman" w:hAnsi="Times New Roman" w:cs="Times New Roman"/>
          <w:color w:val="000000"/>
          <w:sz w:val="25"/>
          <w:szCs w:val="25"/>
        </w:rPr>
        <w:t xml:space="preserve"> (in short the `Act'). The learned Special Judge, </w:t>
      </w:r>
      <w:proofErr w:type="spellStart"/>
      <w:r w:rsidRPr="00A60E66">
        <w:rPr>
          <w:rFonts w:ascii="Times New Roman" w:eastAsia="Times New Roman" w:hAnsi="Times New Roman" w:cs="Times New Roman"/>
          <w:color w:val="000000"/>
          <w:sz w:val="25"/>
          <w:szCs w:val="25"/>
        </w:rPr>
        <w:t>Osmanabad</w:t>
      </w:r>
      <w:proofErr w:type="spellEnd"/>
      <w:r w:rsidRPr="00A60E66">
        <w:rPr>
          <w:rFonts w:ascii="Times New Roman" w:eastAsia="Times New Roman" w:hAnsi="Times New Roman" w:cs="Times New Roman"/>
          <w:color w:val="000000"/>
          <w:sz w:val="25"/>
          <w:szCs w:val="25"/>
        </w:rPr>
        <w:t>, convicted the appellant and sentenced to suffer rigorous imprisonment for one year and to pay a fine of Rs.1</w:t>
      </w:r>
      <w:proofErr w:type="gramStart"/>
      <w:r w:rsidRPr="00A60E66">
        <w:rPr>
          <w:rFonts w:ascii="Times New Roman" w:eastAsia="Times New Roman" w:hAnsi="Times New Roman" w:cs="Times New Roman"/>
          <w:color w:val="000000"/>
          <w:sz w:val="25"/>
          <w:szCs w:val="25"/>
        </w:rPr>
        <w:t>,000</w:t>
      </w:r>
      <w:proofErr w:type="gramEnd"/>
      <w:r w:rsidRPr="00A60E66">
        <w:rPr>
          <w:rFonts w:ascii="Times New Roman" w:eastAsia="Times New Roman" w:hAnsi="Times New Roman" w:cs="Times New Roman"/>
          <w:color w:val="000000"/>
          <w:sz w:val="25"/>
          <w:szCs w:val="25"/>
        </w:rPr>
        <w:t xml:space="preserve">/- with default stipulation. </w:t>
      </w:r>
    </w:p>
    <w:p w:rsidR="00590256" w:rsidRPr="00A60E66" w:rsidRDefault="00590256" w:rsidP="00A60E66">
      <w:pPr>
        <w:spacing w:after="0" w:line="240" w:lineRule="auto"/>
        <w:jc w:val="both"/>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 </w:t>
      </w:r>
    </w:p>
    <w:p w:rsidR="00590256" w:rsidRPr="00A60E66" w:rsidRDefault="00590256" w:rsidP="00A60E66">
      <w:pPr>
        <w:spacing w:after="0" w:line="240" w:lineRule="auto"/>
        <w:jc w:val="both"/>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 xml:space="preserve">2. Prosecution version as unfolded during trial is as follows: The appellant was appointed as a Minimum Wages Inspector (Agriculture), in the month of June, 1984, by the Deputy Commissioner of </w:t>
      </w:r>
      <w:proofErr w:type="spellStart"/>
      <w:r w:rsidRPr="00A60E66">
        <w:rPr>
          <w:rFonts w:ascii="Times New Roman" w:eastAsia="Times New Roman" w:hAnsi="Times New Roman" w:cs="Times New Roman"/>
          <w:color w:val="000000"/>
          <w:sz w:val="25"/>
          <w:szCs w:val="25"/>
        </w:rPr>
        <w:t>Labour</w:t>
      </w:r>
      <w:proofErr w:type="spellEnd"/>
      <w:r w:rsidRPr="00A60E66">
        <w:rPr>
          <w:rFonts w:ascii="Times New Roman" w:eastAsia="Times New Roman" w:hAnsi="Times New Roman" w:cs="Times New Roman"/>
          <w:color w:val="000000"/>
          <w:sz w:val="25"/>
          <w:szCs w:val="25"/>
        </w:rPr>
        <w:t xml:space="preserve">, Aurangabad. At the relevant time he was serving at </w:t>
      </w:r>
      <w:proofErr w:type="spellStart"/>
      <w:r w:rsidRPr="00A60E66">
        <w:rPr>
          <w:rFonts w:ascii="Times New Roman" w:eastAsia="Times New Roman" w:hAnsi="Times New Roman" w:cs="Times New Roman"/>
          <w:color w:val="000000"/>
          <w:sz w:val="25"/>
          <w:szCs w:val="25"/>
        </w:rPr>
        <w:t>Osmanabad</w:t>
      </w:r>
      <w:proofErr w:type="spellEnd"/>
      <w:r w:rsidRPr="00A60E66">
        <w:rPr>
          <w:rFonts w:ascii="Times New Roman" w:eastAsia="Times New Roman" w:hAnsi="Times New Roman" w:cs="Times New Roman"/>
          <w:color w:val="000000"/>
          <w:sz w:val="25"/>
          <w:szCs w:val="25"/>
        </w:rPr>
        <w:t xml:space="preserve">. The appellant visited the land belonging to complainant, </w:t>
      </w:r>
      <w:proofErr w:type="spellStart"/>
      <w:r w:rsidRPr="00A60E66">
        <w:rPr>
          <w:rFonts w:ascii="Times New Roman" w:eastAsia="Times New Roman" w:hAnsi="Times New Roman" w:cs="Times New Roman"/>
          <w:color w:val="000000"/>
          <w:sz w:val="25"/>
          <w:szCs w:val="25"/>
        </w:rPr>
        <w:t>Shivaji</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Bandu</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Padwal</w:t>
      </w:r>
      <w:proofErr w:type="spellEnd"/>
      <w:r w:rsidRPr="00A60E66">
        <w:rPr>
          <w:rFonts w:ascii="Times New Roman" w:eastAsia="Times New Roman" w:hAnsi="Times New Roman" w:cs="Times New Roman"/>
          <w:color w:val="000000"/>
          <w:sz w:val="25"/>
          <w:szCs w:val="25"/>
        </w:rPr>
        <w:t xml:space="preserve"> which is situated at village </w:t>
      </w:r>
      <w:proofErr w:type="spellStart"/>
      <w:r w:rsidRPr="00A60E66">
        <w:rPr>
          <w:rFonts w:ascii="Times New Roman" w:eastAsia="Times New Roman" w:hAnsi="Times New Roman" w:cs="Times New Roman"/>
          <w:color w:val="000000"/>
          <w:sz w:val="25"/>
          <w:szCs w:val="25"/>
        </w:rPr>
        <w:t>Upala</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taluka</w:t>
      </w:r>
      <w:proofErr w:type="spellEnd"/>
      <w:r w:rsidRPr="00A60E66">
        <w:rPr>
          <w:rFonts w:ascii="Times New Roman" w:eastAsia="Times New Roman" w:hAnsi="Times New Roman" w:cs="Times New Roman"/>
          <w:color w:val="000000"/>
          <w:sz w:val="25"/>
          <w:szCs w:val="25"/>
        </w:rPr>
        <w:t xml:space="preserve"> and district </w:t>
      </w:r>
      <w:proofErr w:type="spellStart"/>
      <w:r w:rsidRPr="00A60E66">
        <w:rPr>
          <w:rFonts w:ascii="Times New Roman" w:eastAsia="Times New Roman" w:hAnsi="Times New Roman" w:cs="Times New Roman"/>
          <w:color w:val="000000"/>
          <w:sz w:val="25"/>
          <w:szCs w:val="25"/>
        </w:rPr>
        <w:t>Osmanabad</w:t>
      </w:r>
      <w:proofErr w:type="spellEnd"/>
      <w:r w:rsidRPr="00A60E66">
        <w:rPr>
          <w:rFonts w:ascii="Times New Roman" w:eastAsia="Times New Roman" w:hAnsi="Times New Roman" w:cs="Times New Roman"/>
          <w:color w:val="000000"/>
          <w:sz w:val="25"/>
          <w:szCs w:val="25"/>
        </w:rPr>
        <w:t xml:space="preserve"> on 22nd of April, 1989. In fact, this land stands in the name of the wife and two sons of </w:t>
      </w:r>
      <w:proofErr w:type="spellStart"/>
      <w:r w:rsidRPr="00A60E66">
        <w:rPr>
          <w:rFonts w:ascii="Times New Roman" w:eastAsia="Times New Roman" w:hAnsi="Times New Roman" w:cs="Times New Roman"/>
          <w:color w:val="000000"/>
          <w:sz w:val="25"/>
          <w:szCs w:val="25"/>
        </w:rPr>
        <w:t>Shivaji</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Padwal</w:t>
      </w:r>
      <w:proofErr w:type="spellEnd"/>
      <w:r w:rsidRPr="00A60E66">
        <w:rPr>
          <w:rFonts w:ascii="Times New Roman" w:eastAsia="Times New Roman" w:hAnsi="Times New Roman" w:cs="Times New Roman"/>
          <w:color w:val="000000"/>
          <w:sz w:val="25"/>
          <w:szCs w:val="25"/>
        </w:rPr>
        <w:t xml:space="preserve"> in the revenue record. </w:t>
      </w:r>
      <w:proofErr w:type="spellStart"/>
      <w:r w:rsidRPr="00A60E66">
        <w:rPr>
          <w:rFonts w:ascii="Times New Roman" w:eastAsia="Times New Roman" w:hAnsi="Times New Roman" w:cs="Times New Roman"/>
          <w:color w:val="000000"/>
          <w:sz w:val="25"/>
          <w:szCs w:val="25"/>
        </w:rPr>
        <w:t>Laxman</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Kadam</w:t>
      </w:r>
      <w:proofErr w:type="spellEnd"/>
      <w:r w:rsidRPr="00A60E66">
        <w:rPr>
          <w:rFonts w:ascii="Times New Roman" w:eastAsia="Times New Roman" w:hAnsi="Times New Roman" w:cs="Times New Roman"/>
          <w:color w:val="000000"/>
          <w:sz w:val="25"/>
          <w:szCs w:val="25"/>
        </w:rPr>
        <w:t xml:space="preserve"> (PW-5) was in the employment of </w:t>
      </w:r>
      <w:proofErr w:type="spellStart"/>
      <w:r w:rsidRPr="00A60E66">
        <w:rPr>
          <w:rFonts w:ascii="Times New Roman" w:eastAsia="Times New Roman" w:hAnsi="Times New Roman" w:cs="Times New Roman"/>
          <w:color w:val="000000"/>
          <w:sz w:val="25"/>
          <w:szCs w:val="25"/>
        </w:rPr>
        <w:t>Shivaji</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Padwal</w:t>
      </w:r>
      <w:proofErr w:type="spellEnd"/>
      <w:r w:rsidRPr="00A60E66">
        <w:rPr>
          <w:rFonts w:ascii="Times New Roman" w:eastAsia="Times New Roman" w:hAnsi="Times New Roman" w:cs="Times New Roman"/>
          <w:color w:val="000000"/>
          <w:sz w:val="25"/>
          <w:szCs w:val="25"/>
        </w:rPr>
        <w:t xml:space="preserve"> on yearly basis. He was present in the field at the relevant time. Appellant made enquiry with regard to his service conditions. </w:t>
      </w:r>
      <w:proofErr w:type="spellStart"/>
      <w:r w:rsidRPr="00A60E66">
        <w:rPr>
          <w:rFonts w:ascii="Times New Roman" w:eastAsia="Times New Roman" w:hAnsi="Times New Roman" w:cs="Times New Roman"/>
          <w:color w:val="000000"/>
          <w:sz w:val="25"/>
          <w:szCs w:val="25"/>
        </w:rPr>
        <w:t>Laxman</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Kadam</w:t>
      </w:r>
      <w:proofErr w:type="spellEnd"/>
      <w:r w:rsidRPr="00A60E66">
        <w:rPr>
          <w:rFonts w:ascii="Times New Roman" w:eastAsia="Times New Roman" w:hAnsi="Times New Roman" w:cs="Times New Roman"/>
          <w:color w:val="000000"/>
          <w:sz w:val="25"/>
          <w:szCs w:val="25"/>
        </w:rPr>
        <w:t xml:space="preserve"> (PW5) told that his yearly salary was fixed at Rs.3</w:t>
      </w:r>
      <w:proofErr w:type="gramStart"/>
      <w:r w:rsidRPr="00A60E66">
        <w:rPr>
          <w:rFonts w:ascii="Times New Roman" w:eastAsia="Times New Roman" w:hAnsi="Times New Roman" w:cs="Times New Roman"/>
          <w:color w:val="000000"/>
          <w:sz w:val="25"/>
          <w:szCs w:val="25"/>
        </w:rPr>
        <w:t>,000</w:t>
      </w:r>
      <w:proofErr w:type="gramEnd"/>
      <w:r w:rsidRPr="00A60E66">
        <w:rPr>
          <w:rFonts w:ascii="Times New Roman" w:eastAsia="Times New Roman" w:hAnsi="Times New Roman" w:cs="Times New Roman"/>
          <w:color w:val="000000"/>
          <w:sz w:val="25"/>
          <w:szCs w:val="25"/>
        </w:rPr>
        <w:t xml:space="preserve">/-. He did not supply necessary information with regard to holidays and hours of the work. He was not aware about the register to be maintained by the employer with regard to yearly servants. The appellant issued a notice dated 24.4.1989 to </w:t>
      </w:r>
      <w:proofErr w:type="spellStart"/>
      <w:r w:rsidRPr="00A60E66">
        <w:rPr>
          <w:rFonts w:ascii="Times New Roman" w:eastAsia="Times New Roman" w:hAnsi="Times New Roman" w:cs="Times New Roman"/>
          <w:color w:val="000000"/>
          <w:sz w:val="25"/>
          <w:szCs w:val="25"/>
        </w:rPr>
        <w:t>Shivaji</w:t>
      </w:r>
      <w:proofErr w:type="spellEnd"/>
      <w:r w:rsidRPr="00A60E66">
        <w:rPr>
          <w:rFonts w:ascii="Times New Roman" w:eastAsia="Times New Roman" w:hAnsi="Times New Roman" w:cs="Times New Roman"/>
          <w:color w:val="000000"/>
          <w:sz w:val="25"/>
          <w:szCs w:val="25"/>
        </w:rPr>
        <w:t xml:space="preserve"> Padwa1 (PW-1) and asked him to see him in his office in connection with service conditions of his yearly servant. </w:t>
      </w:r>
      <w:proofErr w:type="spellStart"/>
      <w:r w:rsidRPr="00A60E66">
        <w:rPr>
          <w:rFonts w:ascii="Times New Roman" w:eastAsia="Times New Roman" w:hAnsi="Times New Roman" w:cs="Times New Roman"/>
          <w:color w:val="000000"/>
          <w:sz w:val="25"/>
          <w:szCs w:val="25"/>
        </w:rPr>
        <w:t>Shivaji</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Padwal</w:t>
      </w:r>
      <w:proofErr w:type="spellEnd"/>
      <w:r w:rsidRPr="00A60E66">
        <w:rPr>
          <w:rFonts w:ascii="Times New Roman" w:eastAsia="Times New Roman" w:hAnsi="Times New Roman" w:cs="Times New Roman"/>
          <w:color w:val="000000"/>
          <w:sz w:val="25"/>
          <w:szCs w:val="25"/>
        </w:rPr>
        <w:t xml:space="preserve"> (PW-1) did not respond to the said notice. Thereafter, appellant issued another notice on 25.5.1989 to </w:t>
      </w:r>
      <w:proofErr w:type="spellStart"/>
      <w:r w:rsidRPr="00A60E66">
        <w:rPr>
          <w:rFonts w:ascii="Times New Roman" w:eastAsia="Times New Roman" w:hAnsi="Times New Roman" w:cs="Times New Roman"/>
          <w:color w:val="000000"/>
          <w:sz w:val="25"/>
          <w:szCs w:val="25"/>
        </w:rPr>
        <w:t>Shivaji</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Padwal</w:t>
      </w:r>
      <w:proofErr w:type="spellEnd"/>
      <w:r w:rsidRPr="00A60E66">
        <w:rPr>
          <w:rFonts w:ascii="Times New Roman" w:eastAsia="Times New Roman" w:hAnsi="Times New Roman" w:cs="Times New Roman"/>
          <w:color w:val="000000"/>
          <w:sz w:val="25"/>
          <w:szCs w:val="25"/>
        </w:rPr>
        <w:t xml:space="preserve"> and asked him to see him in his office with required registers. However, </w:t>
      </w:r>
      <w:proofErr w:type="spellStart"/>
      <w:r w:rsidRPr="00A60E66">
        <w:rPr>
          <w:rFonts w:ascii="Times New Roman" w:eastAsia="Times New Roman" w:hAnsi="Times New Roman" w:cs="Times New Roman"/>
          <w:color w:val="000000"/>
          <w:sz w:val="25"/>
          <w:szCs w:val="25"/>
        </w:rPr>
        <w:t>Shivaji</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Padwal</w:t>
      </w:r>
      <w:proofErr w:type="spellEnd"/>
      <w:r w:rsidRPr="00A60E66">
        <w:rPr>
          <w:rFonts w:ascii="Times New Roman" w:eastAsia="Times New Roman" w:hAnsi="Times New Roman" w:cs="Times New Roman"/>
          <w:color w:val="000000"/>
          <w:sz w:val="25"/>
          <w:szCs w:val="25"/>
        </w:rPr>
        <w:t xml:space="preserve"> did not respond to the second notice. </w:t>
      </w:r>
      <w:proofErr w:type="spellStart"/>
      <w:r w:rsidRPr="00A60E66">
        <w:rPr>
          <w:rFonts w:ascii="Times New Roman" w:eastAsia="Times New Roman" w:hAnsi="Times New Roman" w:cs="Times New Roman"/>
          <w:color w:val="000000"/>
          <w:sz w:val="25"/>
          <w:szCs w:val="25"/>
        </w:rPr>
        <w:t>Shivaji</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Padwal</w:t>
      </w:r>
      <w:proofErr w:type="spellEnd"/>
      <w:r w:rsidRPr="00A60E66">
        <w:rPr>
          <w:rFonts w:ascii="Times New Roman" w:eastAsia="Times New Roman" w:hAnsi="Times New Roman" w:cs="Times New Roman"/>
          <w:color w:val="000000"/>
          <w:sz w:val="25"/>
          <w:szCs w:val="25"/>
        </w:rPr>
        <w:t xml:space="preserve"> visited the office of the appellant on 1.6.1989 and 15.6.1989. </w:t>
      </w:r>
    </w:p>
    <w:p w:rsidR="00590256" w:rsidRPr="00A60E66" w:rsidRDefault="00590256" w:rsidP="00A60E66">
      <w:pPr>
        <w:spacing w:after="0" w:line="240" w:lineRule="auto"/>
        <w:jc w:val="both"/>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 </w:t>
      </w:r>
    </w:p>
    <w:p w:rsidR="00590256" w:rsidRPr="00A60E66" w:rsidRDefault="00D427CE" w:rsidP="00D427C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590256" w:rsidRPr="00A60E66">
        <w:rPr>
          <w:rFonts w:ascii="Times New Roman" w:eastAsia="Times New Roman" w:hAnsi="Times New Roman" w:cs="Times New Roman"/>
          <w:color w:val="000000"/>
          <w:sz w:val="25"/>
          <w:szCs w:val="25"/>
        </w:rPr>
        <w:t xml:space="preserve">However, appellant was not present in the office and, therefore, </w:t>
      </w:r>
      <w:proofErr w:type="spellStart"/>
      <w:r w:rsidR="00590256" w:rsidRPr="00A60E66">
        <w:rPr>
          <w:rFonts w:ascii="Times New Roman" w:eastAsia="Times New Roman" w:hAnsi="Times New Roman" w:cs="Times New Roman"/>
          <w:color w:val="000000"/>
          <w:sz w:val="25"/>
          <w:szCs w:val="25"/>
        </w:rPr>
        <w:t>Shivaji</w:t>
      </w:r>
      <w:proofErr w:type="spellEnd"/>
      <w:r w:rsidR="00590256" w:rsidRPr="00A60E66">
        <w:rPr>
          <w:rFonts w:ascii="Times New Roman" w:eastAsia="Times New Roman" w:hAnsi="Times New Roman" w:cs="Times New Roman"/>
          <w:color w:val="000000"/>
          <w:sz w:val="25"/>
          <w:szCs w:val="25"/>
        </w:rPr>
        <w:t xml:space="preserve"> </w:t>
      </w:r>
      <w:proofErr w:type="spellStart"/>
      <w:r w:rsidR="00590256" w:rsidRPr="00A60E66">
        <w:rPr>
          <w:rFonts w:ascii="Times New Roman" w:eastAsia="Times New Roman" w:hAnsi="Times New Roman" w:cs="Times New Roman"/>
          <w:color w:val="000000"/>
          <w:sz w:val="25"/>
          <w:szCs w:val="25"/>
        </w:rPr>
        <w:t>Padwal</w:t>
      </w:r>
      <w:proofErr w:type="spellEnd"/>
      <w:r w:rsidR="00590256" w:rsidRPr="00A60E66">
        <w:rPr>
          <w:rFonts w:ascii="Times New Roman" w:eastAsia="Times New Roman" w:hAnsi="Times New Roman" w:cs="Times New Roman"/>
          <w:color w:val="000000"/>
          <w:sz w:val="25"/>
          <w:szCs w:val="25"/>
        </w:rPr>
        <w:t xml:space="preserve"> could not see appellant. </w:t>
      </w:r>
      <w:proofErr w:type="spellStart"/>
      <w:r w:rsidR="00590256" w:rsidRPr="00A60E66">
        <w:rPr>
          <w:rFonts w:ascii="Times New Roman" w:eastAsia="Times New Roman" w:hAnsi="Times New Roman" w:cs="Times New Roman"/>
          <w:color w:val="000000"/>
          <w:sz w:val="25"/>
          <w:szCs w:val="25"/>
        </w:rPr>
        <w:t>Shivaji</w:t>
      </w:r>
      <w:proofErr w:type="spellEnd"/>
      <w:r w:rsidR="00590256" w:rsidRPr="00A60E66">
        <w:rPr>
          <w:rFonts w:ascii="Times New Roman" w:eastAsia="Times New Roman" w:hAnsi="Times New Roman" w:cs="Times New Roman"/>
          <w:color w:val="000000"/>
          <w:sz w:val="25"/>
          <w:szCs w:val="25"/>
        </w:rPr>
        <w:t xml:space="preserve"> </w:t>
      </w:r>
      <w:proofErr w:type="spellStart"/>
      <w:r w:rsidR="00590256" w:rsidRPr="00A60E66">
        <w:rPr>
          <w:rFonts w:ascii="Times New Roman" w:eastAsia="Times New Roman" w:hAnsi="Times New Roman" w:cs="Times New Roman"/>
          <w:color w:val="000000"/>
          <w:sz w:val="25"/>
          <w:szCs w:val="25"/>
        </w:rPr>
        <w:t>Padwal</w:t>
      </w:r>
      <w:proofErr w:type="spellEnd"/>
      <w:r w:rsidR="00590256" w:rsidRPr="00A60E66">
        <w:rPr>
          <w:rFonts w:ascii="Times New Roman" w:eastAsia="Times New Roman" w:hAnsi="Times New Roman" w:cs="Times New Roman"/>
          <w:color w:val="000000"/>
          <w:sz w:val="25"/>
          <w:szCs w:val="25"/>
        </w:rPr>
        <w:t xml:space="preserve"> went to the office of the appellant on 22.6.1989. He met accused in the office at about 2.00 p.m. Appellant made enquiry </w:t>
      </w:r>
      <w:r w:rsidR="00590256" w:rsidRPr="00A60E66">
        <w:rPr>
          <w:rFonts w:ascii="Times New Roman" w:eastAsia="Times New Roman" w:hAnsi="Times New Roman" w:cs="Times New Roman"/>
          <w:color w:val="000000"/>
          <w:sz w:val="25"/>
          <w:szCs w:val="25"/>
        </w:rPr>
        <w:lastRenderedPageBreak/>
        <w:t xml:space="preserve">with </w:t>
      </w:r>
      <w:proofErr w:type="spellStart"/>
      <w:r w:rsidR="00590256" w:rsidRPr="00A60E66">
        <w:rPr>
          <w:rFonts w:ascii="Times New Roman" w:eastAsia="Times New Roman" w:hAnsi="Times New Roman" w:cs="Times New Roman"/>
          <w:color w:val="000000"/>
          <w:sz w:val="25"/>
          <w:szCs w:val="25"/>
        </w:rPr>
        <w:t>Shivaji</w:t>
      </w:r>
      <w:proofErr w:type="spellEnd"/>
      <w:r w:rsidR="00590256" w:rsidRPr="00A60E66">
        <w:rPr>
          <w:rFonts w:ascii="Times New Roman" w:eastAsia="Times New Roman" w:hAnsi="Times New Roman" w:cs="Times New Roman"/>
          <w:color w:val="000000"/>
          <w:sz w:val="25"/>
          <w:szCs w:val="25"/>
        </w:rPr>
        <w:t xml:space="preserve"> </w:t>
      </w:r>
      <w:proofErr w:type="spellStart"/>
      <w:r w:rsidR="00590256" w:rsidRPr="00A60E66">
        <w:rPr>
          <w:rFonts w:ascii="Times New Roman" w:eastAsia="Times New Roman" w:hAnsi="Times New Roman" w:cs="Times New Roman"/>
          <w:color w:val="000000"/>
          <w:sz w:val="25"/>
          <w:szCs w:val="25"/>
        </w:rPr>
        <w:t>Padwal</w:t>
      </w:r>
      <w:proofErr w:type="spellEnd"/>
      <w:r w:rsidR="00590256" w:rsidRPr="00A60E66">
        <w:rPr>
          <w:rFonts w:ascii="Times New Roman" w:eastAsia="Times New Roman" w:hAnsi="Times New Roman" w:cs="Times New Roman"/>
          <w:color w:val="000000"/>
          <w:sz w:val="25"/>
          <w:szCs w:val="25"/>
        </w:rPr>
        <w:t xml:space="preserve"> and asked him whether he had maintained register with regard to service conditions of his yearly servant </w:t>
      </w:r>
      <w:proofErr w:type="spellStart"/>
      <w:r w:rsidR="00590256" w:rsidRPr="00A60E66">
        <w:rPr>
          <w:rFonts w:ascii="Times New Roman" w:eastAsia="Times New Roman" w:hAnsi="Times New Roman" w:cs="Times New Roman"/>
          <w:color w:val="000000"/>
          <w:sz w:val="25"/>
          <w:szCs w:val="25"/>
        </w:rPr>
        <w:t>Laxman</w:t>
      </w:r>
      <w:proofErr w:type="spellEnd"/>
      <w:r w:rsidR="00590256" w:rsidRPr="00A60E66">
        <w:rPr>
          <w:rFonts w:ascii="Times New Roman" w:eastAsia="Times New Roman" w:hAnsi="Times New Roman" w:cs="Times New Roman"/>
          <w:color w:val="000000"/>
          <w:sz w:val="25"/>
          <w:szCs w:val="25"/>
        </w:rPr>
        <w:t xml:space="preserve"> </w:t>
      </w:r>
      <w:proofErr w:type="spellStart"/>
      <w:r w:rsidR="00590256" w:rsidRPr="00A60E66">
        <w:rPr>
          <w:rFonts w:ascii="Times New Roman" w:eastAsia="Times New Roman" w:hAnsi="Times New Roman" w:cs="Times New Roman"/>
          <w:color w:val="000000"/>
          <w:sz w:val="25"/>
          <w:szCs w:val="25"/>
        </w:rPr>
        <w:t>Kadam</w:t>
      </w:r>
      <w:proofErr w:type="spellEnd"/>
      <w:r w:rsidR="00590256" w:rsidRPr="00A60E66">
        <w:rPr>
          <w:rFonts w:ascii="Times New Roman" w:eastAsia="Times New Roman" w:hAnsi="Times New Roman" w:cs="Times New Roman"/>
          <w:color w:val="000000"/>
          <w:sz w:val="25"/>
          <w:szCs w:val="25"/>
        </w:rPr>
        <w:t xml:space="preserve">. </w:t>
      </w:r>
      <w:proofErr w:type="spellStart"/>
      <w:r w:rsidR="00590256" w:rsidRPr="00A60E66">
        <w:rPr>
          <w:rFonts w:ascii="Times New Roman" w:eastAsia="Times New Roman" w:hAnsi="Times New Roman" w:cs="Times New Roman"/>
          <w:color w:val="000000"/>
          <w:sz w:val="25"/>
          <w:szCs w:val="25"/>
        </w:rPr>
        <w:t>Shivaji</w:t>
      </w:r>
      <w:proofErr w:type="spellEnd"/>
      <w:r w:rsidR="00590256" w:rsidRPr="00A60E66">
        <w:rPr>
          <w:rFonts w:ascii="Times New Roman" w:eastAsia="Times New Roman" w:hAnsi="Times New Roman" w:cs="Times New Roman"/>
          <w:color w:val="000000"/>
          <w:sz w:val="25"/>
          <w:szCs w:val="25"/>
        </w:rPr>
        <w:t xml:space="preserve"> </w:t>
      </w:r>
      <w:proofErr w:type="spellStart"/>
      <w:r w:rsidR="00590256" w:rsidRPr="00A60E66">
        <w:rPr>
          <w:rFonts w:ascii="Times New Roman" w:eastAsia="Times New Roman" w:hAnsi="Times New Roman" w:cs="Times New Roman"/>
          <w:color w:val="000000"/>
          <w:sz w:val="25"/>
          <w:szCs w:val="25"/>
        </w:rPr>
        <w:t>Padwal</w:t>
      </w:r>
      <w:proofErr w:type="spellEnd"/>
      <w:r w:rsidR="00590256" w:rsidRPr="00A60E66">
        <w:rPr>
          <w:rFonts w:ascii="Times New Roman" w:eastAsia="Times New Roman" w:hAnsi="Times New Roman" w:cs="Times New Roman"/>
          <w:color w:val="000000"/>
          <w:sz w:val="25"/>
          <w:szCs w:val="25"/>
        </w:rPr>
        <w:t xml:space="preserve"> told appellant that he had not maintained a register. However, he promised him to keep the register in future and produce the same before him for the purpose of inspection. It is the prosecution's case that appellant demanded Rs.100/- from </w:t>
      </w:r>
      <w:proofErr w:type="spellStart"/>
      <w:r w:rsidR="00590256" w:rsidRPr="00A60E66">
        <w:rPr>
          <w:rFonts w:ascii="Times New Roman" w:eastAsia="Times New Roman" w:hAnsi="Times New Roman" w:cs="Times New Roman"/>
          <w:color w:val="000000"/>
          <w:sz w:val="25"/>
          <w:szCs w:val="25"/>
        </w:rPr>
        <w:t>Shivaji</w:t>
      </w:r>
      <w:proofErr w:type="spellEnd"/>
      <w:r w:rsidR="00590256" w:rsidRPr="00A60E66">
        <w:rPr>
          <w:rFonts w:ascii="Times New Roman" w:eastAsia="Times New Roman" w:hAnsi="Times New Roman" w:cs="Times New Roman"/>
          <w:color w:val="000000"/>
          <w:sz w:val="25"/>
          <w:szCs w:val="25"/>
        </w:rPr>
        <w:t xml:space="preserve"> </w:t>
      </w:r>
      <w:proofErr w:type="spellStart"/>
      <w:r w:rsidR="00590256" w:rsidRPr="00A60E66">
        <w:rPr>
          <w:rFonts w:ascii="Times New Roman" w:eastAsia="Times New Roman" w:hAnsi="Times New Roman" w:cs="Times New Roman"/>
          <w:color w:val="000000"/>
          <w:sz w:val="25"/>
          <w:szCs w:val="25"/>
        </w:rPr>
        <w:t>Padwal</w:t>
      </w:r>
      <w:proofErr w:type="spellEnd"/>
      <w:r w:rsidR="00590256" w:rsidRPr="00A60E66">
        <w:rPr>
          <w:rFonts w:ascii="Times New Roman" w:eastAsia="Times New Roman" w:hAnsi="Times New Roman" w:cs="Times New Roman"/>
          <w:color w:val="000000"/>
          <w:sz w:val="25"/>
          <w:szCs w:val="25"/>
        </w:rPr>
        <w:t xml:space="preserve"> for dropping the action for not maintaining the register. </w:t>
      </w:r>
      <w:proofErr w:type="spellStart"/>
      <w:r w:rsidR="00590256" w:rsidRPr="00A60E66">
        <w:rPr>
          <w:rFonts w:ascii="Times New Roman" w:eastAsia="Times New Roman" w:hAnsi="Times New Roman" w:cs="Times New Roman"/>
          <w:color w:val="000000"/>
          <w:sz w:val="25"/>
          <w:szCs w:val="25"/>
        </w:rPr>
        <w:t>Shivaji</w:t>
      </w:r>
      <w:proofErr w:type="spellEnd"/>
      <w:r w:rsidR="00590256" w:rsidRPr="00A60E66">
        <w:rPr>
          <w:rFonts w:ascii="Times New Roman" w:eastAsia="Times New Roman" w:hAnsi="Times New Roman" w:cs="Times New Roman"/>
          <w:color w:val="000000"/>
          <w:sz w:val="25"/>
          <w:szCs w:val="25"/>
        </w:rPr>
        <w:t xml:space="preserve"> </w:t>
      </w:r>
      <w:proofErr w:type="spellStart"/>
      <w:r w:rsidR="00590256" w:rsidRPr="00A60E66">
        <w:rPr>
          <w:rFonts w:ascii="Times New Roman" w:eastAsia="Times New Roman" w:hAnsi="Times New Roman" w:cs="Times New Roman"/>
          <w:color w:val="000000"/>
          <w:sz w:val="25"/>
          <w:szCs w:val="25"/>
        </w:rPr>
        <w:t>Padwal</w:t>
      </w:r>
      <w:proofErr w:type="spellEnd"/>
      <w:r w:rsidR="00590256" w:rsidRPr="00A60E66">
        <w:rPr>
          <w:rFonts w:ascii="Times New Roman" w:eastAsia="Times New Roman" w:hAnsi="Times New Roman" w:cs="Times New Roman"/>
          <w:color w:val="000000"/>
          <w:sz w:val="25"/>
          <w:szCs w:val="25"/>
        </w:rPr>
        <w:t xml:space="preserve"> had no money that day and therefore promised him to pay Rs.100/- later. On 20.7.1989, </w:t>
      </w:r>
      <w:proofErr w:type="spellStart"/>
      <w:r w:rsidR="00590256" w:rsidRPr="00A60E66">
        <w:rPr>
          <w:rFonts w:ascii="Times New Roman" w:eastAsia="Times New Roman" w:hAnsi="Times New Roman" w:cs="Times New Roman"/>
          <w:color w:val="000000"/>
          <w:sz w:val="25"/>
          <w:szCs w:val="25"/>
        </w:rPr>
        <w:t>Shivaji</w:t>
      </w:r>
      <w:proofErr w:type="spellEnd"/>
      <w:r w:rsidR="00590256" w:rsidRPr="00A60E66">
        <w:rPr>
          <w:rFonts w:ascii="Times New Roman" w:eastAsia="Times New Roman" w:hAnsi="Times New Roman" w:cs="Times New Roman"/>
          <w:color w:val="000000"/>
          <w:sz w:val="25"/>
          <w:szCs w:val="25"/>
        </w:rPr>
        <w:t xml:space="preserve"> </w:t>
      </w:r>
      <w:proofErr w:type="spellStart"/>
      <w:r w:rsidR="00590256" w:rsidRPr="00A60E66">
        <w:rPr>
          <w:rFonts w:ascii="Times New Roman" w:eastAsia="Times New Roman" w:hAnsi="Times New Roman" w:cs="Times New Roman"/>
          <w:color w:val="000000"/>
          <w:sz w:val="25"/>
          <w:szCs w:val="25"/>
        </w:rPr>
        <w:t>Padwal</w:t>
      </w:r>
      <w:proofErr w:type="spellEnd"/>
      <w:r w:rsidR="00590256" w:rsidRPr="00A60E66">
        <w:rPr>
          <w:rFonts w:ascii="Times New Roman" w:eastAsia="Times New Roman" w:hAnsi="Times New Roman" w:cs="Times New Roman"/>
          <w:color w:val="000000"/>
          <w:sz w:val="25"/>
          <w:szCs w:val="25"/>
        </w:rPr>
        <w:t xml:space="preserve"> went to the office of the appellant. </w:t>
      </w:r>
    </w:p>
    <w:p w:rsidR="00590256" w:rsidRPr="00A60E66" w:rsidRDefault="00590256" w:rsidP="00D427CE">
      <w:pPr>
        <w:spacing w:after="0" w:line="240" w:lineRule="auto"/>
        <w:ind w:left="720"/>
        <w:jc w:val="both"/>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 </w:t>
      </w:r>
    </w:p>
    <w:p w:rsidR="00590256" w:rsidRPr="00A60E66" w:rsidRDefault="00590256" w:rsidP="00D427CE">
      <w:pPr>
        <w:spacing w:after="0" w:line="240" w:lineRule="auto"/>
        <w:ind w:left="720"/>
        <w:jc w:val="both"/>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 xml:space="preserve">Appellant demanded Rs.100/- from him. </w:t>
      </w:r>
      <w:proofErr w:type="spellStart"/>
      <w:r w:rsidRPr="00A60E66">
        <w:rPr>
          <w:rFonts w:ascii="Times New Roman" w:eastAsia="Times New Roman" w:hAnsi="Times New Roman" w:cs="Times New Roman"/>
          <w:color w:val="000000"/>
          <w:sz w:val="25"/>
          <w:szCs w:val="25"/>
        </w:rPr>
        <w:t>Shivaji</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Padwal</w:t>
      </w:r>
      <w:proofErr w:type="spellEnd"/>
      <w:r w:rsidRPr="00A60E66">
        <w:rPr>
          <w:rFonts w:ascii="Times New Roman" w:eastAsia="Times New Roman" w:hAnsi="Times New Roman" w:cs="Times New Roman"/>
          <w:color w:val="000000"/>
          <w:sz w:val="25"/>
          <w:szCs w:val="25"/>
        </w:rPr>
        <w:t xml:space="preserve"> (PW1) had no money with him that day, however, he promised appellant to </w:t>
      </w:r>
      <w:proofErr w:type="spellStart"/>
      <w:r w:rsidRPr="00A60E66">
        <w:rPr>
          <w:rFonts w:ascii="Times New Roman" w:eastAsia="Times New Roman" w:hAnsi="Times New Roman" w:cs="Times New Roman"/>
          <w:color w:val="000000"/>
          <w:sz w:val="25"/>
          <w:szCs w:val="25"/>
        </w:rPr>
        <w:t>fulfil</w:t>
      </w:r>
      <w:proofErr w:type="spellEnd"/>
      <w:r w:rsidRPr="00A60E66">
        <w:rPr>
          <w:rFonts w:ascii="Times New Roman" w:eastAsia="Times New Roman" w:hAnsi="Times New Roman" w:cs="Times New Roman"/>
          <w:color w:val="000000"/>
          <w:sz w:val="25"/>
          <w:szCs w:val="25"/>
        </w:rPr>
        <w:t xml:space="preserve"> his demand. Appellant asked </w:t>
      </w:r>
      <w:proofErr w:type="spellStart"/>
      <w:r w:rsidRPr="00A60E66">
        <w:rPr>
          <w:rFonts w:ascii="Times New Roman" w:eastAsia="Times New Roman" w:hAnsi="Times New Roman" w:cs="Times New Roman"/>
          <w:color w:val="000000"/>
          <w:sz w:val="25"/>
          <w:szCs w:val="25"/>
        </w:rPr>
        <w:t>Shivaji</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Padwal</w:t>
      </w:r>
      <w:proofErr w:type="spellEnd"/>
      <w:r w:rsidRPr="00A60E66">
        <w:rPr>
          <w:rFonts w:ascii="Times New Roman" w:eastAsia="Times New Roman" w:hAnsi="Times New Roman" w:cs="Times New Roman"/>
          <w:color w:val="000000"/>
          <w:sz w:val="25"/>
          <w:szCs w:val="25"/>
        </w:rPr>
        <w:t xml:space="preserve"> (PW 1), to maintain register and asked him to come on 27.7.1989. On 27.7.1989 at 10.30 a.m. </w:t>
      </w:r>
      <w:proofErr w:type="spellStart"/>
      <w:r w:rsidRPr="00A60E66">
        <w:rPr>
          <w:rFonts w:ascii="Times New Roman" w:eastAsia="Times New Roman" w:hAnsi="Times New Roman" w:cs="Times New Roman"/>
          <w:color w:val="000000"/>
          <w:sz w:val="25"/>
          <w:szCs w:val="25"/>
        </w:rPr>
        <w:t>Shivaji</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Padwal</w:t>
      </w:r>
      <w:proofErr w:type="spellEnd"/>
      <w:r w:rsidRPr="00A60E66">
        <w:rPr>
          <w:rFonts w:ascii="Times New Roman" w:eastAsia="Times New Roman" w:hAnsi="Times New Roman" w:cs="Times New Roman"/>
          <w:color w:val="000000"/>
          <w:sz w:val="25"/>
          <w:szCs w:val="25"/>
        </w:rPr>
        <w:t xml:space="preserve"> (PW-1) went to the office of </w:t>
      </w:r>
      <w:proofErr w:type="spellStart"/>
      <w:r w:rsidRPr="00A60E66">
        <w:rPr>
          <w:rFonts w:ascii="Times New Roman" w:eastAsia="Times New Roman" w:hAnsi="Times New Roman" w:cs="Times New Roman"/>
          <w:color w:val="000000"/>
          <w:sz w:val="25"/>
          <w:szCs w:val="25"/>
        </w:rPr>
        <w:t>Anti Corruption</w:t>
      </w:r>
      <w:proofErr w:type="spellEnd"/>
      <w:r w:rsidRPr="00A60E66">
        <w:rPr>
          <w:rFonts w:ascii="Times New Roman" w:eastAsia="Times New Roman" w:hAnsi="Times New Roman" w:cs="Times New Roman"/>
          <w:color w:val="000000"/>
          <w:sz w:val="25"/>
          <w:szCs w:val="25"/>
        </w:rPr>
        <w:t xml:space="preserve"> Bureau and contacted Dy. S.P. </w:t>
      </w:r>
      <w:proofErr w:type="spellStart"/>
      <w:r w:rsidRPr="00A60E66">
        <w:rPr>
          <w:rFonts w:ascii="Times New Roman" w:eastAsia="Times New Roman" w:hAnsi="Times New Roman" w:cs="Times New Roman"/>
          <w:color w:val="000000"/>
          <w:sz w:val="25"/>
          <w:szCs w:val="25"/>
        </w:rPr>
        <w:t>Shetkar</w:t>
      </w:r>
      <w:proofErr w:type="spellEnd"/>
      <w:r w:rsidRPr="00A60E66">
        <w:rPr>
          <w:rFonts w:ascii="Times New Roman" w:eastAsia="Times New Roman" w:hAnsi="Times New Roman" w:cs="Times New Roman"/>
          <w:color w:val="000000"/>
          <w:sz w:val="25"/>
          <w:szCs w:val="25"/>
        </w:rPr>
        <w:t xml:space="preserve"> (PW 11) and told him about the demand of appellant for illegal gratification. </w:t>
      </w:r>
      <w:proofErr w:type="spellStart"/>
      <w:r w:rsidRPr="00A60E66">
        <w:rPr>
          <w:rFonts w:ascii="Times New Roman" w:eastAsia="Times New Roman" w:hAnsi="Times New Roman" w:cs="Times New Roman"/>
          <w:color w:val="000000"/>
          <w:sz w:val="25"/>
          <w:szCs w:val="25"/>
        </w:rPr>
        <w:t>Shetkar</w:t>
      </w:r>
      <w:proofErr w:type="spellEnd"/>
      <w:r w:rsidRPr="00A60E66">
        <w:rPr>
          <w:rFonts w:ascii="Times New Roman" w:eastAsia="Times New Roman" w:hAnsi="Times New Roman" w:cs="Times New Roman"/>
          <w:color w:val="000000"/>
          <w:sz w:val="25"/>
          <w:szCs w:val="25"/>
        </w:rPr>
        <w:t xml:space="preserve"> (PW-11) recorded the complaint </w:t>
      </w:r>
      <w:proofErr w:type="spellStart"/>
      <w:r w:rsidRPr="00A60E66">
        <w:rPr>
          <w:rFonts w:ascii="Times New Roman" w:eastAsia="Times New Roman" w:hAnsi="Times New Roman" w:cs="Times New Roman"/>
          <w:color w:val="000000"/>
          <w:sz w:val="25"/>
          <w:szCs w:val="25"/>
        </w:rPr>
        <w:t>Exh</w:t>
      </w:r>
      <w:proofErr w:type="spellEnd"/>
      <w:r w:rsidRPr="00A60E66">
        <w:rPr>
          <w:rFonts w:ascii="Times New Roman" w:eastAsia="Times New Roman" w:hAnsi="Times New Roman" w:cs="Times New Roman"/>
          <w:color w:val="000000"/>
          <w:sz w:val="25"/>
          <w:szCs w:val="25"/>
        </w:rPr>
        <w:t xml:space="preserve">. 16 lodged by </w:t>
      </w:r>
      <w:proofErr w:type="spellStart"/>
      <w:r w:rsidRPr="00A60E66">
        <w:rPr>
          <w:rFonts w:ascii="Times New Roman" w:eastAsia="Times New Roman" w:hAnsi="Times New Roman" w:cs="Times New Roman"/>
          <w:color w:val="000000"/>
          <w:sz w:val="25"/>
          <w:szCs w:val="25"/>
        </w:rPr>
        <w:t>Shivaji</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Padwal</w:t>
      </w:r>
      <w:proofErr w:type="spellEnd"/>
      <w:r w:rsidRPr="00A60E66">
        <w:rPr>
          <w:rFonts w:ascii="Times New Roman" w:eastAsia="Times New Roman" w:hAnsi="Times New Roman" w:cs="Times New Roman"/>
          <w:color w:val="000000"/>
          <w:sz w:val="25"/>
          <w:szCs w:val="25"/>
        </w:rPr>
        <w:t xml:space="preserve"> (PW-1). Dy. S.P. </w:t>
      </w:r>
      <w:proofErr w:type="spellStart"/>
      <w:r w:rsidRPr="00A60E66">
        <w:rPr>
          <w:rFonts w:ascii="Times New Roman" w:eastAsia="Times New Roman" w:hAnsi="Times New Roman" w:cs="Times New Roman"/>
          <w:color w:val="000000"/>
          <w:sz w:val="25"/>
          <w:szCs w:val="25"/>
        </w:rPr>
        <w:t>Shetkar</w:t>
      </w:r>
      <w:proofErr w:type="spellEnd"/>
      <w:r w:rsidRPr="00A60E66">
        <w:rPr>
          <w:rFonts w:ascii="Times New Roman" w:eastAsia="Times New Roman" w:hAnsi="Times New Roman" w:cs="Times New Roman"/>
          <w:color w:val="000000"/>
          <w:sz w:val="25"/>
          <w:szCs w:val="25"/>
        </w:rPr>
        <w:t xml:space="preserve"> (PW 11) immediately called two independent </w:t>
      </w:r>
      <w:proofErr w:type="spellStart"/>
      <w:r w:rsidRPr="00A60E66">
        <w:rPr>
          <w:rFonts w:ascii="Times New Roman" w:eastAsia="Times New Roman" w:hAnsi="Times New Roman" w:cs="Times New Roman"/>
          <w:color w:val="000000"/>
          <w:sz w:val="25"/>
          <w:szCs w:val="25"/>
        </w:rPr>
        <w:t>panchas</w:t>
      </w:r>
      <w:proofErr w:type="spellEnd"/>
      <w:r w:rsidRPr="00A60E66">
        <w:rPr>
          <w:rFonts w:ascii="Times New Roman" w:eastAsia="Times New Roman" w:hAnsi="Times New Roman" w:cs="Times New Roman"/>
          <w:color w:val="000000"/>
          <w:sz w:val="25"/>
          <w:szCs w:val="25"/>
        </w:rPr>
        <w:t xml:space="preserve">, namely, </w:t>
      </w:r>
      <w:proofErr w:type="spellStart"/>
      <w:r w:rsidRPr="00A60E66">
        <w:rPr>
          <w:rFonts w:ascii="Times New Roman" w:eastAsia="Times New Roman" w:hAnsi="Times New Roman" w:cs="Times New Roman"/>
          <w:color w:val="000000"/>
          <w:sz w:val="25"/>
          <w:szCs w:val="25"/>
        </w:rPr>
        <w:t>Kashinath</w:t>
      </w:r>
      <w:proofErr w:type="spellEnd"/>
      <w:r w:rsidRPr="00A60E66">
        <w:rPr>
          <w:rFonts w:ascii="Times New Roman" w:eastAsia="Times New Roman" w:hAnsi="Times New Roman" w:cs="Times New Roman"/>
          <w:color w:val="000000"/>
          <w:sz w:val="25"/>
          <w:szCs w:val="25"/>
        </w:rPr>
        <w:t xml:space="preserve"> Gore (PW-2) and </w:t>
      </w:r>
      <w:proofErr w:type="spellStart"/>
      <w:r w:rsidRPr="00A60E66">
        <w:rPr>
          <w:rFonts w:ascii="Times New Roman" w:eastAsia="Times New Roman" w:hAnsi="Times New Roman" w:cs="Times New Roman"/>
          <w:color w:val="000000"/>
          <w:sz w:val="25"/>
          <w:szCs w:val="25"/>
        </w:rPr>
        <w:t>Madhukar</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Kulkarni</w:t>
      </w:r>
      <w:proofErr w:type="spellEnd"/>
      <w:r w:rsidRPr="00A60E66">
        <w:rPr>
          <w:rFonts w:ascii="Times New Roman" w:eastAsia="Times New Roman" w:hAnsi="Times New Roman" w:cs="Times New Roman"/>
          <w:color w:val="000000"/>
          <w:sz w:val="25"/>
          <w:szCs w:val="25"/>
        </w:rPr>
        <w:t xml:space="preserve"> from the Accounts Department of </w:t>
      </w:r>
      <w:proofErr w:type="spellStart"/>
      <w:r w:rsidRPr="00A60E66">
        <w:rPr>
          <w:rFonts w:ascii="Times New Roman" w:eastAsia="Times New Roman" w:hAnsi="Times New Roman" w:cs="Times New Roman"/>
          <w:color w:val="000000"/>
          <w:sz w:val="25"/>
          <w:szCs w:val="25"/>
        </w:rPr>
        <w:t>Zilla</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Parishad</w:t>
      </w:r>
      <w:proofErr w:type="spellEnd"/>
      <w:r w:rsidRPr="00A60E66">
        <w:rPr>
          <w:rFonts w:ascii="Times New Roman" w:eastAsia="Times New Roman" w:hAnsi="Times New Roman" w:cs="Times New Roman"/>
          <w:color w:val="000000"/>
          <w:sz w:val="25"/>
          <w:szCs w:val="25"/>
        </w:rPr>
        <w:t xml:space="preserve">. In response to the requisition, </w:t>
      </w:r>
      <w:proofErr w:type="spellStart"/>
      <w:r w:rsidRPr="00A60E66">
        <w:rPr>
          <w:rFonts w:ascii="Times New Roman" w:eastAsia="Times New Roman" w:hAnsi="Times New Roman" w:cs="Times New Roman"/>
          <w:color w:val="000000"/>
          <w:sz w:val="25"/>
          <w:szCs w:val="25"/>
        </w:rPr>
        <w:t>Kashinath</w:t>
      </w:r>
      <w:proofErr w:type="spellEnd"/>
      <w:r w:rsidRPr="00A60E66">
        <w:rPr>
          <w:rFonts w:ascii="Times New Roman" w:eastAsia="Times New Roman" w:hAnsi="Times New Roman" w:cs="Times New Roman"/>
          <w:color w:val="000000"/>
          <w:sz w:val="25"/>
          <w:szCs w:val="25"/>
        </w:rPr>
        <w:t xml:space="preserve"> Gore (PW-2) and </w:t>
      </w:r>
      <w:proofErr w:type="spellStart"/>
      <w:r w:rsidRPr="00A60E66">
        <w:rPr>
          <w:rFonts w:ascii="Times New Roman" w:eastAsia="Times New Roman" w:hAnsi="Times New Roman" w:cs="Times New Roman"/>
          <w:color w:val="000000"/>
          <w:sz w:val="25"/>
          <w:szCs w:val="25"/>
        </w:rPr>
        <w:t>Madhukar</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Kulkarni</w:t>
      </w:r>
      <w:proofErr w:type="spellEnd"/>
      <w:r w:rsidRPr="00A60E66">
        <w:rPr>
          <w:rFonts w:ascii="Times New Roman" w:eastAsia="Times New Roman" w:hAnsi="Times New Roman" w:cs="Times New Roman"/>
          <w:color w:val="000000"/>
          <w:sz w:val="25"/>
          <w:szCs w:val="25"/>
        </w:rPr>
        <w:t xml:space="preserve"> appeared in the office of the </w:t>
      </w:r>
      <w:proofErr w:type="spellStart"/>
      <w:r w:rsidRPr="00A60E66">
        <w:rPr>
          <w:rFonts w:ascii="Times New Roman" w:eastAsia="Times New Roman" w:hAnsi="Times New Roman" w:cs="Times New Roman"/>
          <w:color w:val="000000"/>
          <w:sz w:val="25"/>
          <w:szCs w:val="25"/>
        </w:rPr>
        <w:t>Anti Corruption</w:t>
      </w:r>
      <w:proofErr w:type="spellEnd"/>
      <w:r w:rsidRPr="00A60E66">
        <w:rPr>
          <w:rFonts w:ascii="Times New Roman" w:eastAsia="Times New Roman" w:hAnsi="Times New Roman" w:cs="Times New Roman"/>
          <w:color w:val="000000"/>
          <w:sz w:val="25"/>
          <w:szCs w:val="25"/>
        </w:rPr>
        <w:t xml:space="preserve"> Bureau. </w:t>
      </w:r>
      <w:proofErr w:type="spellStart"/>
      <w:r w:rsidRPr="00A60E66">
        <w:rPr>
          <w:rFonts w:ascii="Times New Roman" w:eastAsia="Times New Roman" w:hAnsi="Times New Roman" w:cs="Times New Roman"/>
          <w:color w:val="000000"/>
          <w:sz w:val="25"/>
          <w:szCs w:val="25"/>
        </w:rPr>
        <w:t>Shetkar</w:t>
      </w:r>
      <w:proofErr w:type="spellEnd"/>
      <w:r w:rsidRPr="00A60E66">
        <w:rPr>
          <w:rFonts w:ascii="Times New Roman" w:eastAsia="Times New Roman" w:hAnsi="Times New Roman" w:cs="Times New Roman"/>
          <w:color w:val="000000"/>
          <w:sz w:val="25"/>
          <w:szCs w:val="25"/>
        </w:rPr>
        <w:t xml:space="preserve"> apprised them about the complaint of </w:t>
      </w:r>
      <w:proofErr w:type="spellStart"/>
      <w:r w:rsidRPr="00A60E66">
        <w:rPr>
          <w:rFonts w:ascii="Times New Roman" w:eastAsia="Times New Roman" w:hAnsi="Times New Roman" w:cs="Times New Roman"/>
          <w:color w:val="000000"/>
          <w:sz w:val="25"/>
          <w:szCs w:val="25"/>
        </w:rPr>
        <w:t>Shivaji</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Padwal</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Shetkar</w:t>
      </w:r>
      <w:proofErr w:type="spellEnd"/>
      <w:r w:rsidRPr="00A60E66">
        <w:rPr>
          <w:rFonts w:ascii="Times New Roman" w:eastAsia="Times New Roman" w:hAnsi="Times New Roman" w:cs="Times New Roman"/>
          <w:color w:val="000000"/>
          <w:sz w:val="25"/>
          <w:szCs w:val="25"/>
        </w:rPr>
        <w:t xml:space="preserve"> (PW-11) then arranged a trap. </w:t>
      </w:r>
      <w:proofErr w:type="spellStart"/>
      <w:r w:rsidRPr="00A60E66">
        <w:rPr>
          <w:rFonts w:ascii="Times New Roman" w:eastAsia="Times New Roman" w:hAnsi="Times New Roman" w:cs="Times New Roman"/>
          <w:color w:val="000000"/>
          <w:sz w:val="25"/>
          <w:szCs w:val="25"/>
        </w:rPr>
        <w:t>Shivaji</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Padwal</w:t>
      </w:r>
      <w:proofErr w:type="spellEnd"/>
      <w:r w:rsidRPr="00A60E66">
        <w:rPr>
          <w:rFonts w:ascii="Times New Roman" w:eastAsia="Times New Roman" w:hAnsi="Times New Roman" w:cs="Times New Roman"/>
          <w:color w:val="000000"/>
          <w:sz w:val="25"/>
          <w:szCs w:val="25"/>
        </w:rPr>
        <w:t xml:space="preserve"> presented one currency note of denomination of Rs.50/- and five currency notes of denomination of Rs.10/-. The currency notes were treated with </w:t>
      </w:r>
      <w:proofErr w:type="spellStart"/>
      <w:r w:rsidRPr="00A60E66">
        <w:rPr>
          <w:rFonts w:ascii="Times New Roman" w:eastAsia="Times New Roman" w:hAnsi="Times New Roman" w:cs="Times New Roman"/>
          <w:color w:val="000000"/>
          <w:sz w:val="25"/>
          <w:szCs w:val="25"/>
        </w:rPr>
        <w:t>anthracene</w:t>
      </w:r>
      <w:proofErr w:type="spellEnd"/>
      <w:r w:rsidRPr="00A60E66">
        <w:rPr>
          <w:rFonts w:ascii="Times New Roman" w:eastAsia="Times New Roman" w:hAnsi="Times New Roman" w:cs="Times New Roman"/>
          <w:color w:val="000000"/>
          <w:sz w:val="25"/>
          <w:szCs w:val="25"/>
        </w:rPr>
        <w:t xml:space="preserve"> powder. </w:t>
      </w:r>
      <w:proofErr w:type="spellStart"/>
      <w:r w:rsidRPr="00A60E66">
        <w:rPr>
          <w:rFonts w:ascii="Times New Roman" w:eastAsia="Times New Roman" w:hAnsi="Times New Roman" w:cs="Times New Roman"/>
          <w:color w:val="000000"/>
          <w:sz w:val="25"/>
          <w:szCs w:val="25"/>
        </w:rPr>
        <w:t>Shetkar</w:t>
      </w:r>
      <w:proofErr w:type="spellEnd"/>
      <w:r w:rsidRPr="00A60E66">
        <w:rPr>
          <w:rFonts w:ascii="Times New Roman" w:eastAsia="Times New Roman" w:hAnsi="Times New Roman" w:cs="Times New Roman"/>
          <w:color w:val="000000"/>
          <w:sz w:val="25"/>
          <w:szCs w:val="25"/>
        </w:rPr>
        <w:t xml:space="preserve"> (PW-11) told </w:t>
      </w:r>
      <w:proofErr w:type="spellStart"/>
      <w:r w:rsidRPr="00A60E66">
        <w:rPr>
          <w:rFonts w:ascii="Times New Roman" w:eastAsia="Times New Roman" w:hAnsi="Times New Roman" w:cs="Times New Roman"/>
          <w:color w:val="000000"/>
          <w:sz w:val="25"/>
          <w:szCs w:val="25"/>
        </w:rPr>
        <w:t>Shivaji</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Padwal</w:t>
      </w:r>
      <w:proofErr w:type="spellEnd"/>
      <w:r w:rsidRPr="00A60E66">
        <w:rPr>
          <w:rFonts w:ascii="Times New Roman" w:eastAsia="Times New Roman" w:hAnsi="Times New Roman" w:cs="Times New Roman"/>
          <w:color w:val="000000"/>
          <w:sz w:val="25"/>
          <w:szCs w:val="25"/>
        </w:rPr>
        <w:t xml:space="preserve"> and two </w:t>
      </w:r>
      <w:proofErr w:type="spellStart"/>
      <w:r w:rsidRPr="00A60E66">
        <w:rPr>
          <w:rFonts w:ascii="Times New Roman" w:eastAsia="Times New Roman" w:hAnsi="Times New Roman" w:cs="Times New Roman"/>
          <w:color w:val="000000"/>
          <w:sz w:val="25"/>
          <w:szCs w:val="25"/>
        </w:rPr>
        <w:t>panchas</w:t>
      </w:r>
      <w:proofErr w:type="spellEnd"/>
      <w:r w:rsidRPr="00A60E66">
        <w:rPr>
          <w:rFonts w:ascii="Times New Roman" w:eastAsia="Times New Roman" w:hAnsi="Times New Roman" w:cs="Times New Roman"/>
          <w:color w:val="000000"/>
          <w:sz w:val="25"/>
          <w:szCs w:val="25"/>
        </w:rPr>
        <w:t xml:space="preserve"> about the properties of </w:t>
      </w:r>
      <w:proofErr w:type="spellStart"/>
      <w:r w:rsidRPr="00A60E66">
        <w:rPr>
          <w:rFonts w:ascii="Times New Roman" w:eastAsia="Times New Roman" w:hAnsi="Times New Roman" w:cs="Times New Roman"/>
          <w:color w:val="000000"/>
          <w:sz w:val="25"/>
          <w:szCs w:val="25"/>
        </w:rPr>
        <w:t>anthracene</w:t>
      </w:r>
      <w:proofErr w:type="spellEnd"/>
      <w:r w:rsidRPr="00A60E66">
        <w:rPr>
          <w:rFonts w:ascii="Times New Roman" w:eastAsia="Times New Roman" w:hAnsi="Times New Roman" w:cs="Times New Roman"/>
          <w:color w:val="000000"/>
          <w:sz w:val="25"/>
          <w:szCs w:val="25"/>
        </w:rPr>
        <w:t xml:space="preserve"> powder. He told them that if treated currency notes are seen by naked eye in ordinary light, the currency notes do not emit any light or shining. He further told them that if the treated currency note is examined in the light of ultraviolet lamp, the treated currency notes emit a particular </w:t>
      </w:r>
      <w:proofErr w:type="spellStart"/>
      <w:r w:rsidRPr="00A60E66">
        <w:rPr>
          <w:rFonts w:ascii="Times New Roman" w:eastAsia="Times New Roman" w:hAnsi="Times New Roman" w:cs="Times New Roman"/>
          <w:color w:val="000000"/>
          <w:sz w:val="25"/>
          <w:szCs w:val="25"/>
        </w:rPr>
        <w:t>colour</w:t>
      </w:r>
      <w:proofErr w:type="spellEnd"/>
      <w:r w:rsidRPr="00A60E66">
        <w:rPr>
          <w:rFonts w:ascii="Times New Roman" w:eastAsia="Times New Roman" w:hAnsi="Times New Roman" w:cs="Times New Roman"/>
          <w:color w:val="000000"/>
          <w:sz w:val="25"/>
          <w:szCs w:val="25"/>
        </w:rPr>
        <w:t xml:space="preserve"> or shining. </w:t>
      </w:r>
    </w:p>
    <w:p w:rsidR="00590256" w:rsidRPr="00A60E66" w:rsidRDefault="00590256" w:rsidP="00D427CE">
      <w:pPr>
        <w:spacing w:after="0" w:line="240" w:lineRule="auto"/>
        <w:ind w:left="720"/>
        <w:jc w:val="both"/>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 </w:t>
      </w:r>
    </w:p>
    <w:p w:rsidR="00590256" w:rsidRPr="00A60E66" w:rsidRDefault="00590256" w:rsidP="00D427CE">
      <w:pPr>
        <w:spacing w:after="0" w:line="240" w:lineRule="auto"/>
        <w:ind w:left="720"/>
        <w:jc w:val="both"/>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 xml:space="preserve">He gave a demonstration with the help of an ultraviolet lamp. He gave usual instructions to the members of the raiding party. Treated currency notes were kept in the right side pant pocket of </w:t>
      </w:r>
      <w:proofErr w:type="spellStart"/>
      <w:r w:rsidRPr="00A60E66">
        <w:rPr>
          <w:rFonts w:ascii="Times New Roman" w:eastAsia="Times New Roman" w:hAnsi="Times New Roman" w:cs="Times New Roman"/>
          <w:color w:val="000000"/>
          <w:sz w:val="25"/>
          <w:szCs w:val="25"/>
        </w:rPr>
        <w:t>Shjvaji</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Padwal</w:t>
      </w:r>
      <w:proofErr w:type="spellEnd"/>
      <w:r w:rsidRPr="00A60E66">
        <w:rPr>
          <w:rFonts w:ascii="Times New Roman" w:eastAsia="Times New Roman" w:hAnsi="Times New Roman" w:cs="Times New Roman"/>
          <w:color w:val="000000"/>
          <w:sz w:val="25"/>
          <w:szCs w:val="25"/>
        </w:rPr>
        <w:t xml:space="preserve">. Complainant </w:t>
      </w:r>
      <w:proofErr w:type="spellStart"/>
      <w:r w:rsidRPr="00A60E66">
        <w:rPr>
          <w:rFonts w:ascii="Times New Roman" w:eastAsia="Times New Roman" w:hAnsi="Times New Roman" w:cs="Times New Roman"/>
          <w:color w:val="000000"/>
          <w:sz w:val="25"/>
          <w:szCs w:val="25"/>
        </w:rPr>
        <w:t>Shivaji</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Padwal</w:t>
      </w:r>
      <w:proofErr w:type="spellEnd"/>
      <w:r w:rsidRPr="00A60E66">
        <w:rPr>
          <w:rFonts w:ascii="Times New Roman" w:eastAsia="Times New Roman" w:hAnsi="Times New Roman" w:cs="Times New Roman"/>
          <w:color w:val="000000"/>
          <w:sz w:val="25"/>
          <w:szCs w:val="25"/>
        </w:rPr>
        <w:t xml:space="preserve"> (PW-1) was asked to offer the treated currency notes to appellant only on demand. </w:t>
      </w:r>
      <w:proofErr w:type="spellStart"/>
      <w:r w:rsidRPr="00A60E66">
        <w:rPr>
          <w:rFonts w:ascii="Times New Roman" w:eastAsia="Times New Roman" w:hAnsi="Times New Roman" w:cs="Times New Roman"/>
          <w:color w:val="000000"/>
          <w:sz w:val="25"/>
          <w:szCs w:val="25"/>
        </w:rPr>
        <w:t>Panch</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Kashinath</w:t>
      </w:r>
      <w:proofErr w:type="spellEnd"/>
      <w:r w:rsidRPr="00A60E66">
        <w:rPr>
          <w:rFonts w:ascii="Times New Roman" w:eastAsia="Times New Roman" w:hAnsi="Times New Roman" w:cs="Times New Roman"/>
          <w:color w:val="000000"/>
          <w:sz w:val="25"/>
          <w:szCs w:val="25"/>
        </w:rPr>
        <w:t xml:space="preserve"> Gore was asked to accompany </w:t>
      </w:r>
      <w:proofErr w:type="spellStart"/>
      <w:r w:rsidRPr="00A60E66">
        <w:rPr>
          <w:rFonts w:ascii="Times New Roman" w:eastAsia="Times New Roman" w:hAnsi="Times New Roman" w:cs="Times New Roman"/>
          <w:color w:val="000000"/>
          <w:sz w:val="25"/>
          <w:szCs w:val="25"/>
        </w:rPr>
        <w:t>Shivaji</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Padwal</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Panch</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Madhukar</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Kulkarni</w:t>
      </w:r>
      <w:proofErr w:type="spellEnd"/>
      <w:r w:rsidRPr="00A60E66">
        <w:rPr>
          <w:rFonts w:ascii="Times New Roman" w:eastAsia="Times New Roman" w:hAnsi="Times New Roman" w:cs="Times New Roman"/>
          <w:color w:val="000000"/>
          <w:sz w:val="25"/>
          <w:szCs w:val="25"/>
        </w:rPr>
        <w:t xml:space="preserve"> was asked to accompany the members of the raiding party. A detailed pre-trap </w:t>
      </w:r>
      <w:proofErr w:type="spellStart"/>
      <w:r w:rsidRPr="00A60E66">
        <w:rPr>
          <w:rFonts w:ascii="Times New Roman" w:eastAsia="Times New Roman" w:hAnsi="Times New Roman" w:cs="Times New Roman"/>
          <w:color w:val="000000"/>
          <w:sz w:val="25"/>
          <w:szCs w:val="25"/>
        </w:rPr>
        <w:t>panchanama</w:t>
      </w:r>
      <w:proofErr w:type="spellEnd"/>
      <w:r w:rsidRPr="00A60E66">
        <w:rPr>
          <w:rFonts w:ascii="Times New Roman" w:eastAsia="Times New Roman" w:hAnsi="Times New Roman" w:cs="Times New Roman"/>
          <w:color w:val="000000"/>
          <w:sz w:val="25"/>
          <w:szCs w:val="25"/>
        </w:rPr>
        <w:t xml:space="preserve"> Exh.20 was prepared. </w:t>
      </w:r>
      <w:proofErr w:type="spellStart"/>
      <w:r w:rsidRPr="00A60E66">
        <w:rPr>
          <w:rFonts w:ascii="Times New Roman" w:eastAsia="Times New Roman" w:hAnsi="Times New Roman" w:cs="Times New Roman"/>
          <w:color w:val="000000"/>
          <w:sz w:val="25"/>
          <w:szCs w:val="25"/>
        </w:rPr>
        <w:t>Shivaji</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Padwal</w:t>
      </w:r>
      <w:proofErr w:type="spellEnd"/>
      <w:r w:rsidRPr="00A60E66">
        <w:rPr>
          <w:rFonts w:ascii="Times New Roman" w:eastAsia="Times New Roman" w:hAnsi="Times New Roman" w:cs="Times New Roman"/>
          <w:color w:val="000000"/>
          <w:sz w:val="25"/>
          <w:szCs w:val="25"/>
        </w:rPr>
        <w:t xml:space="preserve"> (PW 1) and </w:t>
      </w:r>
      <w:proofErr w:type="spellStart"/>
      <w:r w:rsidRPr="00A60E66">
        <w:rPr>
          <w:rFonts w:ascii="Times New Roman" w:eastAsia="Times New Roman" w:hAnsi="Times New Roman" w:cs="Times New Roman"/>
          <w:color w:val="000000"/>
          <w:sz w:val="25"/>
          <w:szCs w:val="25"/>
        </w:rPr>
        <w:t>Kashinath</w:t>
      </w:r>
      <w:proofErr w:type="spellEnd"/>
      <w:r w:rsidRPr="00A60E66">
        <w:rPr>
          <w:rFonts w:ascii="Times New Roman" w:eastAsia="Times New Roman" w:hAnsi="Times New Roman" w:cs="Times New Roman"/>
          <w:color w:val="000000"/>
          <w:sz w:val="25"/>
          <w:szCs w:val="25"/>
        </w:rPr>
        <w:t xml:space="preserve"> Gore (PW 2) went to the office of appellant at 3.45 p.m. on 27.7.1989. Appellant was not present in the office. </w:t>
      </w:r>
      <w:proofErr w:type="spellStart"/>
      <w:r w:rsidRPr="00A60E66">
        <w:rPr>
          <w:rFonts w:ascii="Times New Roman" w:eastAsia="Times New Roman" w:hAnsi="Times New Roman" w:cs="Times New Roman"/>
          <w:color w:val="000000"/>
          <w:sz w:val="25"/>
          <w:szCs w:val="25"/>
        </w:rPr>
        <w:t>Shivaji</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Padwal</w:t>
      </w:r>
      <w:proofErr w:type="spellEnd"/>
      <w:r w:rsidRPr="00A60E66">
        <w:rPr>
          <w:rFonts w:ascii="Times New Roman" w:eastAsia="Times New Roman" w:hAnsi="Times New Roman" w:cs="Times New Roman"/>
          <w:color w:val="000000"/>
          <w:sz w:val="25"/>
          <w:szCs w:val="25"/>
        </w:rPr>
        <w:t xml:space="preserve"> and </w:t>
      </w:r>
      <w:proofErr w:type="spellStart"/>
      <w:r w:rsidRPr="00A60E66">
        <w:rPr>
          <w:rFonts w:ascii="Times New Roman" w:eastAsia="Times New Roman" w:hAnsi="Times New Roman" w:cs="Times New Roman"/>
          <w:color w:val="000000"/>
          <w:sz w:val="25"/>
          <w:szCs w:val="25"/>
        </w:rPr>
        <w:t>Panch</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Kashinath</w:t>
      </w:r>
      <w:proofErr w:type="spellEnd"/>
      <w:r w:rsidRPr="00A60E66">
        <w:rPr>
          <w:rFonts w:ascii="Times New Roman" w:eastAsia="Times New Roman" w:hAnsi="Times New Roman" w:cs="Times New Roman"/>
          <w:color w:val="000000"/>
          <w:sz w:val="25"/>
          <w:szCs w:val="25"/>
        </w:rPr>
        <w:t xml:space="preserve"> Gore contacted Dy. S.P. </w:t>
      </w:r>
      <w:proofErr w:type="spellStart"/>
      <w:r w:rsidRPr="00A60E66">
        <w:rPr>
          <w:rFonts w:ascii="Times New Roman" w:eastAsia="Times New Roman" w:hAnsi="Times New Roman" w:cs="Times New Roman"/>
          <w:color w:val="000000"/>
          <w:sz w:val="25"/>
          <w:szCs w:val="25"/>
        </w:rPr>
        <w:t>Shetkar</w:t>
      </w:r>
      <w:proofErr w:type="spellEnd"/>
      <w:r w:rsidRPr="00A60E66">
        <w:rPr>
          <w:rFonts w:ascii="Times New Roman" w:eastAsia="Times New Roman" w:hAnsi="Times New Roman" w:cs="Times New Roman"/>
          <w:color w:val="000000"/>
          <w:sz w:val="25"/>
          <w:szCs w:val="25"/>
        </w:rPr>
        <w:t xml:space="preserve"> (PW 11) and told him that accused was not present in the office. </w:t>
      </w:r>
      <w:proofErr w:type="spellStart"/>
      <w:r w:rsidRPr="00A60E66">
        <w:rPr>
          <w:rFonts w:ascii="Times New Roman" w:eastAsia="Times New Roman" w:hAnsi="Times New Roman" w:cs="Times New Roman"/>
          <w:color w:val="000000"/>
          <w:sz w:val="25"/>
          <w:szCs w:val="25"/>
        </w:rPr>
        <w:t>Shetkar</w:t>
      </w:r>
      <w:proofErr w:type="spellEnd"/>
      <w:r w:rsidRPr="00A60E66">
        <w:rPr>
          <w:rFonts w:ascii="Times New Roman" w:eastAsia="Times New Roman" w:hAnsi="Times New Roman" w:cs="Times New Roman"/>
          <w:color w:val="000000"/>
          <w:sz w:val="25"/>
          <w:szCs w:val="25"/>
        </w:rPr>
        <w:t xml:space="preserve"> (PW-11) asked them to wait in the office of appellant and accordingly both of them returned to the office of the appellant. After some time, appellant came to the office and occupied his chair. </w:t>
      </w:r>
      <w:proofErr w:type="spellStart"/>
      <w:r w:rsidRPr="00A60E66">
        <w:rPr>
          <w:rFonts w:ascii="Times New Roman" w:eastAsia="Times New Roman" w:hAnsi="Times New Roman" w:cs="Times New Roman"/>
          <w:color w:val="000000"/>
          <w:sz w:val="25"/>
          <w:szCs w:val="25"/>
        </w:rPr>
        <w:t>Shivaji</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Padwal</w:t>
      </w:r>
      <w:proofErr w:type="spellEnd"/>
      <w:r w:rsidRPr="00A60E66">
        <w:rPr>
          <w:rFonts w:ascii="Times New Roman" w:eastAsia="Times New Roman" w:hAnsi="Times New Roman" w:cs="Times New Roman"/>
          <w:color w:val="000000"/>
          <w:sz w:val="25"/>
          <w:szCs w:val="25"/>
        </w:rPr>
        <w:t xml:space="preserve"> (PW 1) and </w:t>
      </w:r>
      <w:proofErr w:type="spellStart"/>
      <w:r w:rsidRPr="00A60E66">
        <w:rPr>
          <w:rFonts w:ascii="Times New Roman" w:eastAsia="Times New Roman" w:hAnsi="Times New Roman" w:cs="Times New Roman"/>
          <w:color w:val="000000"/>
          <w:sz w:val="25"/>
          <w:szCs w:val="25"/>
        </w:rPr>
        <w:t>panch</w:t>
      </w:r>
      <w:proofErr w:type="spellEnd"/>
      <w:r w:rsidRPr="00A60E66">
        <w:rPr>
          <w:rFonts w:ascii="Times New Roman" w:eastAsia="Times New Roman" w:hAnsi="Times New Roman" w:cs="Times New Roman"/>
          <w:color w:val="000000"/>
          <w:sz w:val="25"/>
          <w:szCs w:val="25"/>
        </w:rPr>
        <w:t xml:space="preserve"> Gore (PW-2) sat on the Bench. </w:t>
      </w:r>
      <w:proofErr w:type="spellStart"/>
      <w:r w:rsidRPr="00A60E66">
        <w:rPr>
          <w:rFonts w:ascii="Times New Roman" w:eastAsia="Times New Roman" w:hAnsi="Times New Roman" w:cs="Times New Roman"/>
          <w:color w:val="000000"/>
          <w:sz w:val="25"/>
          <w:szCs w:val="25"/>
        </w:rPr>
        <w:t>Shivaji</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Padwal</w:t>
      </w:r>
      <w:proofErr w:type="spellEnd"/>
      <w:r w:rsidRPr="00A60E66">
        <w:rPr>
          <w:rFonts w:ascii="Times New Roman" w:eastAsia="Times New Roman" w:hAnsi="Times New Roman" w:cs="Times New Roman"/>
          <w:color w:val="000000"/>
          <w:sz w:val="25"/>
          <w:szCs w:val="25"/>
        </w:rPr>
        <w:t xml:space="preserve"> (PW-1) opened the topic. </w:t>
      </w:r>
    </w:p>
    <w:p w:rsidR="00590256" w:rsidRPr="00A60E66" w:rsidRDefault="00590256" w:rsidP="00D427CE">
      <w:pPr>
        <w:spacing w:after="0" w:line="240" w:lineRule="auto"/>
        <w:ind w:left="720"/>
        <w:jc w:val="both"/>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 </w:t>
      </w:r>
    </w:p>
    <w:p w:rsidR="00590256" w:rsidRPr="00A60E66" w:rsidRDefault="00590256" w:rsidP="00D427CE">
      <w:pPr>
        <w:spacing w:after="0" w:line="240" w:lineRule="auto"/>
        <w:ind w:left="720"/>
        <w:jc w:val="both"/>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lastRenderedPageBreak/>
        <w:t xml:space="preserve">Appellant asked him whether he had brought the money. </w:t>
      </w:r>
      <w:proofErr w:type="spellStart"/>
      <w:r w:rsidRPr="00A60E66">
        <w:rPr>
          <w:rFonts w:ascii="Times New Roman" w:eastAsia="Times New Roman" w:hAnsi="Times New Roman" w:cs="Times New Roman"/>
          <w:color w:val="000000"/>
          <w:sz w:val="25"/>
          <w:szCs w:val="25"/>
        </w:rPr>
        <w:t>Shivaji</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Padwal</w:t>
      </w:r>
      <w:proofErr w:type="spellEnd"/>
      <w:r w:rsidRPr="00A60E66">
        <w:rPr>
          <w:rFonts w:ascii="Times New Roman" w:eastAsia="Times New Roman" w:hAnsi="Times New Roman" w:cs="Times New Roman"/>
          <w:color w:val="000000"/>
          <w:sz w:val="25"/>
          <w:szCs w:val="25"/>
        </w:rPr>
        <w:t xml:space="preserve"> replied in the affirmative. Appellant then took out </w:t>
      </w:r>
      <w:proofErr w:type="spellStart"/>
      <w:r w:rsidRPr="00A60E66">
        <w:rPr>
          <w:rFonts w:ascii="Times New Roman" w:eastAsia="Times New Roman" w:hAnsi="Times New Roman" w:cs="Times New Roman"/>
          <w:color w:val="000000"/>
          <w:sz w:val="25"/>
          <w:szCs w:val="25"/>
        </w:rPr>
        <w:t>Exh</w:t>
      </w:r>
      <w:proofErr w:type="spellEnd"/>
      <w:r w:rsidRPr="00A60E66">
        <w:rPr>
          <w:rFonts w:ascii="Times New Roman" w:eastAsia="Times New Roman" w:hAnsi="Times New Roman" w:cs="Times New Roman"/>
          <w:color w:val="000000"/>
          <w:sz w:val="25"/>
          <w:szCs w:val="25"/>
        </w:rPr>
        <w:t>. 18 and made endorsement. Appellant put his signature (</w:t>
      </w:r>
      <w:proofErr w:type="spellStart"/>
      <w:r w:rsidRPr="00A60E66">
        <w:rPr>
          <w:rFonts w:ascii="Times New Roman" w:eastAsia="Times New Roman" w:hAnsi="Times New Roman" w:cs="Times New Roman"/>
          <w:color w:val="000000"/>
          <w:sz w:val="25"/>
          <w:szCs w:val="25"/>
        </w:rPr>
        <w:t>Exh</w:t>
      </w:r>
      <w:proofErr w:type="spellEnd"/>
      <w:r w:rsidRPr="00A60E66">
        <w:rPr>
          <w:rFonts w:ascii="Times New Roman" w:eastAsia="Times New Roman" w:hAnsi="Times New Roman" w:cs="Times New Roman"/>
          <w:color w:val="000000"/>
          <w:sz w:val="25"/>
          <w:szCs w:val="25"/>
        </w:rPr>
        <w:t xml:space="preserve">. 17). Thereafter, </w:t>
      </w:r>
      <w:proofErr w:type="spellStart"/>
      <w:r w:rsidRPr="00A60E66">
        <w:rPr>
          <w:rFonts w:ascii="Times New Roman" w:eastAsia="Times New Roman" w:hAnsi="Times New Roman" w:cs="Times New Roman"/>
          <w:color w:val="000000"/>
          <w:sz w:val="25"/>
          <w:szCs w:val="25"/>
        </w:rPr>
        <w:t>Shivaji</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Padwal</w:t>
      </w:r>
      <w:proofErr w:type="spellEnd"/>
      <w:r w:rsidRPr="00A60E66">
        <w:rPr>
          <w:rFonts w:ascii="Times New Roman" w:eastAsia="Times New Roman" w:hAnsi="Times New Roman" w:cs="Times New Roman"/>
          <w:color w:val="000000"/>
          <w:sz w:val="25"/>
          <w:szCs w:val="25"/>
        </w:rPr>
        <w:t xml:space="preserve"> took out the treated currency notes from his right side pant pocket and offered the treated money to the appellant. The appellant accepted the treated money with his right hand. Appellant counted the currency notes by both the hands and kept the currency notes in the right side pocket of his pant. After delivery of the tainted money, </w:t>
      </w:r>
      <w:proofErr w:type="spellStart"/>
      <w:r w:rsidRPr="00A60E66">
        <w:rPr>
          <w:rFonts w:ascii="Times New Roman" w:eastAsia="Times New Roman" w:hAnsi="Times New Roman" w:cs="Times New Roman"/>
          <w:color w:val="000000"/>
          <w:sz w:val="25"/>
          <w:szCs w:val="25"/>
        </w:rPr>
        <w:t>Shivaji</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Padwal</w:t>
      </w:r>
      <w:proofErr w:type="spellEnd"/>
      <w:r w:rsidRPr="00A60E66">
        <w:rPr>
          <w:rFonts w:ascii="Times New Roman" w:eastAsia="Times New Roman" w:hAnsi="Times New Roman" w:cs="Times New Roman"/>
          <w:color w:val="000000"/>
          <w:sz w:val="25"/>
          <w:szCs w:val="25"/>
        </w:rPr>
        <w:t xml:space="preserve"> gave signal to the members of the raiding party. The members of the raiding party immediately entered the office of the appellant. Police Head Constable Mane immediately caught both the hands of the appellant. </w:t>
      </w:r>
    </w:p>
    <w:p w:rsidR="00590256" w:rsidRPr="00A60E66" w:rsidRDefault="00590256" w:rsidP="00D427CE">
      <w:pPr>
        <w:spacing w:after="0" w:line="240" w:lineRule="auto"/>
        <w:ind w:left="720"/>
        <w:jc w:val="both"/>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 </w:t>
      </w:r>
    </w:p>
    <w:p w:rsidR="00590256" w:rsidRPr="00A60E66" w:rsidRDefault="00590256" w:rsidP="00D427CE">
      <w:pPr>
        <w:spacing w:after="0" w:line="240" w:lineRule="auto"/>
        <w:ind w:left="720"/>
        <w:jc w:val="both"/>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 xml:space="preserve">On enquiry, appellant told </w:t>
      </w:r>
      <w:proofErr w:type="spellStart"/>
      <w:r w:rsidRPr="00A60E66">
        <w:rPr>
          <w:rFonts w:ascii="Times New Roman" w:eastAsia="Times New Roman" w:hAnsi="Times New Roman" w:cs="Times New Roman"/>
          <w:color w:val="000000"/>
          <w:sz w:val="25"/>
          <w:szCs w:val="25"/>
        </w:rPr>
        <w:t>Shetkar</w:t>
      </w:r>
      <w:proofErr w:type="spellEnd"/>
      <w:r w:rsidRPr="00A60E66">
        <w:rPr>
          <w:rFonts w:ascii="Times New Roman" w:eastAsia="Times New Roman" w:hAnsi="Times New Roman" w:cs="Times New Roman"/>
          <w:color w:val="000000"/>
          <w:sz w:val="25"/>
          <w:szCs w:val="25"/>
        </w:rPr>
        <w:t xml:space="preserve"> (PW-11) that currency notes were in the right side pocket of his pant. </w:t>
      </w:r>
      <w:proofErr w:type="spellStart"/>
      <w:r w:rsidRPr="00A60E66">
        <w:rPr>
          <w:rFonts w:ascii="Times New Roman" w:eastAsia="Times New Roman" w:hAnsi="Times New Roman" w:cs="Times New Roman"/>
          <w:color w:val="000000"/>
          <w:sz w:val="25"/>
          <w:szCs w:val="25"/>
        </w:rPr>
        <w:t>Shivaji</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Padwal</w:t>
      </w:r>
      <w:proofErr w:type="spellEnd"/>
      <w:r w:rsidRPr="00A60E66">
        <w:rPr>
          <w:rFonts w:ascii="Times New Roman" w:eastAsia="Times New Roman" w:hAnsi="Times New Roman" w:cs="Times New Roman"/>
          <w:color w:val="000000"/>
          <w:sz w:val="25"/>
          <w:szCs w:val="25"/>
        </w:rPr>
        <w:t xml:space="preserve"> was asked to go outside the office and accordingly he went outside the office. Inspector </w:t>
      </w:r>
      <w:proofErr w:type="spellStart"/>
      <w:r w:rsidRPr="00A60E66">
        <w:rPr>
          <w:rFonts w:ascii="Times New Roman" w:eastAsia="Times New Roman" w:hAnsi="Times New Roman" w:cs="Times New Roman"/>
          <w:color w:val="000000"/>
          <w:sz w:val="25"/>
          <w:szCs w:val="25"/>
        </w:rPr>
        <w:t>Gaedade</w:t>
      </w:r>
      <w:proofErr w:type="spellEnd"/>
      <w:r w:rsidRPr="00A60E66">
        <w:rPr>
          <w:rFonts w:ascii="Times New Roman" w:eastAsia="Times New Roman" w:hAnsi="Times New Roman" w:cs="Times New Roman"/>
          <w:color w:val="000000"/>
          <w:sz w:val="25"/>
          <w:szCs w:val="25"/>
        </w:rPr>
        <w:t xml:space="preserve"> who was member of the raiding party put on the ultraviolet lamp and in the said light hands of all the members of the raiding party including two </w:t>
      </w:r>
      <w:proofErr w:type="spellStart"/>
      <w:r w:rsidRPr="00A60E66">
        <w:rPr>
          <w:rFonts w:ascii="Times New Roman" w:eastAsia="Times New Roman" w:hAnsi="Times New Roman" w:cs="Times New Roman"/>
          <w:color w:val="000000"/>
          <w:sz w:val="25"/>
          <w:szCs w:val="25"/>
        </w:rPr>
        <w:t>panchas</w:t>
      </w:r>
      <w:proofErr w:type="spellEnd"/>
      <w:r w:rsidRPr="00A60E66">
        <w:rPr>
          <w:rFonts w:ascii="Times New Roman" w:eastAsia="Times New Roman" w:hAnsi="Times New Roman" w:cs="Times New Roman"/>
          <w:color w:val="000000"/>
          <w:sz w:val="25"/>
          <w:szCs w:val="25"/>
        </w:rPr>
        <w:t xml:space="preserve"> and </w:t>
      </w:r>
      <w:proofErr w:type="spellStart"/>
      <w:r w:rsidRPr="00A60E66">
        <w:rPr>
          <w:rFonts w:ascii="Times New Roman" w:eastAsia="Times New Roman" w:hAnsi="Times New Roman" w:cs="Times New Roman"/>
          <w:color w:val="000000"/>
          <w:sz w:val="25"/>
          <w:szCs w:val="25"/>
        </w:rPr>
        <w:t>Shetkar</w:t>
      </w:r>
      <w:proofErr w:type="spellEnd"/>
      <w:r w:rsidRPr="00A60E66">
        <w:rPr>
          <w:rFonts w:ascii="Times New Roman" w:eastAsia="Times New Roman" w:hAnsi="Times New Roman" w:cs="Times New Roman"/>
          <w:color w:val="000000"/>
          <w:sz w:val="25"/>
          <w:szCs w:val="25"/>
        </w:rPr>
        <w:t xml:space="preserve"> (PW-11</w:t>
      </w:r>
      <w:proofErr w:type="gramStart"/>
      <w:r w:rsidRPr="00A60E66">
        <w:rPr>
          <w:rFonts w:ascii="Times New Roman" w:eastAsia="Times New Roman" w:hAnsi="Times New Roman" w:cs="Times New Roman"/>
          <w:color w:val="000000"/>
          <w:sz w:val="25"/>
          <w:szCs w:val="25"/>
        </w:rPr>
        <w:t>)were</w:t>
      </w:r>
      <w:proofErr w:type="gramEnd"/>
      <w:r w:rsidRPr="00A60E66">
        <w:rPr>
          <w:rFonts w:ascii="Times New Roman" w:eastAsia="Times New Roman" w:hAnsi="Times New Roman" w:cs="Times New Roman"/>
          <w:color w:val="000000"/>
          <w:sz w:val="25"/>
          <w:szCs w:val="25"/>
        </w:rPr>
        <w:t xml:space="preserve"> examined. </w:t>
      </w:r>
      <w:proofErr w:type="spellStart"/>
      <w:r w:rsidRPr="00A60E66">
        <w:rPr>
          <w:rFonts w:ascii="Times New Roman" w:eastAsia="Times New Roman" w:hAnsi="Times New Roman" w:cs="Times New Roman"/>
          <w:color w:val="000000"/>
          <w:sz w:val="25"/>
          <w:szCs w:val="25"/>
        </w:rPr>
        <w:t>Anthracene</w:t>
      </w:r>
      <w:proofErr w:type="spellEnd"/>
      <w:r w:rsidRPr="00A60E66">
        <w:rPr>
          <w:rFonts w:ascii="Times New Roman" w:eastAsia="Times New Roman" w:hAnsi="Times New Roman" w:cs="Times New Roman"/>
          <w:color w:val="000000"/>
          <w:sz w:val="25"/>
          <w:szCs w:val="25"/>
        </w:rPr>
        <w:t xml:space="preserve"> powder was not seen on the hands of the members of the raiding party. Thereafter, both the hands of accused were examined in the light of ultraviolet lamp. </w:t>
      </w:r>
      <w:proofErr w:type="spellStart"/>
      <w:r w:rsidRPr="00A60E66">
        <w:rPr>
          <w:rFonts w:ascii="Times New Roman" w:eastAsia="Times New Roman" w:hAnsi="Times New Roman" w:cs="Times New Roman"/>
          <w:color w:val="000000"/>
          <w:sz w:val="25"/>
          <w:szCs w:val="25"/>
        </w:rPr>
        <w:t>Anthracene</w:t>
      </w:r>
      <w:proofErr w:type="spellEnd"/>
      <w:r w:rsidRPr="00A60E66">
        <w:rPr>
          <w:rFonts w:ascii="Times New Roman" w:eastAsia="Times New Roman" w:hAnsi="Times New Roman" w:cs="Times New Roman"/>
          <w:color w:val="000000"/>
          <w:sz w:val="25"/>
          <w:szCs w:val="25"/>
        </w:rPr>
        <w:t xml:space="preserve"> Powder was found on both the hands of the appellant. In the light of ultraviolet lamp, the </w:t>
      </w:r>
      <w:proofErr w:type="spellStart"/>
      <w:r w:rsidRPr="00A60E66">
        <w:rPr>
          <w:rFonts w:ascii="Times New Roman" w:eastAsia="Times New Roman" w:hAnsi="Times New Roman" w:cs="Times New Roman"/>
          <w:color w:val="000000"/>
          <w:sz w:val="25"/>
          <w:szCs w:val="25"/>
        </w:rPr>
        <w:t>finger tips</w:t>
      </w:r>
      <w:proofErr w:type="spellEnd"/>
      <w:r w:rsidRPr="00A60E66">
        <w:rPr>
          <w:rFonts w:ascii="Times New Roman" w:eastAsia="Times New Roman" w:hAnsi="Times New Roman" w:cs="Times New Roman"/>
          <w:color w:val="000000"/>
          <w:sz w:val="25"/>
          <w:szCs w:val="25"/>
        </w:rPr>
        <w:t xml:space="preserve"> of both the hands of the appellant emitted a particular shining. </w:t>
      </w:r>
      <w:proofErr w:type="spellStart"/>
      <w:r w:rsidRPr="00A60E66">
        <w:rPr>
          <w:rFonts w:ascii="Times New Roman" w:eastAsia="Times New Roman" w:hAnsi="Times New Roman" w:cs="Times New Roman"/>
          <w:color w:val="000000"/>
          <w:sz w:val="25"/>
          <w:szCs w:val="25"/>
        </w:rPr>
        <w:t>Shetkar</w:t>
      </w:r>
      <w:proofErr w:type="spellEnd"/>
      <w:r w:rsidRPr="00A60E66">
        <w:rPr>
          <w:rFonts w:ascii="Times New Roman" w:eastAsia="Times New Roman" w:hAnsi="Times New Roman" w:cs="Times New Roman"/>
          <w:color w:val="000000"/>
          <w:sz w:val="25"/>
          <w:szCs w:val="25"/>
        </w:rPr>
        <w:t xml:space="preserve"> (PW-11) then asked </w:t>
      </w:r>
      <w:proofErr w:type="spellStart"/>
      <w:r w:rsidRPr="00A60E66">
        <w:rPr>
          <w:rFonts w:ascii="Times New Roman" w:eastAsia="Times New Roman" w:hAnsi="Times New Roman" w:cs="Times New Roman"/>
          <w:color w:val="000000"/>
          <w:sz w:val="25"/>
          <w:szCs w:val="25"/>
        </w:rPr>
        <w:t>panch</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Madhukar</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Kulkarni</w:t>
      </w:r>
      <w:proofErr w:type="spellEnd"/>
      <w:r w:rsidRPr="00A60E66">
        <w:rPr>
          <w:rFonts w:ascii="Times New Roman" w:eastAsia="Times New Roman" w:hAnsi="Times New Roman" w:cs="Times New Roman"/>
          <w:color w:val="000000"/>
          <w:sz w:val="25"/>
          <w:szCs w:val="25"/>
        </w:rPr>
        <w:t xml:space="preserve"> to take out the treated currency notes from the right side pocket of the pant of the appellant and in response to the </w:t>
      </w:r>
      <w:proofErr w:type="gramStart"/>
      <w:r w:rsidRPr="00A60E66">
        <w:rPr>
          <w:rFonts w:ascii="Times New Roman" w:eastAsia="Times New Roman" w:hAnsi="Times New Roman" w:cs="Times New Roman"/>
          <w:color w:val="000000"/>
          <w:sz w:val="25"/>
          <w:szCs w:val="25"/>
        </w:rPr>
        <w:t>instructions,</w:t>
      </w:r>
      <w:proofErr w:type="gram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Panch</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Madhukar</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Kulkarni</w:t>
      </w:r>
      <w:proofErr w:type="spellEnd"/>
      <w:r w:rsidRPr="00A60E66">
        <w:rPr>
          <w:rFonts w:ascii="Times New Roman" w:eastAsia="Times New Roman" w:hAnsi="Times New Roman" w:cs="Times New Roman"/>
          <w:color w:val="000000"/>
          <w:sz w:val="25"/>
          <w:szCs w:val="25"/>
        </w:rPr>
        <w:t xml:space="preserve"> took out the treated currency notes. The treated currency notes and the inner portion of the right side pant pocket of the appellant were examined in the light of ultraviolet lamp. The treated currency notes and the inner portion of the right side pant pocket of the appellant emitted a shining. A currency note of denomination of Rs.2/- which was found in the right side pant pocket of the accused was also recovered and was examined in the light of ultraviolet lamp. The currency note of Rs.2/- emitted a shining. </w:t>
      </w:r>
    </w:p>
    <w:p w:rsidR="00590256" w:rsidRPr="00A60E66" w:rsidRDefault="00590256" w:rsidP="00D427CE">
      <w:pPr>
        <w:spacing w:after="0" w:line="240" w:lineRule="auto"/>
        <w:ind w:left="720"/>
        <w:jc w:val="both"/>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 </w:t>
      </w:r>
    </w:p>
    <w:p w:rsidR="00590256" w:rsidRPr="00A60E66" w:rsidRDefault="00590256" w:rsidP="00D427CE">
      <w:pPr>
        <w:spacing w:after="0" w:line="240" w:lineRule="auto"/>
        <w:ind w:left="720"/>
        <w:jc w:val="both"/>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 xml:space="preserve">However, </w:t>
      </w:r>
      <w:proofErr w:type="spellStart"/>
      <w:r w:rsidRPr="00A60E66">
        <w:rPr>
          <w:rFonts w:ascii="Times New Roman" w:eastAsia="Times New Roman" w:hAnsi="Times New Roman" w:cs="Times New Roman"/>
          <w:color w:val="000000"/>
          <w:sz w:val="25"/>
          <w:szCs w:val="25"/>
        </w:rPr>
        <w:t>anthracene</w:t>
      </w:r>
      <w:proofErr w:type="spellEnd"/>
      <w:r w:rsidRPr="00A60E66">
        <w:rPr>
          <w:rFonts w:ascii="Times New Roman" w:eastAsia="Times New Roman" w:hAnsi="Times New Roman" w:cs="Times New Roman"/>
          <w:color w:val="000000"/>
          <w:sz w:val="25"/>
          <w:szCs w:val="25"/>
        </w:rPr>
        <w:t xml:space="preserve"> powder was not noticed on the remaining three currency notes of Rs.2/- which were found kept inside the fold of the upper currency note of denomination of Rs.2/- which emitted the shining. All the articles were attached under </w:t>
      </w:r>
      <w:proofErr w:type="spellStart"/>
      <w:r w:rsidRPr="00A60E66">
        <w:rPr>
          <w:rFonts w:ascii="Times New Roman" w:eastAsia="Times New Roman" w:hAnsi="Times New Roman" w:cs="Times New Roman"/>
          <w:color w:val="000000"/>
          <w:sz w:val="25"/>
          <w:szCs w:val="25"/>
        </w:rPr>
        <w:t>panchnama</w:t>
      </w:r>
      <w:proofErr w:type="spellEnd"/>
      <w:r w:rsidRPr="00A60E66">
        <w:rPr>
          <w:rFonts w:ascii="Times New Roman" w:eastAsia="Times New Roman" w:hAnsi="Times New Roman" w:cs="Times New Roman"/>
          <w:color w:val="000000"/>
          <w:sz w:val="25"/>
          <w:szCs w:val="25"/>
        </w:rPr>
        <w:t xml:space="preserve">. </w:t>
      </w:r>
      <w:proofErr w:type="gramStart"/>
      <w:r w:rsidRPr="00A60E66">
        <w:rPr>
          <w:rFonts w:ascii="Times New Roman" w:eastAsia="Times New Roman" w:hAnsi="Times New Roman" w:cs="Times New Roman"/>
          <w:color w:val="000000"/>
          <w:sz w:val="25"/>
          <w:szCs w:val="25"/>
        </w:rPr>
        <w:t xml:space="preserve">The document i.e. </w:t>
      </w:r>
      <w:proofErr w:type="spellStart"/>
      <w:r w:rsidRPr="00A60E66">
        <w:rPr>
          <w:rFonts w:ascii="Times New Roman" w:eastAsia="Times New Roman" w:hAnsi="Times New Roman" w:cs="Times New Roman"/>
          <w:color w:val="000000"/>
          <w:sz w:val="25"/>
          <w:szCs w:val="25"/>
        </w:rPr>
        <w:t>Exh</w:t>
      </w:r>
      <w:proofErr w:type="spellEnd"/>
      <w:r w:rsidRPr="00A60E66">
        <w:rPr>
          <w:rFonts w:ascii="Times New Roman" w:eastAsia="Times New Roman" w:hAnsi="Times New Roman" w:cs="Times New Roman"/>
          <w:color w:val="000000"/>
          <w:sz w:val="25"/>
          <w:szCs w:val="25"/>
        </w:rPr>
        <w:t>.</w:t>
      </w:r>
      <w:proofErr w:type="gramEnd"/>
      <w:r w:rsidRPr="00A60E66">
        <w:rPr>
          <w:rFonts w:ascii="Times New Roman" w:eastAsia="Times New Roman" w:hAnsi="Times New Roman" w:cs="Times New Roman"/>
          <w:color w:val="000000"/>
          <w:sz w:val="25"/>
          <w:szCs w:val="25"/>
        </w:rPr>
        <w:t xml:space="preserve"> 18 on which appellant had made endorsement was also attached from the custody of the </w:t>
      </w:r>
      <w:proofErr w:type="spellStart"/>
      <w:r w:rsidRPr="00A60E66">
        <w:rPr>
          <w:rFonts w:ascii="Times New Roman" w:eastAsia="Times New Roman" w:hAnsi="Times New Roman" w:cs="Times New Roman"/>
          <w:color w:val="000000"/>
          <w:sz w:val="25"/>
          <w:szCs w:val="25"/>
        </w:rPr>
        <w:t>appellant.Complainant</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Shivaji</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Padwal</w:t>
      </w:r>
      <w:proofErr w:type="spellEnd"/>
      <w:r w:rsidRPr="00A60E66">
        <w:rPr>
          <w:rFonts w:ascii="Times New Roman" w:eastAsia="Times New Roman" w:hAnsi="Times New Roman" w:cs="Times New Roman"/>
          <w:color w:val="000000"/>
          <w:sz w:val="25"/>
          <w:szCs w:val="25"/>
        </w:rPr>
        <w:t xml:space="preserve"> was called inside the office. His right hand and inner portion of his right side pant pocket were examined in the light of the ultraviolet lamp. The </w:t>
      </w:r>
      <w:proofErr w:type="spellStart"/>
      <w:r w:rsidRPr="00A60E66">
        <w:rPr>
          <w:rFonts w:ascii="Times New Roman" w:eastAsia="Times New Roman" w:hAnsi="Times New Roman" w:cs="Times New Roman"/>
          <w:color w:val="000000"/>
          <w:sz w:val="25"/>
          <w:szCs w:val="25"/>
        </w:rPr>
        <w:t>finger tips</w:t>
      </w:r>
      <w:proofErr w:type="spellEnd"/>
      <w:r w:rsidRPr="00A60E66">
        <w:rPr>
          <w:rFonts w:ascii="Times New Roman" w:eastAsia="Times New Roman" w:hAnsi="Times New Roman" w:cs="Times New Roman"/>
          <w:color w:val="000000"/>
          <w:sz w:val="25"/>
          <w:szCs w:val="25"/>
        </w:rPr>
        <w:t xml:space="preserve"> of his right hand and inner portion of the right side pocket of his pant emitted shining. </w:t>
      </w:r>
      <w:proofErr w:type="gramStart"/>
      <w:r w:rsidRPr="00A60E66">
        <w:rPr>
          <w:rFonts w:ascii="Times New Roman" w:eastAsia="Times New Roman" w:hAnsi="Times New Roman" w:cs="Times New Roman"/>
          <w:color w:val="000000"/>
          <w:sz w:val="25"/>
          <w:szCs w:val="25"/>
        </w:rPr>
        <w:t>A detailed post trap</w:t>
      </w:r>
      <w:proofErr w:type="gram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panchnama</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Exh</w:t>
      </w:r>
      <w:proofErr w:type="spellEnd"/>
      <w:r w:rsidRPr="00A60E66">
        <w:rPr>
          <w:rFonts w:ascii="Times New Roman" w:eastAsia="Times New Roman" w:hAnsi="Times New Roman" w:cs="Times New Roman"/>
          <w:color w:val="000000"/>
          <w:sz w:val="25"/>
          <w:szCs w:val="25"/>
        </w:rPr>
        <w:t xml:space="preserve">. 21 </w:t>
      </w:r>
      <w:proofErr w:type="gramStart"/>
      <w:r w:rsidRPr="00A60E66">
        <w:rPr>
          <w:rFonts w:ascii="Times New Roman" w:eastAsia="Times New Roman" w:hAnsi="Times New Roman" w:cs="Times New Roman"/>
          <w:color w:val="000000"/>
          <w:sz w:val="25"/>
          <w:szCs w:val="25"/>
        </w:rPr>
        <w:t>was</w:t>
      </w:r>
      <w:proofErr w:type="gramEnd"/>
      <w:r w:rsidRPr="00A60E66">
        <w:rPr>
          <w:rFonts w:ascii="Times New Roman" w:eastAsia="Times New Roman" w:hAnsi="Times New Roman" w:cs="Times New Roman"/>
          <w:color w:val="000000"/>
          <w:sz w:val="25"/>
          <w:szCs w:val="25"/>
        </w:rPr>
        <w:t xml:space="preserve"> prepared. Dy. S.P. </w:t>
      </w:r>
      <w:proofErr w:type="spellStart"/>
      <w:r w:rsidRPr="00A60E66">
        <w:rPr>
          <w:rFonts w:ascii="Times New Roman" w:eastAsia="Times New Roman" w:hAnsi="Times New Roman" w:cs="Times New Roman"/>
          <w:color w:val="000000"/>
          <w:sz w:val="25"/>
          <w:szCs w:val="25"/>
        </w:rPr>
        <w:t>Shetkar</w:t>
      </w:r>
      <w:proofErr w:type="spellEnd"/>
      <w:r w:rsidRPr="00A60E66">
        <w:rPr>
          <w:rFonts w:ascii="Times New Roman" w:eastAsia="Times New Roman" w:hAnsi="Times New Roman" w:cs="Times New Roman"/>
          <w:color w:val="000000"/>
          <w:sz w:val="25"/>
          <w:szCs w:val="25"/>
        </w:rPr>
        <w:t xml:space="preserve"> lodged FIR, Exh.39 on 28.7.1989. On the basis of FIR Exh.39 crime No.29/1989 was registered under Section 7, 13(1</w:t>
      </w:r>
      <w:proofErr w:type="gramStart"/>
      <w:r w:rsidRPr="00A60E66">
        <w:rPr>
          <w:rFonts w:ascii="Times New Roman" w:eastAsia="Times New Roman" w:hAnsi="Times New Roman" w:cs="Times New Roman"/>
          <w:color w:val="000000"/>
          <w:sz w:val="25"/>
          <w:szCs w:val="25"/>
        </w:rPr>
        <w:t>)(</w:t>
      </w:r>
      <w:proofErr w:type="gramEnd"/>
      <w:r w:rsidRPr="00A60E66">
        <w:rPr>
          <w:rFonts w:ascii="Times New Roman" w:eastAsia="Times New Roman" w:hAnsi="Times New Roman" w:cs="Times New Roman"/>
          <w:color w:val="000000"/>
          <w:sz w:val="25"/>
          <w:szCs w:val="25"/>
        </w:rPr>
        <w:t xml:space="preserve">d) read with Section 13(2) of the Act. Dy. S.P. </w:t>
      </w:r>
      <w:proofErr w:type="spellStart"/>
      <w:r w:rsidRPr="00A60E66">
        <w:rPr>
          <w:rFonts w:ascii="Times New Roman" w:eastAsia="Times New Roman" w:hAnsi="Times New Roman" w:cs="Times New Roman"/>
          <w:color w:val="000000"/>
          <w:sz w:val="25"/>
          <w:szCs w:val="25"/>
        </w:rPr>
        <w:t>Shetkar</w:t>
      </w:r>
      <w:proofErr w:type="spellEnd"/>
      <w:r w:rsidRPr="00A60E66">
        <w:rPr>
          <w:rFonts w:ascii="Times New Roman" w:eastAsia="Times New Roman" w:hAnsi="Times New Roman" w:cs="Times New Roman"/>
          <w:color w:val="000000"/>
          <w:sz w:val="25"/>
          <w:szCs w:val="25"/>
        </w:rPr>
        <w:t xml:space="preserve"> (PW-11) carried out the investigation of the crime. After obtaining the sanction (Exh.37) from Dy. Commissioner of </w:t>
      </w:r>
      <w:proofErr w:type="spellStart"/>
      <w:r w:rsidRPr="00A60E66">
        <w:rPr>
          <w:rFonts w:ascii="Times New Roman" w:eastAsia="Times New Roman" w:hAnsi="Times New Roman" w:cs="Times New Roman"/>
          <w:color w:val="000000"/>
          <w:sz w:val="25"/>
          <w:szCs w:val="25"/>
        </w:rPr>
        <w:t>Labour</w:t>
      </w:r>
      <w:proofErr w:type="spellEnd"/>
      <w:r w:rsidRPr="00A60E66">
        <w:rPr>
          <w:rFonts w:ascii="Times New Roman" w:eastAsia="Times New Roman" w:hAnsi="Times New Roman" w:cs="Times New Roman"/>
          <w:color w:val="000000"/>
          <w:sz w:val="25"/>
          <w:szCs w:val="25"/>
        </w:rPr>
        <w:t xml:space="preserve">, Aurangabad, </w:t>
      </w:r>
      <w:proofErr w:type="spellStart"/>
      <w:r w:rsidRPr="00A60E66">
        <w:rPr>
          <w:rFonts w:ascii="Times New Roman" w:eastAsia="Times New Roman" w:hAnsi="Times New Roman" w:cs="Times New Roman"/>
          <w:color w:val="000000"/>
          <w:sz w:val="25"/>
          <w:szCs w:val="25"/>
        </w:rPr>
        <w:t>Shetkar</w:t>
      </w:r>
      <w:proofErr w:type="spellEnd"/>
      <w:r w:rsidRPr="00A60E66">
        <w:rPr>
          <w:rFonts w:ascii="Times New Roman" w:eastAsia="Times New Roman" w:hAnsi="Times New Roman" w:cs="Times New Roman"/>
          <w:color w:val="000000"/>
          <w:sz w:val="25"/>
          <w:szCs w:val="25"/>
        </w:rPr>
        <w:t xml:space="preserve"> submitted charge sheet on 31.12.1989. </w:t>
      </w:r>
      <w:proofErr w:type="gramStart"/>
      <w:r w:rsidRPr="00A60E66">
        <w:rPr>
          <w:rFonts w:ascii="Times New Roman" w:eastAsia="Times New Roman" w:hAnsi="Times New Roman" w:cs="Times New Roman"/>
          <w:color w:val="000000"/>
          <w:sz w:val="25"/>
          <w:szCs w:val="25"/>
        </w:rPr>
        <w:t>Learned</w:t>
      </w:r>
      <w:proofErr w:type="gramEnd"/>
      <w:r w:rsidRPr="00A60E66">
        <w:rPr>
          <w:rFonts w:ascii="Times New Roman" w:eastAsia="Times New Roman" w:hAnsi="Times New Roman" w:cs="Times New Roman"/>
          <w:color w:val="000000"/>
          <w:sz w:val="25"/>
          <w:szCs w:val="25"/>
        </w:rPr>
        <w:t xml:space="preserve"> Special Judge, </w:t>
      </w:r>
      <w:proofErr w:type="spellStart"/>
      <w:r w:rsidRPr="00A60E66">
        <w:rPr>
          <w:rFonts w:ascii="Times New Roman" w:eastAsia="Times New Roman" w:hAnsi="Times New Roman" w:cs="Times New Roman"/>
          <w:color w:val="000000"/>
          <w:sz w:val="25"/>
          <w:szCs w:val="25"/>
        </w:rPr>
        <w:t>Osmanabad</w:t>
      </w:r>
      <w:proofErr w:type="spellEnd"/>
      <w:r w:rsidRPr="00A60E66">
        <w:rPr>
          <w:rFonts w:ascii="Times New Roman" w:eastAsia="Times New Roman" w:hAnsi="Times New Roman" w:cs="Times New Roman"/>
          <w:color w:val="000000"/>
          <w:sz w:val="25"/>
          <w:szCs w:val="25"/>
        </w:rPr>
        <w:t>, framed charge (</w:t>
      </w:r>
      <w:proofErr w:type="spellStart"/>
      <w:r w:rsidRPr="00A60E66">
        <w:rPr>
          <w:rFonts w:ascii="Times New Roman" w:eastAsia="Times New Roman" w:hAnsi="Times New Roman" w:cs="Times New Roman"/>
          <w:color w:val="000000"/>
          <w:sz w:val="25"/>
          <w:szCs w:val="25"/>
        </w:rPr>
        <w:t>Exh</w:t>
      </w:r>
      <w:proofErr w:type="spellEnd"/>
      <w:r w:rsidRPr="00A60E66">
        <w:rPr>
          <w:rFonts w:ascii="Times New Roman" w:eastAsia="Times New Roman" w:hAnsi="Times New Roman" w:cs="Times New Roman"/>
          <w:color w:val="000000"/>
          <w:sz w:val="25"/>
          <w:szCs w:val="25"/>
        </w:rPr>
        <w:t xml:space="preserve">. 10) against the appellant, who pleaded not guilty to the charge and claimed to be tried. In order to </w:t>
      </w:r>
      <w:r w:rsidRPr="00A60E66">
        <w:rPr>
          <w:rFonts w:ascii="Times New Roman" w:eastAsia="Times New Roman" w:hAnsi="Times New Roman" w:cs="Times New Roman"/>
          <w:color w:val="000000"/>
          <w:sz w:val="25"/>
          <w:szCs w:val="25"/>
        </w:rPr>
        <w:lastRenderedPageBreak/>
        <w:t xml:space="preserve">prove the guilt of the accused, prosecution examined 11 witnesses. The appellant accused put forth the plantation theory. According to him, </w:t>
      </w:r>
      <w:proofErr w:type="spellStart"/>
      <w:r w:rsidRPr="00A60E66">
        <w:rPr>
          <w:rFonts w:ascii="Times New Roman" w:eastAsia="Times New Roman" w:hAnsi="Times New Roman" w:cs="Times New Roman"/>
          <w:color w:val="000000"/>
          <w:sz w:val="25"/>
          <w:szCs w:val="25"/>
        </w:rPr>
        <w:t>Shivaji</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Padwal</w:t>
      </w:r>
      <w:proofErr w:type="spellEnd"/>
      <w:r w:rsidRPr="00A60E66">
        <w:rPr>
          <w:rFonts w:ascii="Times New Roman" w:eastAsia="Times New Roman" w:hAnsi="Times New Roman" w:cs="Times New Roman"/>
          <w:color w:val="000000"/>
          <w:sz w:val="25"/>
          <w:szCs w:val="25"/>
        </w:rPr>
        <w:t xml:space="preserve"> forcibly inserted treated currency notes into his right side pant pocket on 27.7.1989. </w:t>
      </w:r>
    </w:p>
    <w:p w:rsidR="00590256" w:rsidRPr="00A60E66" w:rsidRDefault="00590256" w:rsidP="00D427CE">
      <w:pPr>
        <w:spacing w:after="0" w:line="240" w:lineRule="auto"/>
        <w:ind w:left="720"/>
        <w:jc w:val="both"/>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 </w:t>
      </w:r>
    </w:p>
    <w:p w:rsidR="00590256" w:rsidRPr="00A60E66" w:rsidRDefault="00590256" w:rsidP="00D427CE">
      <w:pPr>
        <w:spacing w:after="0" w:line="240" w:lineRule="auto"/>
        <w:ind w:left="720"/>
        <w:jc w:val="both"/>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 xml:space="preserve">He offered resistance </w:t>
      </w:r>
      <w:proofErr w:type="gramStart"/>
      <w:r w:rsidRPr="00A60E66">
        <w:rPr>
          <w:rFonts w:ascii="Times New Roman" w:eastAsia="Times New Roman" w:hAnsi="Times New Roman" w:cs="Times New Roman"/>
          <w:color w:val="000000"/>
          <w:sz w:val="25"/>
          <w:szCs w:val="25"/>
        </w:rPr>
        <w:t>to  </w:t>
      </w:r>
      <w:proofErr w:type="spellStart"/>
      <w:r w:rsidRPr="00A60E66">
        <w:rPr>
          <w:rFonts w:ascii="Times New Roman" w:eastAsia="Times New Roman" w:hAnsi="Times New Roman" w:cs="Times New Roman"/>
          <w:color w:val="000000"/>
          <w:sz w:val="25"/>
          <w:szCs w:val="25"/>
        </w:rPr>
        <w:t>Shivaji</w:t>
      </w:r>
      <w:proofErr w:type="spellEnd"/>
      <w:proofErr w:type="gram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Padwal</w:t>
      </w:r>
      <w:proofErr w:type="spellEnd"/>
      <w:r w:rsidRPr="00A60E66">
        <w:rPr>
          <w:rFonts w:ascii="Times New Roman" w:eastAsia="Times New Roman" w:hAnsi="Times New Roman" w:cs="Times New Roman"/>
          <w:color w:val="000000"/>
          <w:sz w:val="25"/>
          <w:szCs w:val="25"/>
        </w:rPr>
        <w:t xml:space="preserve"> at that time. In the process of resistance, the </w:t>
      </w:r>
      <w:proofErr w:type="spellStart"/>
      <w:r w:rsidRPr="00A60E66">
        <w:rPr>
          <w:rFonts w:ascii="Times New Roman" w:eastAsia="Times New Roman" w:hAnsi="Times New Roman" w:cs="Times New Roman"/>
          <w:color w:val="000000"/>
          <w:sz w:val="25"/>
          <w:szCs w:val="25"/>
        </w:rPr>
        <w:t>anthracene</w:t>
      </w:r>
      <w:proofErr w:type="spellEnd"/>
      <w:r w:rsidRPr="00A60E66">
        <w:rPr>
          <w:rFonts w:ascii="Times New Roman" w:eastAsia="Times New Roman" w:hAnsi="Times New Roman" w:cs="Times New Roman"/>
          <w:color w:val="000000"/>
          <w:sz w:val="25"/>
          <w:szCs w:val="25"/>
        </w:rPr>
        <w:t xml:space="preserve"> powder was transmitted to the </w:t>
      </w:r>
      <w:proofErr w:type="spellStart"/>
      <w:r w:rsidRPr="00A60E66">
        <w:rPr>
          <w:rFonts w:ascii="Times New Roman" w:eastAsia="Times New Roman" w:hAnsi="Times New Roman" w:cs="Times New Roman"/>
          <w:color w:val="000000"/>
          <w:sz w:val="25"/>
          <w:szCs w:val="25"/>
        </w:rPr>
        <w:t>finger tips</w:t>
      </w:r>
      <w:proofErr w:type="spellEnd"/>
      <w:r w:rsidRPr="00A60E66">
        <w:rPr>
          <w:rFonts w:ascii="Times New Roman" w:eastAsia="Times New Roman" w:hAnsi="Times New Roman" w:cs="Times New Roman"/>
          <w:color w:val="000000"/>
          <w:sz w:val="25"/>
          <w:szCs w:val="25"/>
        </w:rPr>
        <w:t xml:space="preserve"> of both his hands. The learned Special Judge held that the prosecution proved the demand of bribe money, offer of tainted money by PW 1 and acceptance of tainted money by the appellant and recovery of tainted money from the person. Accordingly, he was convicted. The stand of the appellant before the High Court was that money was </w:t>
      </w:r>
      <w:proofErr w:type="spellStart"/>
      <w:r w:rsidRPr="00A60E66">
        <w:rPr>
          <w:rFonts w:ascii="Times New Roman" w:eastAsia="Times New Roman" w:hAnsi="Times New Roman" w:cs="Times New Roman"/>
          <w:color w:val="000000"/>
          <w:sz w:val="25"/>
          <w:szCs w:val="25"/>
        </w:rPr>
        <w:t>thrusted</w:t>
      </w:r>
      <w:proofErr w:type="spellEnd"/>
      <w:r w:rsidRPr="00A60E66">
        <w:rPr>
          <w:rFonts w:ascii="Times New Roman" w:eastAsia="Times New Roman" w:hAnsi="Times New Roman" w:cs="Times New Roman"/>
          <w:color w:val="000000"/>
          <w:sz w:val="25"/>
          <w:szCs w:val="25"/>
        </w:rPr>
        <w:t xml:space="preserve"> on him and there was no scope for making any demand. The relevant dates are 24.4.89, 25.5.89, 1.6.89 and 15.6.89. </w:t>
      </w:r>
      <w:proofErr w:type="gramStart"/>
      <w:r w:rsidRPr="00A60E66">
        <w:rPr>
          <w:rFonts w:ascii="Times New Roman" w:eastAsia="Times New Roman" w:hAnsi="Times New Roman" w:cs="Times New Roman"/>
          <w:color w:val="000000"/>
          <w:sz w:val="25"/>
          <w:szCs w:val="25"/>
        </w:rPr>
        <w:t>That being so, the complaint which was filed on 27.9.89 appears to be mala fide and which is apparent from the fact that the raid was made on 27.7.89.</w:t>
      </w:r>
      <w:proofErr w:type="gramEnd"/>
      <w:r w:rsidRPr="00A60E66">
        <w:rPr>
          <w:rFonts w:ascii="Times New Roman" w:eastAsia="Times New Roman" w:hAnsi="Times New Roman" w:cs="Times New Roman"/>
          <w:color w:val="000000"/>
          <w:sz w:val="25"/>
          <w:szCs w:val="25"/>
        </w:rPr>
        <w:t xml:space="preserve"> The endorsement on Exh.18 on 26.6.89 has not been established to have been done by the appellant. After the case was closed on 26.6.89, there was no occasion for making any demand. </w:t>
      </w:r>
    </w:p>
    <w:p w:rsidR="00590256" w:rsidRPr="00A60E66" w:rsidRDefault="00590256" w:rsidP="00A60E66">
      <w:pPr>
        <w:spacing w:after="0" w:line="240" w:lineRule="auto"/>
        <w:jc w:val="both"/>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 </w:t>
      </w:r>
    </w:p>
    <w:p w:rsidR="00590256" w:rsidRPr="00A60E66" w:rsidRDefault="00590256" w:rsidP="00A60E66">
      <w:pPr>
        <w:spacing w:after="0" w:line="240" w:lineRule="auto"/>
        <w:jc w:val="both"/>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 xml:space="preserve">3. Learned counsel for the respondent on the other hand supported the judgment of the High Court. </w:t>
      </w:r>
    </w:p>
    <w:p w:rsidR="00D427CE" w:rsidRDefault="00D427CE" w:rsidP="00A60E66">
      <w:pPr>
        <w:spacing w:after="0" w:line="240" w:lineRule="auto"/>
        <w:jc w:val="both"/>
        <w:rPr>
          <w:rFonts w:ascii="Times New Roman" w:eastAsia="Times New Roman" w:hAnsi="Times New Roman" w:cs="Times New Roman"/>
          <w:color w:val="000000"/>
          <w:sz w:val="25"/>
          <w:szCs w:val="25"/>
        </w:rPr>
      </w:pPr>
    </w:p>
    <w:p w:rsidR="00590256" w:rsidRPr="00A60E66" w:rsidRDefault="00590256" w:rsidP="00A60E66">
      <w:pPr>
        <w:spacing w:after="0" w:line="240" w:lineRule="auto"/>
        <w:jc w:val="both"/>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 xml:space="preserve">4. So far as the stand that there was no demand made, as noted above on 20.7.1989, PW-1 had gone to the office of appellant who demanded Rs.100/- from him. Since PW-1 had no money with him on that day he promised to come later. Appellant asked PW-1 to maintain the register and asked him to come on 27.7.1989. Thereafter, PW-1 contacted Deputy SP (PW-11) and told him about the demand. The complaint was recorded as Exh.16. Two independent witnesses PW 2 and one </w:t>
      </w:r>
      <w:proofErr w:type="spellStart"/>
      <w:r w:rsidRPr="00A60E66">
        <w:rPr>
          <w:rFonts w:ascii="Times New Roman" w:eastAsia="Times New Roman" w:hAnsi="Times New Roman" w:cs="Times New Roman"/>
          <w:color w:val="000000"/>
          <w:sz w:val="25"/>
          <w:szCs w:val="25"/>
        </w:rPr>
        <w:t>Madhukar</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Kulkarni</w:t>
      </w:r>
      <w:proofErr w:type="spellEnd"/>
      <w:r w:rsidRPr="00A60E66">
        <w:rPr>
          <w:rFonts w:ascii="Times New Roman" w:eastAsia="Times New Roman" w:hAnsi="Times New Roman" w:cs="Times New Roman"/>
          <w:color w:val="000000"/>
          <w:sz w:val="25"/>
          <w:szCs w:val="25"/>
        </w:rPr>
        <w:t xml:space="preserve"> were called from the Accounts Department of </w:t>
      </w:r>
      <w:proofErr w:type="spellStart"/>
      <w:r w:rsidRPr="00A60E66">
        <w:rPr>
          <w:rFonts w:ascii="Times New Roman" w:eastAsia="Times New Roman" w:hAnsi="Times New Roman" w:cs="Times New Roman"/>
          <w:color w:val="000000"/>
          <w:sz w:val="25"/>
          <w:szCs w:val="25"/>
        </w:rPr>
        <w:t>Zilla</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Parishad</w:t>
      </w:r>
      <w:proofErr w:type="spellEnd"/>
      <w:r w:rsidRPr="00A60E66">
        <w:rPr>
          <w:rFonts w:ascii="Times New Roman" w:eastAsia="Times New Roman" w:hAnsi="Times New Roman" w:cs="Times New Roman"/>
          <w:color w:val="000000"/>
          <w:sz w:val="25"/>
          <w:szCs w:val="25"/>
        </w:rPr>
        <w:t xml:space="preserve">. They were apprised of the demand of bribe. Trap was thereafter arranged. The fact that in Exh.18 there is an </w:t>
      </w:r>
      <w:proofErr w:type="gramStart"/>
      <w:r w:rsidRPr="00A60E66">
        <w:rPr>
          <w:rFonts w:ascii="Times New Roman" w:eastAsia="Times New Roman" w:hAnsi="Times New Roman" w:cs="Times New Roman"/>
          <w:color w:val="000000"/>
          <w:sz w:val="25"/>
          <w:szCs w:val="25"/>
        </w:rPr>
        <w:t>endorsement,</w:t>
      </w:r>
      <w:proofErr w:type="gramEnd"/>
      <w:r w:rsidRPr="00A60E66">
        <w:rPr>
          <w:rFonts w:ascii="Times New Roman" w:eastAsia="Times New Roman" w:hAnsi="Times New Roman" w:cs="Times New Roman"/>
          <w:color w:val="000000"/>
          <w:sz w:val="25"/>
          <w:szCs w:val="25"/>
        </w:rPr>
        <w:t xml:space="preserve"> is a clear indication that the case was to continue, falsifies the stand of the appellant that no proceeding was continuing. 5. So far as the question regarding no demand is concerned, this Court in </w:t>
      </w:r>
      <w:r w:rsidRPr="00D427CE">
        <w:rPr>
          <w:rFonts w:ascii="Times New Roman" w:eastAsia="Times New Roman" w:hAnsi="Times New Roman" w:cs="Times New Roman"/>
          <w:i/>
          <w:color w:val="000000"/>
          <w:sz w:val="25"/>
          <w:szCs w:val="25"/>
        </w:rPr>
        <w:t xml:space="preserve">State Represented by Inspector of Police, </w:t>
      </w:r>
      <w:proofErr w:type="spellStart"/>
      <w:r w:rsidRPr="00D427CE">
        <w:rPr>
          <w:rFonts w:ascii="Times New Roman" w:eastAsia="Times New Roman" w:hAnsi="Times New Roman" w:cs="Times New Roman"/>
          <w:i/>
          <w:color w:val="000000"/>
          <w:sz w:val="25"/>
          <w:szCs w:val="25"/>
        </w:rPr>
        <w:t>Pudukottai</w:t>
      </w:r>
      <w:proofErr w:type="spellEnd"/>
      <w:r w:rsidRPr="00D427CE">
        <w:rPr>
          <w:rFonts w:ascii="Times New Roman" w:eastAsia="Times New Roman" w:hAnsi="Times New Roman" w:cs="Times New Roman"/>
          <w:i/>
          <w:color w:val="000000"/>
          <w:sz w:val="25"/>
          <w:szCs w:val="25"/>
        </w:rPr>
        <w:t>, T.N. v. A. Parthiban</w:t>
      </w:r>
      <w:r w:rsidR="00D427CE" w:rsidRPr="00D427CE">
        <w:rPr>
          <w:rFonts w:ascii="Times New Roman" w:eastAsia="Times New Roman" w:hAnsi="Times New Roman" w:cs="Times New Roman"/>
          <w:i/>
          <w:color w:val="000000"/>
          <w:sz w:val="25"/>
          <w:szCs w:val="25"/>
          <w:vertAlign w:val="superscript"/>
        </w:rPr>
        <w:t>1</w:t>
      </w:r>
      <w:r w:rsidRPr="00A60E66">
        <w:rPr>
          <w:rFonts w:ascii="Times New Roman" w:eastAsia="Times New Roman" w:hAnsi="Times New Roman" w:cs="Times New Roman"/>
          <w:color w:val="000000"/>
          <w:sz w:val="25"/>
          <w:szCs w:val="25"/>
        </w:rPr>
        <w:t xml:space="preserve"> observed as follows: "</w:t>
      </w:r>
    </w:p>
    <w:p w:rsidR="00590256" w:rsidRPr="00A60E66" w:rsidRDefault="00590256" w:rsidP="00A60E66">
      <w:pPr>
        <w:spacing w:after="0" w:line="240" w:lineRule="auto"/>
        <w:jc w:val="both"/>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 </w:t>
      </w:r>
    </w:p>
    <w:p w:rsidR="00D427CE" w:rsidRDefault="00590256" w:rsidP="00A60E66">
      <w:pPr>
        <w:spacing w:after="0" w:line="240" w:lineRule="auto"/>
        <w:jc w:val="both"/>
        <w:rPr>
          <w:rFonts w:ascii="Times New Roman" w:eastAsia="Times New Roman" w:hAnsi="Times New Roman" w:cs="Times New Roman"/>
          <w:color w:val="000000"/>
          <w:sz w:val="25"/>
          <w:szCs w:val="25"/>
        </w:rPr>
      </w:pPr>
      <w:r w:rsidRPr="00A60E66">
        <w:rPr>
          <w:rFonts w:ascii="Times New Roman" w:eastAsia="Times New Roman" w:hAnsi="Times New Roman" w:cs="Times New Roman"/>
          <w:color w:val="000000"/>
          <w:sz w:val="25"/>
          <w:szCs w:val="25"/>
        </w:rPr>
        <w:t xml:space="preserve">5. The stand that respondent could not have been simultaneously convicted for offences relatable to Section 7 and Section 13(2) read with Section 13(1)(d) of the Act, as held by the High Court is clearly unacceptable. Section 71 IPC provides the complete answer. The same reads as follows: </w:t>
      </w:r>
    </w:p>
    <w:p w:rsidR="00D427CE" w:rsidRDefault="00D427CE" w:rsidP="00A60E66">
      <w:pPr>
        <w:spacing w:after="0" w:line="240" w:lineRule="auto"/>
        <w:jc w:val="both"/>
        <w:rPr>
          <w:rFonts w:ascii="Times New Roman" w:eastAsia="Times New Roman" w:hAnsi="Times New Roman" w:cs="Times New Roman"/>
          <w:color w:val="000000"/>
          <w:sz w:val="25"/>
          <w:szCs w:val="25"/>
        </w:rPr>
      </w:pPr>
    </w:p>
    <w:p w:rsidR="00590256" w:rsidRPr="00A60E66" w:rsidRDefault="00590256" w:rsidP="00D427CE">
      <w:pPr>
        <w:spacing w:after="0" w:line="240" w:lineRule="auto"/>
        <w:ind w:left="720"/>
        <w:jc w:val="both"/>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 xml:space="preserve">"71. Limit of punishment of offence made up of several offences. - Where anything which is an offence is made up of parts, any of which parts is itself an offence, the offender shall not be punished with the punishment of more than one of such his offences, unless it </w:t>
      </w:r>
      <w:proofErr w:type="gramStart"/>
      <w:r w:rsidRPr="00A60E66">
        <w:rPr>
          <w:rFonts w:ascii="Times New Roman" w:eastAsia="Times New Roman" w:hAnsi="Times New Roman" w:cs="Times New Roman"/>
          <w:color w:val="000000"/>
          <w:sz w:val="25"/>
          <w:szCs w:val="25"/>
        </w:rPr>
        <w:t>be</w:t>
      </w:r>
      <w:proofErr w:type="gramEnd"/>
      <w:r w:rsidRPr="00A60E66">
        <w:rPr>
          <w:rFonts w:ascii="Times New Roman" w:eastAsia="Times New Roman" w:hAnsi="Times New Roman" w:cs="Times New Roman"/>
          <w:color w:val="000000"/>
          <w:sz w:val="25"/>
          <w:szCs w:val="25"/>
        </w:rPr>
        <w:t xml:space="preserve"> so expressly provided. Where anything is an offence falling within two or more separate definitions of any law in force for the time being by which offences are defined or punished, or where several acts, of which one or more than one would by itself or themselves constitute an offence, constitute, when combined, a different offence, the offender shall not be punished with a more severe </w:t>
      </w:r>
      <w:r w:rsidRPr="00A60E66">
        <w:rPr>
          <w:rFonts w:ascii="Times New Roman" w:eastAsia="Times New Roman" w:hAnsi="Times New Roman" w:cs="Times New Roman"/>
          <w:color w:val="000000"/>
          <w:sz w:val="25"/>
          <w:szCs w:val="25"/>
        </w:rPr>
        <w:lastRenderedPageBreak/>
        <w:t xml:space="preserve">punishment than the court which tries him could award for any one of such offences." </w:t>
      </w:r>
      <w:proofErr w:type="gramStart"/>
      <w:r w:rsidRPr="00A60E66">
        <w:rPr>
          <w:rFonts w:ascii="Times New Roman" w:eastAsia="Times New Roman" w:hAnsi="Times New Roman" w:cs="Times New Roman"/>
          <w:color w:val="000000"/>
          <w:sz w:val="25"/>
          <w:szCs w:val="25"/>
        </w:rPr>
        <w:t xml:space="preserve">Xx </w:t>
      </w:r>
      <w:proofErr w:type="spellStart"/>
      <w:r w:rsidRPr="00A60E66">
        <w:rPr>
          <w:rFonts w:ascii="Times New Roman" w:eastAsia="Times New Roman" w:hAnsi="Times New Roman" w:cs="Times New Roman"/>
          <w:color w:val="000000"/>
          <w:sz w:val="25"/>
          <w:szCs w:val="25"/>
        </w:rPr>
        <w:t>xx</w:t>
      </w:r>
      <w:proofErr w:type="spellEnd"/>
      <w:r w:rsidRPr="00A60E66">
        <w:rPr>
          <w:rFonts w:ascii="Times New Roman" w:eastAsia="Times New Roman" w:hAnsi="Times New Roman" w:cs="Times New Roman"/>
          <w:color w:val="000000"/>
          <w:sz w:val="25"/>
          <w:szCs w:val="25"/>
        </w:rPr>
        <w:t xml:space="preserve"> </w:t>
      </w:r>
      <w:proofErr w:type="spellStart"/>
      <w:r w:rsidRPr="00A60E66">
        <w:rPr>
          <w:rFonts w:ascii="Times New Roman" w:eastAsia="Times New Roman" w:hAnsi="Times New Roman" w:cs="Times New Roman"/>
          <w:color w:val="000000"/>
          <w:sz w:val="25"/>
          <w:szCs w:val="25"/>
        </w:rPr>
        <w:t>xx</w:t>
      </w:r>
      <w:proofErr w:type="spellEnd"/>
      <w:r w:rsidRPr="00A60E66">
        <w:rPr>
          <w:rFonts w:ascii="Times New Roman" w:eastAsia="Times New Roman" w:hAnsi="Times New Roman" w:cs="Times New Roman"/>
          <w:color w:val="000000"/>
          <w:sz w:val="25"/>
          <w:szCs w:val="25"/>
        </w:rPr>
        <w:t xml:space="preserve"> 8.</w:t>
      </w:r>
      <w:proofErr w:type="gramEnd"/>
      <w:r w:rsidRPr="00A60E66">
        <w:rPr>
          <w:rFonts w:ascii="Times New Roman" w:eastAsia="Times New Roman" w:hAnsi="Times New Roman" w:cs="Times New Roman"/>
          <w:color w:val="000000"/>
          <w:sz w:val="25"/>
          <w:szCs w:val="25"/>
        </w:rPr>
        <w:t xml:space="preserve"> Every acceptance of illegal gratification whether preceded by a demand or not, would be covered by Section 7 of the Act. But if the acceptance of an illegal gratification is in pursuance of a demand by the public servant, then it would also fall under section 13(1</w:t>
      </w:r>
      <w:proofErr w:type="gramStart"/>
      <w:r w:rsidRPr="00A60E66">
        <w:rPr>
          <w:rFonts w:ascii="Times New Roman" w:eastAsia="Times New Roman" w:hAnsi="Times New Roman" w:cs="Times New Roman"/>
          <w:color w:val="000000"/>
          <w:sz w:val="25"/>
          <w:szCs w:val="25"/>
        </w:rPr>
        <w:t>)(</w:t>
      </w:r>
      <w:proofErr w:type="gramEnd"/>
      <w:r w:rsidRPr="00A60E66">
        <w:rPr>
          <w:rFonts w:ascii="Times New Roman" w:eastAsia="Times New Roman" w:hAnsi="Times New Roman" w:cs="Times New Roman"/>
          <w:color w:val="000000"/>
          <w:sz w:val="25"/>
          <w:szCs w:val="25"/>
        </w:rPr>
        <w:t>d) of the Act. The act alleged against the respondent, of demanding and receiving illegal gratification constitutes an offence both under Section 7 and under Section 11</w:t>
      </w:r>
      <w:proofErr w:type="gramStart"/>
      <w:r w:rsidRPr="00A60E66">
        <w:rPr>
          <w:rFonts w:ascii="Times New Roman" w:eastAsia="Times New Roman" w:hAnsi="Times New Roman" w:cs="Times New Roman"/>
          <w:color w:val="000000"/>
          <w:sz w:val="25"/>
          <w:szCs w:val="25"/>
        </w:rPr>
        <w:t>,13</w:t>
      </w:r>
      <w:proofErr w:type="gramEnd"/>
      <w:r w:rsidRPr="00A60E66">
        <w:rPr>
          <w:rFonts w:ascii="Times New Roman" w:eastAsia="Times New Roman" w:hAnsi="Times New Roman" w:cs="Times New Roman"/>
          <w:color w:val="000000"/>
          <w:sz w:val="25"/>
          <w:szCs w:val="25"/>
        </w:rPr>
        <w:t>(1)(d) of the Act. The offence being a single transaction, but falling under two different Sections, the offender cannot be liable for double penalty. But the High Court committed an error in holding that a single act of receiving an illegal gratification, where there was demand and acceptance, cannot be an offence both under Section 7 and under Section 13(1</w:t>
      </w:r>
      <w:proofErr w:type="gramStart"/>
      <w:r w:rsidRPr="00A60E66">
        <w:rPr>
          <w:rFonts w:ascii="Times New Roman" w:eastAsia="Times New Roman" w:hAnsi="Times New Roman" w:cs="Times New Roman"/>
          <w:color w:val="000000"/>
          <w:sz w:val="25"/>
          <w:szCs w:val="25"/>
        </w:rPr>
        <w:t>)(</w:t>
      </w:r>
      <w:proofErr w:type="gramEnd"/>
      <w:r w:rsidRPr="00A60E66">
        <w:rPr>
          <w:rFonts w:ascii="Times New Roman" w:eastAsia="Times New Roman" w:hAnsi="Times New Roman" w:cs="Times New Roman"/>
          <w:color w:val="000000"/>
          <w:sz w:val="25"/>
          <w:szCs w:val="25"/>
        </w:rPr>
        <w:t>d) of the Act. As the offence is one which falls under two different sections providing different punishments, the offender should not be punished with a more severe punishment than the court could award to the person for any one of the two offences. In this case, minimum punishment under Section 7 is six months and the minimum punishment under Section 13(1) (d) is one year. If an offence falls under both Sections 7 and 13 (1</w:t>
      </w:r>
      <w:proofErr w:type="gramStart"/>
      <w:r w:rsidRPr="00A60E66">
        <w:rPr>
          <w:rFonts w:ascii="Times New Roman" w:eastAsia="Times New Roman" w:hAnsi="Times New Roman" w:cs="Times New Roman"/>
          <w:color w:val="000000"/>
          <w:sz w:val="25"/>
          <w:szCs w:val="25"/>
        </w:rPr>
        <w:t>)(</w:t>
      </w:r>
      <w:proofErr w:type="gramEnd"/>
      <w:r w:rsidRPr="00A60E66">
        <w:rPr>
          <w:rFonts w:ascii="Times New Roman" w:eastAsia="Times New Roman" w:hAnsi="Times New Roman" w:cs="Times New Roman"/>
          <w:color w:val="000000"/>
          <w:sz w:val="25"/>
          <w:szCs w:val="25"/>
        </w:rPr>
        <w:t>d) and the court wants to award only the minimum punishment, then the punishment would be one year."</w:t>
      </w:r>
    </w:p>
    <w:p w:rsidR="00590256" w:rsidRPr="00A60E66" w:rsidRDefault="00590256" w:rsidP="00A60E66">
      <w:pPr>
        <w:spacing w:after="0" w:line="240" w:lineRule="auto"/>
        <w:jc w:val="both"/>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 </w:t>
      </w:r>
    </w:p>
    <w:p w:rsidR="00590256" w:rsidRPr="00A60E66" w:rsidRDefault="00590256" w:rsidP="00A60E66">
      <w:pPr>
        <w:spacing w:after="0" w:line="240" w:lineRule="auto"/>
        <w:jc w:val="both"/>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 xml:space="preserve">6. The evidence of the witnesses clearly establishes not only the demand, but also the acceptance. The </w:t>
      </w:r>
      <w:proofErr w:type="spellStart"/>
      <w:r w:rsidRPr="00A60E66">
        <w:rPr>
          <w:rFonts w:ascii="Times New Roman" w:eastAsia="Times New Roman" w:hAnsi="Times New Roman" w:cs="Times New Roman"/>
          <w:color w:val="000000"/>
          <w:sz w:val="25"/>
          <w:szCs w:val="25"/>
        </w:rPr>
        <w:t>anthracene</w:t>
      </w:r>
      <w:proofErr w:type="spellEnd"/>
      <w:r w:rsidRPr="00A60E66">
        <w:rPr>
          <w:rFonts w:ascii="Times New Roman" w:eastAsia="Times New Roman" w:hAnsi="Times New Roman" w:cs="Times New Roman"/>
          <w:color w:val="000000"/>
          <w:sz w:val="25"/>
          <w:szCs w:val="25"/>
        </w:rPr>
        <w:t xml:space="preserve"> powder test conducted leads considerable support to the prosecution version</w:t>
      </w:r>
    </w:p>
    <w:p w:rsidR="00590256" w:rsidRPr="00A60E66" w:rsidRDefault="00590256" w:rsidP="00A60E66">
      <w:pPr>
        <w:spacing w:after="0" w:line="240" w:lineRule="auto"/>
        <w:jc w:val="both"/>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 </w:t>
      </w:r>
    </w:p>
    <w:p w:rsidR="00590256" w:rsidRPr="00A60E66" w:rsidRDefault="00590256" w:rsidP="00A60E66">
      <w:pPr>
        <w:spacing w:after="0" w:line="240" w:lineRule="auto"/>
        <w:jc w:val="both"/>
        <w:rPr>
          <w:rFonts w:ascii="Times New Roman" w:eastAsia="Times New Roman" w:hAnsi="Times New Roman" w:cs="Times New Roman"/>
          <w:sz w:val="25"/>
          <w:szCs w:val="25"/>
        </w:rPr>
      </w:pPr>
      <w:r w:rsidRPr="00A60E66">
        <w:rPr>
          <w:rFonts w:ascii="Times New Roman" w:eastAsia="Times New Roman" w:hAnsi="Times New Roman" w:cs="Times New Roman"/>
          <w:color w:val="000000"/>
          <w:sz w:val="25"/>
          <w:szCs w:val="25"/>
        </w:rPr>
        <w:t>7. Above being the position, there is no merit in this appeal which is dismissed accordingly. .</w:t>
      </w:r>
    </w:p>
    <w:p w:rsidR="00D427CE" w:rsidRDefault="00D427CE" w:rsidP="00A60E66">
      <w:pPr>
        <w:spacing w:after="0" w:line="240" w:lineRule="auto"/>
        <w:rPr>
          <w:rFonts w:ascii="Times New Roman" w:eastAsia="Times New Roman" w:hAnsi="Times New Roman" w:cs="Times New Roman"/>
          <w:color w:val="000000"/>
          <w:sz w:val="25"/>
          <w:szCs w:val="25"/>
          <w:vertAlign w:val="superscript"/>
        </w:rPr>
      </w:pPr>
    </w:p>
    <w:p w:rsidR="00DB43DF" w:rsidRPr="00D427CE" w:rsidRDefault="00D427CE" w:rsidP="00A60E66">
      <w:pPr>
        <w:spacing w:after="0" w:line="240" w:lineRule="auto"/>
        <w:rPr>
          <w:i/>
          <w:sz w:val="20"/>
          <w:szCs w:val="20"/>
        </w:rPr>
      </w:pPr>
      <w:r w:rsidRPr="00D427CE">
        <w:rPr>
          <w:rFonts w:ascii="Times New Roman" w:eastAsia="Times New Roman" w:hAnsi="Times New Roman" w:cs="Times New Roman"/>
          <w:i/>
          <w:color w:val="000000"/>
          <w:sz w:val="20"/>
          <w:szCs w:val="20"/>
          <w:vertAlign w:val="superscript"/>
        </w:rPr>
        <w:t>1</w:t>
      </w:r>
      <w:r w:rsidRPr="00D427CE">
        <w:rPr>
          <w:rFonts w:ascii="Times New Roman" w:eastAsia="Times New Roman" w:hAnsi="Times New Roman" w:cs="Times New Roman"/>
          <w:i/>
          <w:color w:val="000000"/>
          <w:sz w:val="20"/>
          <w:szCs w:val="20"/>
        </w:rPr>
        <w:t>(2006 (11) SCC 473)</w:t>
      </w:r>
    </w:p>
    <w:sectPr w:rsidR="00DB43DF" w:rsidRPr="00D427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3C9" w:rsidRDefault="00E373C9" w:rsidP="00DA0365">
      <w:pPr>
        <w:spacing w:after="0" w:line="240" w:lineRule="auto"/>
      </w:pPr>
      <w:r>
        <w:separator/>
      </w:r>
    </w:p>
  </w:endnote>
  <w:endnote w:type="continuationSeparator" w:id="0">
    <w:p w:rsidR="00E373C9" w:rsidRDefault="00E373C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427C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3C9" w:rsidRDefault="00E373C9" w:rsidP="00DA0365">
      <w:pPr>
        <w:spacing w:after="0" w:line="240" w:lineRule="auto"/>
      </w:pPr>
      <w:r>
        <w:separator/>
      </w:r>
    </w:p>
  </w:footnote>
  <w:footnote w:type="continuationSeparator" w:id="0">
    <w:p w:rsidR="00E373C9" w:rsidRDefault="00E373C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3F24"/>
    <w:rsid w:val="001A71E6"/>
    <w:rsid w:val="00590256"/>
    <w:rsid w:val="005C7F20"/>
    <w:rsid w:val="008D320C"/>
    <w:rsid w:val="00A60E66"/>
    <w:rsid w:val="00AB5F91"/>
    <w:rsid w:val="00D427CE"/>
    <w:rsid w:val="00DA0365"/>
    <w:rsid w:val="00E373C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5902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590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828169">
      <w:bodyDiv w:val="1"/>
      <w:marLeft w:val="0"/>
      <w:marRight w:val="0"/>
      <w:marTop w:val="0"/>
      <w:marBottom w:val="0"/>
      <w:divBdr>
        <w:top w:val="none" w:sz="0" w:space="0" w:color="auto"/>
        <w:left w:val="none" w:sz="0" w:space="0" w:color="auto"/>
        <w:bottom w:val="none" w:sz="0" w:space="0" w:color="auto"/>
        <w:right w:val="none" w:sz="0" w:space="0" w:color="auto"/>
      </w:divBdr>
      <w:divsChild>
        <w:div w:id="1472407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2096</Words>
  <Characters>11950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2016-03-27T08:17:00Z</dcterms:created>
  <dcterms:modified xsi:type="dcterms:W3CDTF">2016-03-29T13:29:00Z</dcterms:modified>
</cp:coreProperties>
</file>