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12503" w:rsidRPr="00E12503" w:rsidRDefault="00E12503" w:rsidP="00360F24">
      <w:pPr>
        <w:jc w:val="center"/>
        <w:rPr>
          <w:b/>
          <w:szCs w:val="20"/>
        </w:rPr>
      </w:pPr>
      <w:r w:rsidRPr="00E12503">
        <w:rPr>
          <w:b/>
          <w:szCs w:val="20"/>
        </w:rPr>
        <w:t>SUPREME COURT OF INDIA</w:t>
      </w:r>
    </w:p>
    <w:p w:rsidR="00E12503" w:rsidRPr="00E12503" w:rsidRDefault="00E12503" w:rsidP="00360F24">
      <w:pPr>
        <w:jc w:val="center"/>
        <w:rPr>
          <w:szCs w:val="20"/>
        </w:rPr>
      </w:pPr>
    </w:p>
    <w:p w:rsidR="00E12503" w:rsidRDefault="00E12503" w:rsidP="00360F24">
      <w:pPr>
        <w:jc w:val="center"/>
        <w:rPr>
          <w:szCs w:val="20"/>
        </w:rPr>
      </w:pPr>
      <w:r w:rsidRPr="00E12503">
        <w:rPr>
          <w:szCs w:val="20"/>
        </w:rPr>
        <w:t>U.P. State Textile Corpn. Ltd.</w:t>
      </w:r>
    </w:p>
    <w:p w:rsidR="00E12503" w:rsidRPr="00E12503" w:rsidRDefault="00E12503" w:rsidP="00360F24">
      <w:pPr>
        <w:jc w:val="center"/>
        <w:rPr>
          <w:szCs w:val="20"/>
        </w:rPr>
      </w:pPr>
    </w:p>
    <w:p w:rsidR="00E12503" w:rsidRPr="00E12503" w:rsidRDefault="00E12503" w:rsidP="00360F24">
      <w:pPr>
        <w:jc w:val="center"/>
        <w:rPr>
          <w:szCs w:val="20"/>
        </w:rPr>
      </w:pPr>
      <w:r>
        <w:rPr>
          <w:szCs w:val="20"/>
        </w:rPr>
        <w:t>Vs.</w:t>
      </w:r>
    </w:p>
    <w:p w:rsidR="00E12503" w:rsidRDefault="00E12503" w:rsidP="00360F24">
      <w:pPr>
        <w:jc w:val="center"/>
        <w:rPr>
          <w:szCs w:val="20"/>
        </w:rPr>
      </w:pPr>
    </w:p>
    <w:p w:rsidR="00E12503" w:rsidRDefault="00E12503" w:rsidP="00360F24">
      <w:pPr>
        <w:jc w:val="center"/>
        <w:rPr>
          <w:szCs w:val="20"/>
        </w:rPr>
      </w:pPr>
      <w:r w:rsidRPr="00E12503">
        <w:rPr>
          <w:szCs w:val="20"/>
        </w:rPr>
        <w:t>Suresh Kumar</w:t>
      </w:r>
    </w:p>
    <w:p w:rsidR="00E12503" w:rsidRPr="00E12503" w:rsidRDefault="00E12503" w:rsidP="00360F24">
      <w:pPr>
        <w:jc w:val="center"/>
        <w:rPr>
          <w:szCs w:val="20"/>
        </w:rPr>
      </w:pPr>
    </w:p>
    <w:p w:rsidR="00E12503" w:rsidRDefault="00E12503" w:rsidP="00360F24">
      <w:pPr>
        <w:jc w:val="center"/>
        <w:rPr>
          <w:szCs w:val="20"/>
        </w:rPr>
      </w:pPr>
      <w:r>
        <w:rPr>
          <w:szCs w:val="20"/>
        </w:rPr>
        <w:t xml:space="preserve">C.A.No.2080 of </w:t>
      </w:r>
      <w:r w:rsidRPr="00E12503">
        <w:rPr>
          <w:szCs w:val="20"/>
        </w:rPr>
        <w:t>200</w:t>
      </w:r>
      <w:r>
        <w:rPr>
          <w:szCs w:val="20"/>
        </w:rPr>
        <w:t>8</w:t>
      </w:r>
    </w:p>
    <w:p w:rsidR="00360F24" w:rsidRDefault="00360F24" w:rsidP="00360F24">
      <w:pPr>
        <w:jc w:val="center"/>
        <w:rPr>
          <w:szCs w:val="20"/>
        </w:rPr>
      </w:pPr>
    </w:p>
    <w:p w:rsidR="00E12503" w:rsidRDefault="00360F24" w:rsidP="00360F24">
      <w:pPr>
        <w:jc w:val="center"/>
        <w:rPr>
          <w:szCs w:val="20"/>
        </w:rPr>
      </w:pPr>
      <w:r>
        <w:rPr>
          <w:szCs w:val="20"/>
        </w:rPr>
        <w:t>(Harjit Singh Bedi and Chandramauli Kr.</w:t>
      </w:r>
      <w:r w:rsidRPr="00E12503">
        <w:rPr>
          <w:szCs w:val="20"/>
        </w:rPr>
        <w:t>Prasad</w:t>
      </w:r>
      <w:r>
        <w:rPr>
          <w:szCs w:val="20"/>
        </w:rPr>
        <w:t>,JJ.,)</w:t>
      </w:r>
    </w:p>
    <w:p w:rsidR="00360F24" w:rsidRDefault="00360F24" w:rsidP="00360F24">
      <w:pPr>
        <w:jc w:val="center"/>
        <w:rPr>
          <w:szCs w:val="20"/>
        </w:rPr>
      </w:pPr>
    </w:p>
    <w:p w:rsidR="00360F24" w:rsidRPr="00E12503" w:rsidRDefault="00360F24" w:rsidP="00360F24">
      <w:pPr>
        <w:jc w:val="center"/>
        <w:rPr>
          <w:szCs w:val="20"/>
        </w:rPr>
      </w:pPr>
      <w:r>
        <w:rPr>
          <w:szCs w:val="20"/>
        </w:rPr>
        <w:t>02.02.2011</w:t>
      </w:r>
    </w:p>
    <w:p w:rsidR="00E12503" w:rsidRPr="00E12503" w:rsidRDefault="00E12503" w:rsidP="00360F24">
      <w:pPr>
        <w:jc w:val="center"/>
        <w:rPr>
          <w:szCs w:val="20"/>
        </w:rPr>
      </w:pPr>
    </w:p>
    <w:p w:rsidR="00E12503" w:rsidRPr="00360F24" w:rsidRDefault="00E12503" w:rsidP="00360F24">
      <w:pPr>
        <w:jc w:val="center"/>
        <w:rPr>
          <w:b/>
          <w:szCs w:val="20"/>
        </w:rPr>
      </w:pPr>
      <w:r w:rsidRPr="00360F24">
        <w:rPr>
          <w:b/>
          <w:szCs w:val="20"/>
        </w:rPr>
        <w:t>ORDER</w:t>
      </w:r>
    </w:p>
    <w:p w:rsidR="00E12503" w:rsidRPr="00E12503" w:rsidRDefault="00E12503" w:rsidP="00E12503">
      <w:pPr>
        <w:jc w:val="both"/>
        <w:rPr>
          <w:szCs w:val="20"/>
        </w:rPr>
      </w:pPr>
    </w:p>
    <w:p w:rsidR="00E12503" w:rsidRDefault="00360F24" w:rsidP="00E12503">
      <w:pPr>
        <w:jc w:val="both"/>
        <w:rPr>
          <w:szCs w:val="20"/>
        </w:rPr>
      </w:pPr>
      <w:r>
        <w:rPr>
          <w:szCs w:val="20"/>
        </w:rPr>
        <w:t xml:space="preserve">1. </w:t>
      </w:r>
      <w:r w:rsidR="00E12503" w:rsidRPr="00E12503">
        <w:rPr>
          <w:szCs w:val="20"/>
        </w:rPr>
        <w:t>Leave granted.</w:t>
      </w:r>
    </w:p>
    <w:p w:rsidR="00360F24" w:rsidRPr="00E12503" w:rsidRDefault="00360F24" w:rsidP="00E12503">
      <w:pPr>
        <w:jc w:val="both"/>
        <w:rPr>
          <w:szCs w:val="20"/>
        </w:rPr>
      </w:pPr>
    </w:p>
    <w:p w:rsidR="00E12503" w:rsidRDefault="00360F24" w:rsidP="00E12503">
      <w:pPr>
        <w:jc w:val="both"/>
        <w:rPr>
          <w:szCs w:val="20"/>
        </w:rPr>
      </w:pPr>
      <w:r>
        <w:rPr>
          <w:szCs w:val="20"/>
        </w:rPr>
        <w:t xml:space="preserve">2. </w:t>
      </w:r>
      <w:r w:rsidR="00E12503" w:rsidRPr="00E12503">
        <w:rPr>
          <w:szCs w:val="20"/>
        </w:rPr>
        <w:t xml:space="preserve">The U.P. Textile Corporation Limited, the appellant herein is, as of today, we are told, a defunct organization and proceedings before the Board of Industrial and Financial Reconstruction (BIFR) are going on. The respondent, Suresh Kumar, was appointed as a Deputy Manager (Export) for a fixed tenure of </w:t>
      </w:r>
      <w:r>
        <w:rPr>
          <w:szCs w:val="20"/>
        </w:rPr>
        <w:t xml:space="preserve"> </w:t>
      </w:r>
      <w:r w:rsidR="00E12503" w:rsidRPr="00E12503">
        <w:rPr>
          <w:szCs w:val="20"/>
        </w:rPr>
        <w:t>three years vide order dated 21th april, 1987. As per this order his services would come to an end automatically on the expiry of three years from the date of his joining unless the term was extended as per Clause-1 thereof. It was also stipulated in the aforesaid order that the tenure of the appointment was terminable without assigning any reason on three months notice from either side or on payment of salary in lieu</w:t>
      </w:r>
      <w:r>
        <w:rPr>
          <w:szCs w:val="20"/>
        </w:rPr>
        <w:t xml:space="preserve"> </w:t>
      </w:r>
      <w:r w:rsidR="00E12503" w:rsidRPr="00E12503">
        <w:rPr>
          <w:szCs w:val="20"/>
        </w:rPr>
        <w:t xml:space="preserve">thereof. Admittedly the respondent joined the services of the appellant on the 7th September, 1987. His services were however terminated vide order dated 26th April, 1989 on the ground that he was in the habit of </w:t>
      </w:r>
      <w:r>
        <w:rPr>
          <w:szCs w:val="20"/>
        </w:rPr>
        <w:t xml:space="preserve"> </w:t>
      </w:r>
      <w:r w:rsidR="00E12503" w:rsidRPr="00E12503">
        <w:rPr>
          <w:szCs w:val="20"/>
        </w:rPr>
        <w:t>remaining absent for long periods of time without prior approval and that he had been on unauthorized absence from March, 1989. The order of 26th April, 1989 was challenged by the respondent before the U.P. Public Services Tribunal. The Tribunal vide its judgment dated 7.5.1992 held that the order impugned before it was stigmatic inasmuch that it referred to the continued absence of the respondent over a long period and in</w:t>
      </w:r>
      <w:r>
        <w:rPr>
          <w:szCs w:val="20"/>
        </w:rPr>
        <w:t xml:space="preserve"> </w:t>
      </w:r>
      <w:r w:rsidR="00E12503" w:rsidRPr="00E12503">
        <w:rPr>
          <w:szCs w:val="20"/>
        </w:rPr>
        <w:t>this view of the matter it could not be sustained. The relief of reinstatement with continuity of service and back wages was accordingly ordered by the Tribunal. This order was challenged by the appellant-Corporation before the Allahabad High Court. The writ petition has been dismissed vide judgment dated 21.5.2007 on similar grounds. It is in this background that the matter is before us.</w:t>
      </w:r>
    </w:p>
    <w:p w:rsidR="00360F24" w:rsidRPr="00E12503" w:rsidRDefault="00360F24" w:rsidP="00E12503">
      <w:pPr>
        <w:jc w:val="both"/>
        <w:rPr>
          <w:szCs w:val="20"/>
        </w:rPr>
      </w:pPr>
    </w:p>
    <w:p w:rsidR="00360F24" w:rsidRDefault="00360F24" w:rsidP="00E12503">
      <w:pPr>
        <w:jc w:val="both"/>
        <w:rPr>
          <w:szCs w:val="20"/>
        </w:rPr>
      </w:pPr>
      <w:r>
        <w:rPr>
          <w:szCs w:val="20"/>
        </w:rPr>
        <w:t xml:space="preserve">3. </w:t>
      </w:r>
      <w:r w:rsidR="00E12503" w:rsidRPr="00E12503">
        <w:rPr>
          <w:szCs w:val="20"/>
        </w:rPr>
        <w:t>The learned counsel for the appellant has raised primarily two arguments before us. He has contended that the reference to the unauthorized absence of the respondent could not in any manner be said to be stigmatic and that the finding to the contrary was unsustainable. Alternatively he has contended that the respondent had joined the post on the 7th September, 1987 for a period of three years</w:t>
      </w:r>
      <w:r>
        <w:rPr>
          <w:szCs w:val="20"/>
        </w:rPr>
        <w:t xml:space="preserve"> </w:t>
      </w:r>
      <w:r w:rsidR="00E12503" w:rsidRPr="00E12503">
        <w:rPr>
          <w:szCs w:val="20"/>
        </w:rPr>
        <w:t>which would have come to an end on the 6th September,</w:t>
      </w:r>
      <w:r>
        <w:rPr>
          <w:szCs w:val="20"/>
        </w:rPr>
        <w:t xml:space="preserve"> </w:t>
      </w:r>
      <w:r w:rsidR="00E12503" w:rsidRPr="00E12503">
        <w:rPr>
          <w:szCs w:val="20"/>
        </w:rPr>
        <w:t>-3</w:t>
      </w:r>
      <w:r w:rsidR="00E12503" w:rsidRPr="00E12503">
        <w:rPr>
          <w:rFonts w:hint="eastAsia"/>
          <w:szCs w:val="20"/>
        </w:rPr>
        <w:t>¬</w:t>
      </w:r>
      <w:r w:rsidR="00E12503" w:rsidRPr="00E12503">
        <w:rPr>
          <w:szCs w:val="20"/>
        </w:rPr>
        <w:t xml:space="preserve">1990 and as such the direction for reinstatement could not have been granted to him. It has </w:t>
      </w:r>
      <w:r w:rsidR="00E12503" w:rsidRPr="00E12503">
        <w:rPr>
          <w:szCs w:val="20"/>
        </w:rPr>
        <w:lastRenderedPageBreak/>
        <w:t>been pleaded that</w:t>
      </w:r>
      <w:r>
        <w:rPr>
          <w:szCs w:val="20"/>
        </w:rPr>
        <w:t xml:space="preserve"> </w:t>
      </w:r>
      <w:r w:rsidR="00E12503" w:rsidRPr="00E12503">
        <w:rPr>
          <w:szCs w:val="20"/>
        </w:rPr>
        <w:t>as a consequence of the order of the Tribunal and of the High Court, the respondent has been put back into service.</w:t>
      </w:r>
      <w:r>
        <w:rPr>
          <w:szCs w:val="20"/>
        </w:rPr>
        <w:t xml:space="preserve"> </w:t>
      </w:r>
      <w:r w:rsidR="00E12503" w:rsidRPr="00E12503">
        <w:rPr>
          <w:szCs w:val="20"/>
        </w:rPr>
        <w:t>The learned counsel for the respondent has however supported the judgments of the Tribunal and the High Court.</w:t>
      </w:r>
    </w:p>
    <w:p w:rsidR="00360F24" w:rsidRDefault="00360F24" w:rsidP="00E12503">
      <w:pPr>
        <w:jc w:val="both"/>
        <w:rPr>
          <w:szCs w:val="20"/>
        </w:rPr>
      </w:pPr>
    </w:p>
    <w:p w:rsidR="00360F24" w:rsidRDefault="00360F24" w:rsidP="00E12503">
      <w:pPr>
        <w:jc w:val="both"/>
        <w:rPr>
          <w:szCs w:val="20"/>
        </w:rPr>
      </w:pPr>
      <w:r>
        <w:rPr>
          <w:szCs w:val="20"/>
        </w:rPr>
        <w:t xml:space="preserve">4. </w:t>
      </w:r>
      <w:r w:rsidR="00E12503" w:rsidRPr="00E12503">
        <w:rPr>
          <w:szCs w:val="20"/>
        </w:rPr>
        <w:t>In the facts of the case we need not examine the effect of the order dated 26th April 1989 where</w:t>
      </w:r>
      <w:r>
        <w:rPr>
          <w:szCs w:val="20"/>
        </w:rPr>
        <w:t xml:space="preserve"> </w:t>
      </w:r>
      <w:r w:rsidR="00E12503" w:rsidRPr="00E12503">
        <w:rPr>
          <w:szCs w:val="20"/>
        </w:rPr>
        <w:t>by</w:t>
      </w:r>
      <w:r>
        <w:rPr>
          <w:szCs w:val="20"/>
        </w:rPr>
        <w:t xml:space="preserve"> </w:t>
      </w:r>
      <w:r w:rsidR="00E12503" w:rsidRPr="00E12503">
        <w:rPr>
          <w:szCs w:val="20"/>
        </w:rPr>
        <w:t xml:space="preserve">the services of the respondent had been terminated as being stigmatic or not as we are of the opinion that in the light of the fact that appointment itself was for a fixed period of three years which would have come to an end on the 6th September, 1990, no relief beyond that period could have been given to the respondent by the Tribunal or the High Court. We accordingly feel that these orders need to be modified to the extent that </w:t>
      </w:r>
      <w:r>
        <w:rPr>
          <w:szCs w:val="20"/>
        </w:rPr>
        <w:t xml:space="preserve"> </w:t>
      </w:r>
      <w:r w:rsidR="00E12503" w:rsidRPr="00E12503">
        <w:rPr>
          <w:szCs w:val="20"/>
        </w:rPr>
        <w:t xml:space="preserve">the appellant shall be deemed to be in service up to the 6th September, 1990 and not thereafter. The other question relates to the back wages for a period of one year and five months. We are of the opinion that the grant of back wages is a matter of discretion vested in the Court and the conduct of an employee is an extremely relevant factor on this aspect. The financial status of the employer must also be kept in mind. We are therefore of the opinion that the conduct of the respondent and the financial status of the </w:t>
      </w:r>
      <w:r>
        <w:rPr>
          <w:szCs w:val="20"/>
        </w:rPr>
        <w:t xml:space="preserve"> </w:t>
      </w:r>
      <w:r w:rsidR="00E12503" w:rsidRPr="00E12503">
        <w:rPr>
          <w:szCs w:val="20"/>
        </w:rPr>
        <w:t>appellant does not justify the payment of any back</w:t>
      </w:r>
      <w:r>
        <w:rPr>
          <w:szCs w:val="20"/>
        </w:rPr>
        <w:t xml:space="preserve"> </w:t>
      </w:r>
      <w:r w:rsidR="00E12503" w:rsidRPr="00E12503">
        <w:rPr>
          <w:szCs w:val="20"/>
        </w:rPr>
        <w:t>wages.</w:t>
      </w:r>
    </w:p>
    <w:p w:rsidR="00360F24" w:rsidRDefault="00360F24" w:rsidP="00E12503">
      <w:pPr>
        <w:jc w:val="both"/>
        <w:rPr>
          <w:szCs w:val="20"/>
        </w:rPr>
      </w:pPr>
    </w:p>
    <w:p w:rsidR="00E12503" w:rsidRDefault="00360F24" w:rsidP="00E12503">
      <w:pPr>
        <w:jc w:val="both"/>
        <w:rPr>
          <w:szCs w:val="20"/>
        </w:rPr>
      </w:pPr>
      <w:r>
        <w:rPr>
          <w:szCs w:val="20"/>
        </w:rPr>
        <w:t xml:space="preserve">5. </w:t>
      </w:r>
      <w:r w:rsidR="00E12503" w:rsidRPr="00E12503">
        <w:rPr>
          <w:szCs w:val="20"/>
        </w:rPr>
        <w:t>Accordingly, we allow the appeal in the above</w:t>
      </w:r>
      <w:r>
        <w:rPr>
          <w:szCs w:val="20"/>
        </w:rPr>
        <w:t xml:space="preserve"> </w:t>
      </w:r>
      <w:r w:rsidR="00E12503" w:rsidRPr="00E12503">
        <w:rPr>
          <w:szCs w:val="20"/>
        </w:rPr>
        <w:t>terms.</w:t>
      </w:r>
    </w:p>
    <w:p w:rsidR="00360F24" w:rsidRPr="00E12503" w:rsidRDefault="00360F24" w:rsidP="00E12503">
      <w:pPr>
        <w:jc w:val="both"/>
        <w:rPr>
          <w:szCs w:val="20"/>
        </w:rPr>
      </w:pPr>
    </w:p>
    <w:p w:rsidR="00826C1D" w:rsidRPr="00E12503" w:rsidRDefault="00826C1D" w:rsidP="00E12503">
      <w:pPr>
        <w:jc w:val="both"/>
        <w:rPr>
          <w:szCs w:val="20"/>
        </w:rPr>
      </w:pPr>
    </w:p>
    <w:sectPr w:rsidR="00826C1D" w:rsidRPr="00E12503" w:rsidSect="00E35387">
      <w:footerReference w:type="default" r:id="rId7"/>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87765" w:rsidRDefault="00C87765" w:rsidP="00CF3BB7">
      <w:r>
        <w:separator/>
      </w:r>
    </w:p>
  </w:endnote>
  <w:endnote w:type="continuationSeparator" w:id="1">
    <w:p w:rsidR="00C87765" w:rsidRDefault="00C87765" w:rsidP="00CF3BB7">
      <w:r>
        <w:continuationSeparator/>
      </w:r>
    </w:p>
  </w:endnote>
</w:endnotes>
</file>

<file path=word/fontTable.xml><?xml version="1.0" encoding="utf-8"?>
<w:fonts xmlns:r="http://schemas.openxmlformats.org/officeDocument/2006/relationships" xmlns:w="http://schemas.openxmlformats.org/wordprocessingml/2006/main">
  <w:font w:name="New times roman">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2"/>
        <w:szCs w:val="22"/>
      </w:rPr>
      <w:id w:val="6843047"/>
      <w:docPartObj>
        <w:docPartGallery w:val="Page Numbers (Bottom of Page)"/>
        <w:docPartUnique/>
      </w:docPartObj>
    </w:sdtPr>
    <w:sdtContent>
      <w:p w:rsidR="002B50FB" w:rsidRPr="00CF3BB7" w:rsidRDefault="002B50FB">
        <w:pPr>
          <w:pStyle w:val="Footer"/>
          <w:jc w:val="center"/>
          <w:rPr>
            <w:sz w:val="22"/>
            <w:szCs w:val="22"/>
          </w:rPr>
        </w:pPr>
        <w:r>
          <w:rPr>
            <w:sz w:val="22"/>
            <w:szCs w:val="22"/>
          </w:rPr>
          <w:t xml:space="preserve">                                                                        </w:t>
        </w:r>
        <w:r w:rsidR="00707B2A" w:rsidRPr="00CF3BB7">
          <w:rPr>
            <w:sz w:val="22"/>
            <w:szCs w:val="22"/>
          </w:rPr>
          <w:fldChar w:fldCharType="begin"/>
        </w:r>
        <w:r w:rsidRPr="00CF3BB7">
          <w:rPr>
            <w:sz w:val="22"/>
            <w:szCs w:val="22"/>
          </w:rPr>
          <w:instrText xml:space="preserve"> PAGE   \* MERGEFORMAT </w:instrText>
        </w:r>
        <w:r w:rsidR="00707B2A" w:rsidRPr="00CF3BB7">
          <w:rPr>
            <w:sz w:val="22"/>
            <w:szCs w:val="22"/>
          </w:rPr>
          <w:fldChar w:fldCharType="separate"/>
        </w:r>
        <w:r w:rsidR="00360F24">
          <w:rPr>
            <w:noProof/>
            <w:sz w:val="22"/>
            <w:szCs w:val="22"/>
          </w:rPr>
          <w:t>1</w:t>
        </w:r>
        <w:r w:rsidR="00707B2A" w:rsidRPr="00CF3BB7">
          <w:rPr>
            <w:sz w:val="22"/>
            <w:szCs w:val="22"/>
          </w:rPr>
          <w:fldChar w:fldCharType="end"/>
        </w:r>
        <w:r w:rsidRPr="00CF3BB7">
          <w:rPr>
            <w:sz w:val="22"/>
            <w:szCs w:val="22"/>
          </w:rPr>
          <w:t xml:space="preserve">                    </w:t>
        </w:r>
        <w:r>
          <w:rPr>
            <w:sz w:val="22"/>
            <w:szCs w:val="22"/>
          </w:rPr>
          <w:t xml:space="preserve">            </w:t>
        </w:r>
        <w:r w:rsidRPr="00CF3BB7">
          <w:rPr>
            <w:sz w:val="22"/>
            <w:szCs w:val="22"/>
          </w:rPr>
          <w:t xml:space="preserve">           </w:t>
        </w:r>
        <w:r>
          <w:rPr>
            <w:sz w:val="22"/>
            <w:szCs w:val="22"/>
          </w:rPr>
          <w:t xml:space="preserve">                  </w:t>
        </w:r>
        <w:r w:rsidRPr="00CF3BB7">
          <w:rPr>
            <w:sz w:val="22"/>
            <w:szCs w:val="22"/>
          </w:rPr>
          <w:t xml:space="preserve">            SpotLaw</w:t>
        </w:r>
      </w:p>
    </w:sdtContent>
  </w:sdt>
  <w:p w:rsidR="002B50FB" w:rsidRPr="00CF3BB7" w:rsidRDefault="002B50FB">
    <w:pPr>
      <w:pStyle w:val="Footer"/>
      <w:rPr>
        <w:sz w:val="22"/>
        <w:szCs w:val="22"/>
      </w:rPr>
    </w:pPr>
    <w:r>
      <w:rPr>
        <w:sz w:val="22"/>
        <w:szCs w:val="22"/>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87765" w:rsidRDefault="00C87765" w:rsidP="00CF3BB7">
      <w:r>
        <w:separator/>
      </w:r>
    </w:p>
  </w:footnote>
  <w:footnote w:type="continuationSeparator" w:id="1">
    <w:p w:rsidR="00C87765" w:rsidRDefault="00C87765" w:rsidP="00CF3BB7">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0C3881"/>
    <w:rsid w:val="0000040C"/>
    <w:rsid w:val="00014586"/>
    <w:rsid w:val="00032DA7"/>
    <w:rsid w:val="00035E36"/>
    <w:rsid w:val="000654DC"/>
    <w:rsid w:val="00066B19"/>
    <w:rsid w:val="00067750"/>
    <w:rsid w:val="000745ED"/>
    <w:rsid w:val="000B2A90"/>
    <w:rsid w:val="000B403F"/>
    <w:rsid w:val="000C3881"/>
    <w:rsid w:val="000C66DC"/>
    <w:rsid w:val="000D0786"/>
    <w:rsid w:val="000E50FE"/>
    <w:rsid w:val="000F17B4"/>
    <w:rsid w:val="000F3EF9"/>
    <w:rsid w:val="000F4E5E"/>
    <w:rsid w:val="00105B28"/>
    <w:rsid w:val="00115265"/>
    <w:rsid w:val="0011797B"/>
    <w:rsid w:val="001203D7"/>
    <w:rsid w:val="00127F1A"/>
    <w:rsid w:val="001313F1"/>
    <w:rsid w:val="001513DE"/>
    <w:rsid w:val="00175AE9"/>
    <w:rsid w:val="001805EF"/>
    <w:rsid w:val="0019784E"/>
    <w:rsid w:val="001978BC"/>
    <w:rsid w:val="001B3087"/>
    <w:rsid w:val="001B7E52"/>
    <w:rsid w:val="001C323F"/>
    <w:rsid w:val="001C7BC9"/>
    <w:rsid w:val="001D3ED1"/>
    <w:rsid w:val="001F2DB7"/>
    <w:rsid w:val="00231FAD"/>
    <w:rsid w:val="0024357B"/>
    <w:rsid w:val="0024581F"/>
    <w:rsid w:val="002626DC"/>
    <w:rsid w:val="00270A94"/>
    <w:rsid w:val="002A726D"/>
    <w:rsid w:val="002B50FB"/>
    <w:rsid w:val="002C0C2D"/>
    <w:rsid w:val="002E2272"/>
    <w:rsid w:val="002F460C"/>
    <w:rsid w:val="00302D71"/>
    <w:rsid w:val="003050EF"/>
    <w:rsid w:val="003076D5"/>
    <w:rsid w:val="00310256"/>
    <w:rsid w:val="00320C92"/>
    <w:rsid w:val="00327B9E"/>
    <w:rsid w:val="00330B4F"/>
    <w:rsid w:val="003557E4"/>
    <w:rsid w:val="00360F24"/>
    <w:rsid w:val="0036182F"/>
    <w:rsid w:val="0036795D"/>
    <w:rsid w:val="00383548"/>
    <w:rsid w:val="003B58EF"/>
    <w:rsid w:val="003D0886"/>
    <w:rsid w:val="003D0FAE"/>
    <w:rsid w:val="003D280E"/>
    <w:rsid w:val="003D37D7"/>
    <w:rsid w:val="003D7F9D"/>
    <w:rsid w:val="003E23AF"/>
    <w:rsid w:val="003E7FC3"/>
    <w:rsid w:val="003F2931"/>
    <w:rsid w:val="00405572"/>
    <w:rsid w:val="0042068E"/>
    <w:rsid w:val="00451FF5"/>
    <w:rsid w:val="0047372E"/>
    <w:rsid w:val="004747A6"/>
    <w:rsid w:val="00481AB2"/>
    <w:rsid w:val="00493760"/>
    <w:rsid w:val="00496ABB"/>
    <w:rsid w:val="004A2554"/>
    <w:rsid w:val="004A3B9C"/>
    <w:rsid w:val="004A724E"/>
    <w:rsid w:val="004C73E5"/>
    <w:rsid w:val="004D7570"/>
    <w:rsid w:val="004F08B3"/>
    <w:rsid w:val="0050697A"/>
    <w:rsid w:val="0051308B"/>
    <w:rsid w:val="00555CFC"/>
    <w:rsid w:val="005668D7"/>
    <w:rsid w:val="005812BE"/>
    <w:rsid w:val="00583AF9"/>
    <w:rsid w:val="005B2176"/>
    <w:rsid w:val="005C247F"/>
    <w:rsid w:val="005C3BED"/>
    <w:rsid w:val="005D317E"/>
    <w:rsid w:val="005F0D5D"/>
    <w:rsid w:val="00603EBC"/>
    <w:rsid w:val="006117DD"/>
    <w:rsid w:val="00627A9D"/>
    <w:rsid w:val="00633C06"/>
    <w:rsid w:val="00634506"/>
    <w:rsid w:val="006556E4"/>
    <w:rsid w:val="00672B7C"/>
    <w:rsid w:val="00682FA6"/>
    <w:rsid w:val="00683616"/>
    <w:rsid w:val="00683653"/>
    <w:rsid w:val="0068588D"/>
    <w:rsid w:val="00685ECB"/>
    <w:rsid w:val="00686748"/>
    <w:rsid w:val="00697D39"/>
    <w:rsid w:val="006A3F2C"/>
    <w:rsid w:val="006B2F60"/>
    <w:rsid w:val="006B399C"/>
    <w:rsid w:val="006B5A8D"/>
    <w:rsid w:val="00707B2A"/>
    <w:rsid w:val="00715ACB"/>
    <w:rsid w:val="00715CEB"/>
    <w:rsid w:val="00724432"/>
    <w:rsid w:val="00725273"/>
    <w:rsid w:val="00775430"/>
    <w:rsid w:val="0078255B"/>
    <w:rsid w:val="00785D66"/>
    <w:rsid w:val="00791E39"/>
    <w:rsid w:val="00794C55"/>
    <w:rsid w:val="00795534"/>
    <w:rsid w:val="007C4A39"/>
    <w:rsid w:val="007D5C8E"/>
    <w:rsid w:val="007E19B6"/>
    <w:rsid w:val="007E35E0"/>
    <w:rsid w:val="00801119"/>
    <w:rsid w:val="00805119"/>
    <w:rsid w:val="00826C1D"/>
    <w:rsid w:val="0082720C"/>
    <w:rsid w:val="008540B7"/>
    <w:rsid w:val="00863C2E"/>
    <w:rsid w:val="00864BDA"/>
    <w:rsid w:val="008711EE"/>
    <w:rsid w:val="00872FB1"/>
    <w:rsid w:val="008919DD"/>
    <w:rsid w:val="00894B21"/>
    <w:rsid w:val="008C0EBA"/>
    <w:rsid w:val="008F18D2"/>
    <w:rsid w:val="008F55EE"/>
    <w:rsid w:val="00904E1A"/>
    <w:rsid w:val="009067C5"/>
    <w:rsid w:val="00914394"/>
    <w:rsid w:val="00932F91"/>
    <w:rsid w:val="00937F1A"/>
    <w:rsid w:val="00945D71"/>
    <w:rsid w:val="0095415E"/>
    <w:rsid w:val="00972723"/>
    <w:rsid w:val="00973494"/>
    <w:rsid w:val="0097729A"/>
    <w:rsid w:val="00982C77"/>
    <w:rsid w:val="009A3810"/>
    <w:rsid w:val="009A3B59"/>
    <w:rsid w:val="009A60EE"/>
    <w:rsid w:val="009C1453"/>
    <w:rsid w:val="009C49DF"/>
    <w:rsid w:val="009E4C45"/>
    <w:rsid w:val="00A02276"/>
    <w:rsid w:val="00A0264A"/>
    <w:rsid w:val="00A23242"/>
    <w:rsid w:val="00A53B1B"/>
    <w:rsid w:val="00A64FA4"/>
    <w:rsid w:val="00A776AD"/>
    <w:rsid w:val="00A8153F"/>
    <w:rsid w:val="00A8343B"/>
    <w:rsid w:val="00A925CC"/>
    <w:rsid w:val="00AB34BB"/>
    <w:rsid w:val="00AB4BB1"/>
    <w:rsid w:val="00AB7036"/>
    <w:rsid w:val="00AC354E"/>
    <w:rsid w:val="00AD60F1"/>
    <w:rsid w:val="00B02A67"/>
    <w:rsid w:val="00B0331E"/>
    <w:rsid w:val="00B05DDA"/>
    <w:rsid w:val="00B439EE"/>
    <w:rsid w:val="00B55805"/>
    <w:rsid w:val="00B55C63"/>
    <w:rsid w:val="00B603AD"/>
    <w:rsid w:val="00B65A9C"/>
    <w:rsid w:val="00B95F53"/>
    <w:rsid w:val="00B979A7"/>
    <w:rsid w:val="00B97D17"/>
    <w:rsid w:val="00BB09D0"/>
    <w:rsid w:val="00BB430E"/>
    <w:rsid w:val="00BB7D6F"/>
    <w:rsid w:val="00BC11EE"/>
    <w:rsid w:val="00BC7460"/>
    <w:rsid w:val="00C07C17"/>
    <w:rsid w:val="00C10517"/>
    <w:rsid w:val="00C15F04"/>
    <w:rsid w:val="00C21B30"/>
    <w:rsid w:val="00C5560B"/>
    <w:rsid w:val="00C73A5F"/>
    <w:rsid w:val="00C73FA1"/>
    <w:rsid w:val="00C743CA"/>
    <w:rsid w:val="00C7481F"/>
    <w:rsid w:val="00C83277"/>
    <w:rsid w:val="00C865D8"/>
    <w:rsid w:val="00C87765"/>
    <w:rsid w:val="00CB1919"/>
    <w:rsid w:val="00CC1123"/>
    <w:rsid w:val="00CE175D"/>
    <w:rsid w:val="00CF3BB7"/>
    <w:rsid w:val="00D13341"/>
    <w:rsid w:val="00D1634B"/>
    <w:rsid w:val="00D22831"/>
    <w:rsid w:val="00D24090"/>
    <w:rsid w:val="00D27016"/>
    <w:rsid w:val="00D3313E"/>
    <w:rsid w:val="00D34634"/>
    <w:rsid w:val="00D346EC"/>
    <w:rsid w:val="00D379B8"/>
    <w:rsid w:val="00D65397"/>
    <w:rsid w:val="00D714C8"/>
    <w:rsid w:val="00D7243C"/>
    <w:rsid w:val="00D7458D"/>
    <w:rsid w:val="00D768DC"/>
    <w:rsid w:val="00D76B4B"/>
    <w:rsid w:val="00D87DDE"/>
    <w:rsid w:val="00D963D8"/>
    <w:rsid w:val="00DB01EC"/>
    <w:rsid w:val="00DC42D3"/>
    <w:rsid w:val="00DC4BDB"/>
    <w:rsid w:val="00DE788E"/>
    <w:rsid w:val="00DF167A"/>
    <w:rsid w:val="00E12503"/>
    <w:rsid w:val="00E213A2"/>
    <w:rsid w:val="00E213B6"/>
    <w:rsid w:val="00E35387"/>
    <w:rsid w:val="00E44FF9"/>
    <w:rsid w:val="00E5163B"/>
    <w:rsid w:val="00E51D0F"/>
    <w:rsid w:val="00E66460"/>
    <w:rsid w:val="00E75BE2"/>
    <w:rsid w:val="00E80987"/>
    <w:rsid w:val="00E9272E"/>
    <w:rsid w:val="00EC178E"/>
    <w:rsid w:val="00EC2B6E"/>
    <w:rsid w:val="00EC7C50"/>
    <w:rsid w:val="00EE550E"/>
    <w:rsid w:val="00EF139B"/>
    <w:rsid w:val="00EF5913"/>
    <w:rsid w:val="00F0642B"/>
    <w:rsid w:val="00F07C4B"/>
    <w:rsid w:val="00F10F1D"/>
    <w:rsid w:val="00F20074"/>
    <w:rsid w:val="00F2520C"/>
    <w:rsid w:val="00F30677"/>
    <w:rsid w:val="00F45AD0"/>
    <w:rsid w:val="00F519E1"/>
    <w:rsid w:val="00F60AC1"/>
    <w:rsid w:val="00F739AD"/>
    <w:rsid w:val="00F75994"/>
    <w:rsid w:val="00F82EB1"/>
    <w:rsid w:val="00F84E30"/>
    <w:rsid w:val="00FA1620"/>
    <w:rsid w:val="00FB1444"/>
    <w:rsid w:val="00FB2D9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638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New times roman" w:eastAsiaTheme="minorHAnsi" w:hAnsi="New times roman" w:cstheme="minorBidi"/>
        <w:sz w:val="25"/>
        <w:szCs w:val="25"/>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538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E175D"/>
    <w:pPr>
      <w:ind w:left="720"/>
      <w:contextualSpacing/>
    </w:pPr>
  </w:style>
  <w:style w:type="table" w:styleId="TableGrid">
    <w:name w:val="Table Grid"/>
    <w:basedOn w:val="TableNormal"/>
    <w:uiPriority w:val="59"/>
    <w:rsid w:val="0000040C"/>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CF3BB7"/>
    <w:pPr>
      <w:tabs>
        <w:tab w:val="center" w:pos="4680"/>
        <w:tab w:val="right" w:pos="9360"/>
      </w:tabs>
    </w:pPr>
  </w:style>
  <w:style w:type="character" w:customStyle="1" w:styleId="HeaderChar">
    <w:name w:val="Header Char"/>
    <w:basedOn w:val="DefaultParagraphFont"/>
    <w:link w:val="Header"/>
    <w:uiPriority w:val="99"/>
    <w:semiHidden/>
    <w:rsid w:val="00CF3BB7"/>
  </w:style>
  <w:style w:type="paragraph" w:styleId="Footer">
    <w:name w:val="footer"/>
    <w:basedOn w:val="Normal"/>
    <w:link w:val="FooterChar"/>
    <w:uiPriority w:val="99"/>
    <w:unhideWhenUsed/>
    <w:rsid w:val="00CF3BB7"/>
    <w:pPr>
      <w:tabs>
        <w:tab w:val="center" w:pos="4680"/>
        <w:tab w:val="right" w:pos="9360"/>
      </w:tabs>
    </w:pPr>
  </w:style>
  <w:style w:type="character" w:customStyle="1" w:styleId="FooterChar">
    <w:name w:val="Footer Char"/>
    <w:basedOn w:val="DefaultParagraphFont"/>
    <w:link w:val="Footer"/>
    <w:uiPriority w:val="99"/>
    <w:rsid w:val="00CF3BB7"/>
  </w:style>
  <w:style w:type="character" w:styleId="Hyperlink">
    <w:name w:val="Hyperlink"/>
    <w:basedOn w:val="DefaultParagraphFont"/>
    <w:uiPriority w:val="99"/>
    <w:unhideWhenUsed/>
    <w:rsid w:val="00B603AD"/>
    <w:rPr>
      <w:color w:val="0000FF" w:themeColor="hyperlink"/>
      <w:u w:val="single"/>
    </w:rPr>
  </w:style>
  <w:style w:type="character" w:styleId="FollowedHyperlink">
    <w:name w:val="FollowedHyperlink"/>
    <w:basedOn w:val="DefaultParagraphFont"/>
    <w:uiPriority w:val="99"/>
    <w:semiHidden/>
    <w:unhideWhenUsed/>
    <w:rsid w:val="00B603AD"/>
    <w:rPr>
      <w:color w:val="800080" w:themeColor="followedHyperlink"/>
      <w:u w:val="single"/>
    </w:rPr>
  </w:style>
  <w:style w:type="paragraph" w:styleId="BalloonText">
    <w:name w:val="Balloon Text"/>
    <w:basedOn w:val="Normal"/>
    <w:link w:val="BalloonTextChar"/>
    <w:uiPriority w:val="99"/>
    <w:semiHidden/>
    <w:unhideWhenUsed/>
    <w:rsid w:val="00A64FA4"/>
    <w:rPr>
      <w:rFonts w:ascii="Tahoma" w:hAnsi="Tahoma" w:cs="Tahoma"/>
      <w:sz w:val="16"/>
      <w:szCs w:val="16"/>
    </w:rPr>
  </w:style>
  <w:style w:type="character" w:customStyle="1" w:styleId="BalloonTextChar">
    <w:name w:val="Balloon Text Char"/>
    <w:basedOn w:val="DefaultParagraphFont"/>
    <w:link w:val="BalloonText"/>
    <w:uiPriority w:val="99"/>
    <w:semiHidden/>
    <w:rsid w:val="00A64FA4"/>
    <w:rPr>
      <w:rFonts w:ascii="Tahoma" w:hAnsi="Tahoma" w:cs="Tahoma"/>
      <w:sz w:val="16"/>
      <w:szCs w:val="16"/>
    </w:rPr>
  </w:style>
  <w:style w:type="paragraph" w:styleId="HTMLPreformatted">
    <w:name w:val="HTML Preformatted"/>
    <w:basedOn w:val="Normal"/>
    <w:link w:val="HTMLPreformattedChar"/>
    <w:uiPriority w:val="99"/>
    <w:semiHidden/>
    <w:unhideWhenUsed/>
    <w:rsid w:val="00481A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481AB2"/>
    <w:rPr>
      <w:rFonts w:ascii="Courier New" w:eastAsia="Times New Roman" w:hAnsi="Courier New" w:cs="Courier New"/>
      <w:sz w:val="20"/>
      <w:szCs w:val="20"/>
    </w:rPr>
  </w:style>
  <w:style w:type="paragraph" w:styleId="NormalWeb">
    <w:name w:val="Normal (Web)"/>
    <w:basedOn w:val="Normal"/>
    <w:uiPriority w:val="99"/>
    <w:semiHidden/>
    <w:unhideWhenUsed/>
    <w:rsid w:val="00481AB2"/>
    <w:pPr>
      <w:spacing w:before="100" w:beforeAutospacing="1" w:after="100" w:afterAutospacing="1"/>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481AB2"/>
  </w:style>
</w:styles>
</file>

<file path=word/webSettings.xml><?xml version="1.0" encoding="utf-8"?>
<w:webSettings xmlns:r="http://schemas.openxmlformats.org/officeDocument/2006/relationships" xmlns:w="http://schemas.openxmlformats.org/wordprocessingml/2006/main">
  <w:divs>
    <w:div w:id="1995600080">
      <w:bodyDiv w:val="1"/>
      <w:marLeft w:val="0"/>
      <w:marRight w:val="0"/>
      <w:marTop w:val="0"/>
      <w:marBottom w:val="0"/>
      <w:divBdr>
        <w:top w:val="none" w:sz="0" w:space="0" w:color="auto"/>
        <w:left w:val="none" w:sz="0" w:space="0" w:color="auto"/>
        <w:bottom w:val="none" w:sz="0" w:space="0" w:color="auto"/>
        <w:right w:val="none" w:sz="0" w:space="0" w:color="auto"/>
      </w:divBdr>
      <w:divsChild>
        <w:div w:id="158228721">
          <w:marLeft w:val="0"/>
          <w:marRight w:val="0"/>
          <w:marTop w:val="0"/>
          <w:marBottom w:val="150"/>
          <w:divBdr>
            <w:top w:val="none" w:sz="0" w:space="0" w:color="auto"/>
            <w:left w:val="none" w:sz="0" w:space="0" w:color="auto"/>
            <w:bottom w:val="none" w:sz="0" w:space="0" w:color="auto"/>
            <w:right w:val="none" w:sz="0" w:space="0" w:color="auto"/>
          </w:divBdr>
        </w:div>
        <w:div w:id="855772965">
          <w:marLeft w:val="0"/>
          <w:marRight w:val="0"/>
          <w:marTop w:val="0"/>
          <w:marBottom w:val="75"/>
          <w:divBdr>
            <w:top w:val="none" w:sz="0" w:space="0" w:color="auto"/>
            <w:left w:val="none" w:sz="0" w:space="0" w:color="auto"/>
            <w:bottom w:val="none" w:sz="0" w:space="0" w:color="auto"/>
            <w:right w:val="none" w:sz="0" w:space="0" w:color="auto"/>
          </w:divBdr>
        </w:div>
        <w:div w:id="2046328711">
          <w:blockQuote w:val="1"/>
          <w:marLeft w:val="720"/>
          <w:marRight w:val="720"/>
          <w:marTop w:val="100"/>
          <w:marBottom w:val="100"/>
          <w:divBdr>
            <w:top w:val="none" w:sz="0" w:space="0" w:color="auto"/>
            <w:left w:val="none" w:sz="0" w:space="0" w:color="auto"/>
            <w:bottom w:val="none" w:sz="0" w:space="0" w:color="auto"/>
            <w:right w:val="none" w:sz="0" w:space="0" w:color="auto"/>
          </w:divBdr>
        </w:div>
        <w:div w:id="381901935">
          <w:blockQuote w:val="1"/>
          <w:marLeft w:val="720"/>
          <w:marRight w:val="720"/>
          <w:marTop w:val="100"/>
          <w:marBottom w:val="100"/>
          <w:divBdr>
            <w:top w:val="none" w:sz="0" w:space="0" w:color="auto"/>
            <w:left w:val="none" w:sz="0" w:space="0" w:color="auto"/>
            <w:bottom w:val="none" w:sz="0" w:space="0" w:color="auto"/>
            <w:right w:val="none" w:sz="0" w:space="0" w:color="auto"/>
          </w:divBdr>
        </w:div>
        <w:div w:id="825635198">
          <w:blockQuote w:val="1"/>
          <w:marLeft w:val="720"/>
          <w:marRight w:val="720"/>
          <w:marTop w:val="100"/>
          <w:marBottom w:val="100"/>
          <w:divBdr>
            <w:top w:val="none" w:sz="0" w:space="0" w:color="auto"/>
            <w:left w:val="none" w:sz="0" w:space="0" w:color="auto"/>
            <w:bottom w:val="none" w:sz="0" w:space="0" w:color="auto"/>
            <w:right w:val="none" w:sz="0" w:space="0" w:color="auto"/>
          </w:divBdr>
        </w:div>
        <w:div w:id="1334802141">
          <w:blockQuote w:val="1"/>
          <w:marLeft w:val="720"/>
          <w:marRight w:val="720"/>
          <w:marTop w:val="100"/>
          <w:marBottom w:val="100"/>
          <w:divBdr>
            <w:top w:val="none" w:sz="0" w:space="0" w:color="auto"/>
            <w:left w:val="none" w:sz="0" w:space="0" w:color="auto"/>
            <w:bottom w:val="none" w:sz="0" w:space="0" w:color="auto"/>
            <w:right w:val="none" w:sz="0" w:space="0" w:color="auto"/>
          </w:divBdr>
        </w:div>
        <w:div w:id="441994864">
          <w:blockQuote w:val="1"/>
          <w:marLeft w:val="720"/>
          <w:marRight w:val="720"/>
          <w:marTop w:val="100"/>
          <w:marBottom w:val="100"/>
          <w:divBdr>
            <w:top w:val="none" w:sz="0" w:space="0" w:color="auto"/>
            <w:left w:val="none" w:sz="0" w:space="0" w:color="auto"/>
            <w:bottom w:val="none" w:sz="0" w:space="0" w:color="auto"/>
            <w:right w:val="none" w:sz="0" w:space="0" w:color="auto"/>
          </w:divBdr>
        </w:div>
        <w:div w:id="1250773537">
          <w:blockQuote w:val="1"/>
          <w:marLeft w:val="720"/>
          <w:marRight w:val="720"/>
          <w:marTop w:val="100"/>
          <w:marBottom w:val="100"/>
          <w:divBdr>
            <w:top w:val="none" w:sz="0" w:space="0" w:color="auto"/>
            <w:left w:val="none" w:sz="0" w:space="0" w:color="auto"/>
            <w:bottom w:val="none" w:sz="0" w:space="0" w:color="auto"/>
            <w:right w:val="none" w:sz="0" w:space="0" w:color="auto"/>
          </w:divBdr>
        </w:div>
        <w:div w:id="1914965885">
          <w:blockQuote w:val="1"/>
          <w:marLeft w:val="720"/>
          <w:marRight w:val="720"/>
          <w:marTop w:val="100"/>
          <w:marBottom w:val="100"/>
          <w:divBdr>
            <w:top w:val="none" w:sz="0" w:space="0" w:color="auto"/>
            <w:left w:val="none" w:sz="0" w:space="0" w:color="auto"/>
            <w:bottom w:val="none" w:sz="0" w:space="0" w:color="auto"/>
            <w:right w:val="none" w:sz="0" w:space="0" w:color="auto"/>
          </w:divBdr>
        </w:div>
        <w:div w:id="824904457">
          <w:blockQuote w:val="1"/>
          <w:marLeft w:val="720"/>
          <w:marRight w:val="720"/>
          <w:marTop w:val="100"/>
          <w:marBottom w:val="100"/>
          <w:divBdr>
            <w:top w:val="none" w:sz="0" w:space="0" w:color="auto"/>
            <w:left w:val="none" w:sz="0" w:space="0" w:color="auto"/>
            <w:bottom w:val="none" w:sz="0" w:space="0" w:color="auto"/>
            <w:right w:val="none" w:sz="0" w:space="0" w:color="auto"/>
          </w:divBdr>
        </w:div>
        <w:div w:id="1842548582">
          <w:blockQuote w:val="1"/>
          <w:marLeft w:val="720"/>
          <w:marRight w:val="720"/>
          <w:marTop w:val="100"/>
          <w:marBottom w:val="100"/>
          <w:divBdr>
            <w:top w:val="none" w:sz="0" w:space="0" w:color="auto"/>
            <w:left w:val="none" w:sz="0" w:space="0" w:color="auto"/>
            <w:bottom w:val="none" w:sz="0" w:space="0" w:color="auto"/>
            <w:right w:val="none" w:sz="0" w:space="0" w:color="auto"/>
          </w:divBdr>
        </w:div>
        <w:div w:id="1208831668">
          <w:blockQuote w:val="1"/>
          <w:marLeft w:val="720"/>
          <w:marRight w:val="720"/>
          <w:marTop w:val="100"/>
          <w:marBottom w:val="100"/>
          <w:divBdr>
            <w:top w:val="none" w:sz="0" w:space="0" w:color="auto"/>
            <w:left w:val="none" w:sz="0" w:space="0" w:color="auto"/>
            <w:bottom w:val="none" w:sz="0" w:space="0" w:color="auto"/>
            <w:right w:val="none" w:sz="0" w:space="0" w:color="auto"/>
          </w:divBdr>
        </w:div>
        <w:div w:id="2092845758">
          <w:blockQuote w:val="1"/>
          <w:marLeft w:val="720"/>
          <w:marRight w:val="720"/>
          <w:marTop w:val="100"/>
          <w:marBottom w:val="100"/>
          <w:divBdr>
            <w:top w:val="none" w:sz="0" w:space="0" w:color="auto"/>
            <w:left w:val="none" w:sz="0" w:space="0" w:color="auto"/>
            <w:bottom w:val="none" w:sz="0" w:space="0" w:color="auto"/>
            <w:right w:val="none" w:sz="0" w:space="0" w:color="auto"/>
          </w:divBdr>
        </w:div>
        <w:div w:id="2080712463">
          <w:blockQuote w:val="1"/>
          <w:marLeft w:val="720"/>
          <w:marRight w:val="720"/>
          <w:marTop w:val="100"/>
          <w:marBottom w:val="100"/>
          <w:divBdr>
            <w:top w:val="none" w:sz="0" w:space="0" w:color="auto"/>
            <w:left w:val="none" w:sz="0" w:space="0" w:color="auto"/>
            <w:bottom w:val="none" w:sz="0" w:space="0" w:color="auto"/>
            <w:right w:val="none" w:sz="0" w:space="0" w:color="auto"/>
          </w:divBdr>
        </w:div>
        <w:div w:id="259534936">
          <w:blockQuote w:val="1"/>
          <w:marLeft w:val="720"/>
          <w:marRight w:val="720"/>
          <w:marTop w:val="100"/>
          <w:marBottom w:val="100"/>
          <w:divBdr>
            <w:top w:val="none" w:sz="0" w:space="0" w:color="auto"/>
            <w:left w:val="none" w:sz="0" w:space="0" w:color="auto"/>
            <w:bottom w:val="none" w:sz="0" w:space="0" w:color="auto"/>
            <w:right w:val="none" w:sz="0" w:space="0" w:color="auto"/>
          </w:divBdr>
        </w:div>
        <w:div w:id="1074930598">
          <w:blockQuote w:val="1"/>
          <w:marLeft w:val="720"/>
          <w:marRight w:val="720"/>
          <w:marTop w:val="100"/>
          <w:marBottom w:val="100"/>
          <w:divBdr>
            <w:top w:val="none" w:sz="0" w:space="0" w:color="auto"/>
            <w:left w:val="none" w:sz="0" w:space="0" w:color="auto"/>
            <w:bottom w:val="none" w:sz="0" w:space="0" w:color="auto"/>
            <w:right w:val="none" w:sz="0" w:space="0" w:color="auto"/>
          </w:divBdr>
        </w:div>
        <w:div w:id="625044348">
          <w:blockQuote w:val="1"/>
          <w:marLeft w:val="720"/>
          <w:marRight w:val="720"/>
          <w:marTop w:val="100"/>
          <w:marBottom w:val="100"/>
          <w:divBdr>
            <w:top w:val="none" w:sz="0" w:space="0" w:color="auto"/>
            <w:left w:val="none" w:sz="0" w:space="0" w:color="auto"/>
            <w:bottom w:val="none" w:sz="0" w:space="0" w:color="auto"/>
            <w:right w:val="none" w:sz="0" w:space="0" w:color="auto"/>
          </w:divBdr>
        </w:div>
        <w:div w:id="626206019">
          <w:blockQuote w:val="1"/>
          <w:marLeft w:val="720"/>
          <w:marRight w:val="720"/>
          <w:marTop w:val="100"/>
          <w:marBottom w:val="100"/>
          <w:divBdr>
            <w:top w:val="none" w:sz="0" w:space="0" w:color="auto"/>
            <w:left w:val="none" w:sz="0" w:space="0" w:color="auto"/>
            <w:bottom w:val="none" w:sz="0" w:space="0" w:color="auto"/>
            <w:right w:val="none" w:sz="0" w:space="0" w:color="auto"/>
          </w:divBdr>
        </w:div>
        <w:div w:id="441648835">
          <w:blockQuote w:val="1"/>
          <w:marLeft w:val="720"/>
          <w:marRight w:val="720"/>
          <w:marTop w:val="100"/>
          <w:marBottom w:val="100"/>
          <w:divBdr>
            <w:top w:val="none" w:sz="0" w:space="0" w:color="auto"/>
            <w:left w:val="none" w:sz="0" w:space="0" w:color="auto"/>
            <w:bottom w:val="none" w:sz="0" w:space="0" w:color="auto"/>
            <w:right w:val="none" w:sz="0" w:space="0" w:color="auto"/>
          </w:divBdr>
        </w:div>
        <w:div w:id="1844857578">
          <w:blockQuote w:val="1"/>
          <w:marLeft w:val="720"/>
          <w:marRight w:val="720"/>
          <w:marTop w:val="100"/>
          <w:marBottom w:val="100"/>
          <w:divBdr>
            <w:top w:val="none" w:sz="0" w:space="0" w:color="auto"/>
            <w:left w:val="none" w:sz="0" w:space="0" w:color="auto"/>
            <w:bottom w:val="none" w:sz="0" w:space="0" w:color="auto"/>
            <w:right w:val="none" w:sz="0" w:space="0" w:color="auto"/>
          </w:divBdr>
        </w:div>
        <w:div w:id="351150499">
          <w:blockQuote w:val="1"/>
          <w:marLeft w:val="720"/>
          <w:marRight w:val="720"/>
          <w:marTop w:val="100"/>
          <w:marBottom w:val="100"/>
          <w:divBdr>
            <w:top w:val="none" w:sz="0" w:space="0" w:color="auto"/>
            <w:left w:val="none" w:sz="0" w:space="0" w:color="auto"/>
            <w:bottom w:val="none" w:sz="0" w:space="0" w:color="auto"/>
            <w:right w:val="none" w:sz="0" w:space="0" w:color="auto"/>
          </w:divBdr>
        </w:div>
        <w:div w:id="250283868">
          <w:blockQuote w:val="1"/>
          <w:marLeft w:val="720"/>
          <w:marRight w:val="720"/>
          <w:marTop w:val="100"/>
          <w:marBottom w:val="100"/>
          <w:divBdr>
            <w:top w:val="none" w:sz="0" w:space="0" w:color="auto"/>
            <w:left w:val="none" w:sz="0" w:space="0" w:color="auto"/>
            <w:bottom w:val="none" w:sz="0" w:space="0" w:color="auto"/>
            <w:right w:val="none" w:sz="0" w:space="0" w:color="auto"/>
          </w:divBdr>
        </w:div>
        <w:div w:id="1732804387">
          <w:blockQuote w:val="1"/>
          <w:marLeft w:val="720"/>
          <w:marRight w:val="720"/>
          <w:marTop w:val="100"/>
          <w:marBottom w:val="100"/>
          <w:divBdr>
            <w:top w:val="none" w:sz="0" w:space="0" w:color="auto"/>
            <w:left w:val="none" w:sz="0" w:space="0" w:color="auto"/>
            <w:bottom w:val="none" w:sz="0" w:space="0" w:color="auto"/>
            <w:right w:val="none" w:sz="0" w:space="0" w:color="auto"/>
          </w:divBdr>
        </w:div>
        <w:div w:id="51076044">
          <w:blockQuote w:val="1"/>
          <w:marLeft w:val="720"/>
          <w:marRight w:val="720"/>
          <w:marTop w:val="100"/>
          <w:marBottom w:val="100"/>
          <w:divBdr>
            <w:top w:val="none" w:sz="0" w:space="0" w:color="auto"/>
            <w:left w:val="none" w:sz="0" w:space="0" w:color="auto"/>
            <w:bottom w:val="none" w:sz="0" w:space="0" w:color="auto"/>
            <w:right w:val="none" w:sz="0" w:space="0" w:color="auto"/>
          </w:divBdr>
        </w:div>
        <w:div w:id="86128091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31F0F4E-DC97-45AB-95D5-E968CA3931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2</Pages>
  <Words>585</Words>
  <Characters>3340</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dc:creator>
  <cp:lastModifiedBy>Mantu</cp:lastModifiedBy>
  <cp:revision>2</cp:revision>
  <cp:lastPrinted>2016-11-04T06:43:00Z</cp:lastPrinted>
  <dcterms:created xsi:type="dcterms:W3CDTF">2016-11-04T06:57:00Z</dcterms:created>
  <dcterms:modified xsi:type="dcterms:W3CDTF">2016-11-04T06:57:00Z</dcterms:modified>
</cp:coreProperties>
</file>