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D7F" w:rsidRPr="002E7D7F" w:rsidRDefault="002E7D7F" w:rsidP="002E7D7F">
      <w:pPr>
        <w:jc w:val="center"/>
        <w:rPr>
          <w:b/>
          <w:szCs w:val="20"/>
        </w:rPr>
      </w:pPr>
      <w:r w:rsidRPr="002E7D7F">
        <w:rPr>
          <w:b/>
          <w:szCs w:val="20"/>
        </w:rPr>
        <w:t>SUPREME COURT OF INDIA</w:t>
      </w:r>
    </w:p>
    <w:p w:rsidR="002E7D7F" w:rsidRDefault="002E7D7F" w:rsidP="002E7D7F">
      <w:pPr>
        <w:jc w:val="center"/>
        <w:rPr>
          <w:szCs w:val="20"/>
        </w:rPr>
      </w:pPr>
    </w:p>
    <w:p w:rsidR="002E7D7F" w:rsidRDefault="002E7D7F" w:rsidP="002E7D7F">
      <w:pPr>
        <w:jc w:val="center"/>
        <w:rPr>
          <w:szCs w:val="20"/>
        </w:rPr>
      </w:pPr>
      <w:r w:rsidRPr="002E7D7F">
        <w:rPr>
          <w:szCs w:val="20"/>
        </w:rPr>
        <w:t>Nandini Rastogi</w:t>
      </w:r>
    </w:p>
    <w:p w:rsidR="002E7D7F" w:rsidRDefault="002E7D7F" w:rsidP="002E7D7F">
      <w:pPr>
        <w:jc w:val="center"/>
        <w:rPr>
          <w:szCs w:val="20"/>
        </w:rPr>
      </w:pPr>
    </w:p>
    <w:p w:rsidR="002E7D7F" w:rsidRDefault="002E7D7F" w:rsidP="002E7D7F">
      <w:pPr>
        <w:jc w:val="center"/>
        <w:rPr>
          <w:szCs w:val="20"/>
        </w:rPr>
      </w:pPr>
      <w:r w:rsidRPr="002E7D7F">
        <w:rPr>
          <w:szCs w:val="20"/>
        </w:rPr>
        <w:t>Vs.</w:t>
      </w:r>
    </w:p>
    <w:p w:rsidR="002E7D7F" w:rsidRDefault="002E7D7F" w:rsidP="002E7D7F">
      <w:pPr>
        <w:jc w:val="center"/>
        <w:rPr>
          <w:szCs w:val="20"/>
        </w:rPr>
      </w:pPr>
    </w:p>
    <w:p w:rsidR="002E7D7F" w:rsidRDefault="002E7D7F" w:rsidP="002E7D7F">
      <w:pPr>
        <w:jc w:val="center"/>
        <w:rPr>
          <w:szCs w:val="20"/>
        </w:rPr>
      </w:pPr>
      <w:r w:rsidRPr="002E7D7F">
        <w:rPr>
          <w:szCs w:val="20"/>
        </w:rPr>
        <w:t xml:space="preserve">Fateh Bahadur Singh </w:t>
      </w:r>
      <w:r>
        <w:rPr>
          <w:szCs w:val="20"/>
        </w:rPr>
        <w:t xml:space="preserve">&amp; </w:t>
      </w:r>
      <w:r w:rsidRPr="002E7D7F">
        <w:rPr>
          <w:szCs w:val="20"/>
        </w:rPr>
        <w:t>Ors.</w:t>
      </w:r>
    </w:p>
    <w:p w:rsidR="002E7D7F" w:rsidRDefault="002E7D7F" w:rsidP="002E7D7F">
      <w:pPr>
        <w:jc w:val="center"/>
        <w:rPr>
          <w:szCs w:val="20"/>
        </w:rPr>
      </w:pPr>
    </w:p>
    <w:p w:rsidR="002E7D7F" w:rsidRDefault="002E7D7F" w:rsidP="002E7D7F">
      <w:pPr>
        <w:jc w:val="center"/>
        <w:rPr>
          <w:szCs w:val="20"/>
        </w:rPr>
      </w:pPr>
      <w:r w:rsidRPr="002E7D7F">
        <w:rPr>
          <w:szCs w:val="20"/>
        </w:rPr>
        <w:t>(2011) INSC 0441</w:t>
      </w:r>
    </w:p>
    <w:p w:rsidR="002E7D7F" w:rsidRPr="002E7D7F" w:rsidRDefault="002E7D7F" w:rsidP="002E7D7F">
      <w:pPr>
        <w:jc w:val="center"/>
        <w:rPr>
          <w:szCs w:val="20"/>
        </w:rPr>
      </w:pPr>
    </w:p>
    <w:p w:rsidR="002E7D7F" w:rsidRPr="002E7D7F" w:rsidRDefault="002E7D7F" w:rsidP="002E7D7F">
      <w:pPr>
        <w:jc w:val="center"/>
        <w:rPr>
          <w:szCs w:val="20"/>
        </w:rPr>
      </w:pPr>
      <w:r>
        <w:rPr>
          <w:szCs w:val="20"/>
        </w:rPr>
        <w:t>(Dalveer Bhandari  and Deepak Verma,JJ.,)</w:t>
      </w:r>
    </w:p>
    <w:p w:rsidR="002E7D7F" w:rsidRDefault="002E7D7F" w:rsidP="002E7D7F">
      <w:pPr>
        <w:jc w:val="center"/>
        <w:rPr>
          <w:szCs w:val="20"/>
        </w:rPr>
      </w:pPr>
    </w:p>
    <w:p w:rsidR="002E7D7F" w:rsidRPr="002E7D7F" w:rsidRDefault="002E7D7F" w:rsidP="002E7D7F">
      <w:pPr>
        <w:jc w:val="center"/>
        <w:rPr>
          <w:szCs w:val="20"/>
        </w:rPr>
      </w:pPr>
      <w:r>
        <w:rPr>
          <w:szCs w:val="20"/>
        </w:rPr>
        <w:t>07.04.2011</w:t>
      </w:r>
    </w:p>
    <w:p w:rsidR="002E7D7F" w:rsidRPr="002E7D7F" w:rsidRDefault="002E7D7F" w:rsidP="002E7D7F">
      <w:pPr>
        <w:jc w:val="center"/>
        <w:rPr>
          <w:szCs w:val="20"/>
        </w:rPr>
      </w:pPr>
    </w:p>
    <w:p w:rsidR="002E7D7F" w:rsidRPr="002E7D7F" w:rsidRDefault="002E7D7F" w:rsidP="002E7D7F">
      <w:pPr>
        <w:jc w:val="center"/>
        <w:rPr>
          <w:b/>
          <w:szCs w:val="20"/>
        </w:rPr>
      </w:pPr>
      <w:r w:rsidRPr="002E7D7F">
        <w:rPr>
          <w:b/>
          <w:szCs w:val="20"/>
        </w:rPr>
        <w:t>ORDER</w:t>
      </w:r>
    </w:p>
    <w:p w:rsidR="002E7D7F" w:rsidRPr="002E7D7F" w:rsidRDefault="002E7D7F" w:rsidP="002E7D7F">
      <w:pPr>
        <w:jc w:val="both"/>
        <w:rPr>
          <w:szCs w:val="20"/>
        </w:rPr>
      </w:pPr>
    </w:p>
    <w:p w:rsidR="002E7D7F" w:rsidRPr="002E7D7F" w:rsidRDefault="002E7D7F" w:rsidP="002E7D7F">
      <w:pPr>
        <w:jc w:val="both"/>
        <w:rPr>
          <w:szCs w:val="20"/>
        </w:rPr>
      </w:pPr>
      <w:r>
        <w:rPr>
          <w:szCs w:val="20"/>
        </w:rPr>
        <w:t xml:space="preserve">1. </w:t>
      </w:r>
      <w:r w:rsidRPr="002E7D7F">
        <w:rPr>
          <w:szCs w:val="20"/>
        </w:rPr>
        <w:t>Delay condoned.</w:t>
      </w:r>
    </w:p>
    <w:p w:rsidR="002E7D7F" w:rsidRPr="002E7D7F" w:rsidRDefault="002E7D7F" w:rsidP="002E7D7F">
      <w:pPr>
        <w:jc w:val="both"/>
        <w:rPr>
          <w:szCs w:val="20"/>
        </w:rPr>
      </w:pPr>
    </w:p>
    <w:p w:rsidR="002E7D7F" w:rsidRPr="002E7D7F" w:rsidRDefault="002E7D7F" w:rsidP="002E7D7F">
      <w:pPr>
        <w:jc w:val="both"/>
        <w:rPr>
          <w:szCs w:val="20"/>
        </w:rPr>
      </w:pPr>
      <w:r>
        <w:rPr>
          <w:szCs w:val="20"/>
        </w:rPr>
        <w:t xml:space="preserve">2. </w:t>
      </w:r>
      <w:r w:rsidRPr="002E7D7F">
        <w:rPr>
          <w:szCs w:val="20"/>
        </w:rPr>
        <w:t>Leave granted.</w:t>
      </w:r>
    </w:p>
    <w:p w:rsidR="002E7D7F" w:rsidRPr="002E7D7F" w:rsidRDefault="002E7D7F" w:rsidP="002E7D7F">
      <w:pPr>
        <w:jc w:val="both"/>
        <w:rPr>
          <w:szCs w:val="20"/>
        </w:rPr>
      </w:pPr>
    </w:p>
    <w:p w:rsidR="002E7D7F" w:rsidRPr="002E7D7F" w:rsidRDefault="002E7D7F" w:rsidP="002E7D7F">
      <w:pPr>
        <w:jc w:val="both"/>
        <w:rPr>
          <w:szCs w:val="20"/>
        </w:rPr>
      </w:pPr>
      <w:r>
        <w:rPr>
          <w:szCs w:val="20"/>
        </w:rPr>
        <w:t xml:space="preserve">3. </w:t>
      </w:r>
      <w:r w:rsidRPr="002E7D7F">
        <w:rPr>
          <w:szCs w:val="20"/>
        </w:rPr>
        <w:t>The National Consumer Disputes Rederessal Commission, New Delhi found appellant and Kulwanti Hospital &amp; Research Centre jointly guilty of negligence and directed a compensation of Rs.2,50,000/- to be paid to the complainant-respondent No.1, with interest at the rate of 6% per annum from the date of complaint till the date of payment.</w:t>
      </w:r>
    </w:p>
    <w:p w:rsidR="002E7D7F" w:rsidRPr="002E7D7F" w:rsidRDefault="002E7D7F" w:rsidP="002E7D7F">
      <w:pPr>
        <w:jc w:val="both"/>
        <w:rPr>
          <w:szCs w:val="20"/>
        </w:rPr>
      </w:pPr>
    </w:p>
    <w:p w:rsidR="002E7D7F" w:rsidRPr="002E7D7F" w:rsidRDefault="002E7D7F" w:rsidP="002E7D7F">
      <w:pPr>
        <w:jc w:val="both"/>
        <w:rPr>
          <w:szCs w:val="20"/>
        </w:rPr>
      </w:pPr>
      <w:r>
        <w:rPr>
          <w:szCs w:val="20"/>
        </w:rPr>
        <w:t xml:space="preserve">4. </w:t>
      </w:r>
      <w:r w:rsidRPr="002E7D7F">
        <w:rPr>
          <w:szCs w:val="20"/>
        </w:rPr>
        <w:t>The said amount was directed to be borne equally by the appellant and the said Hospital - respondent No.2 herein. We have heard the learned counsel for the parties. In the facts and circumstances of this case, we are of the considered view that the entire amount of compensation ought to be paid by the Hospital. We order accordingly.</w:t>
      </w:r>
    </w:p>
    <w:p w:rsidR="002E7D7F" w:rsidRPr="002E7D7F" w:rsidRDefault="002E7D7F" w:rsidP="002E7D7F">
      <w:pPr>
        <w:jc w:val="both"/>
        <w:rPr>
          <w:szCs w:val="20"/>
        </w:rPr>
      </w:pPr>
    </w:p>
    <w:p w:rsidR="002E7D7F" w:rsidRPr="002E7D7F" w:rsidRDefault="002E7D7F" w:rsidP="002E7D7F">
      <w:pPr>
        <w:jc w:val="both"/>
        <w:rPr>
          <w:szCs w:val="20"/>
        </w:rPr>
      </w:pPr>
      <w:r>
        <w:rPr>
          <w:szCs w:val="20"/>
        </w:rPr>
        <w:t xml:space="preserve">5. </w:t>
      </w:r>
      <w:r w:rsidRPr="002E7D7F">
        <w:rPr>
          <w:szCs w:val="20"/>
        </w:rPr>
        <w:t>The order passed by the National Commission is modified to that extent. Learned counsel appearing on behalf of the Hospital submits that 50% of the amount has already been paid by them and the remaining 50% would be paid by the Hospital to respondent No.1 Fateh Bahadur Singh, within four weeks from today.</w:t>
      </w:r>
    </w:p>
    <w:p w:rsidR="002E7D7F" w:rsidRPr="002E7D7F" w:rsidRDefault="002E7D7F" w:rsidP="002E7D7F">
      <w:pPr>
        <w:jc w:val="both"/>
        <w:rPr>
          <w:szCs w:val="20"/>
        </w:rPr>
      </w:pPr>
    </w:p>
    <w:p w:rsidR="002E7D7F" w:rsidRPr="002E7D7F" w:rsidRDefault="002E7D7F" w:rsidP="002E7D7F">
      <w:pPr>
        <w:jc w:val="both"/>
        <w:rPr>
          <w:szCs w:val="20"/>
        </w:rPr>
      </w:pPr>
      <w:r>
        <w:rPr>
          <w:szCs w:val="20"/>
        </w:rPr>
        <w:t xml:space="preserve">6. </w:t>
      </w:r>
      <w:r w:rsidRPr="002E7D7F">
        <w:rPr>
          <w:szCs w:val="20"/>
        </w:rPr>
        <w:t>The counsel for the Hospital prayed that detailed discussion be avoided since the Hospital has agreed to pay the balance amount of compensation as directed. The complainant - respondent No.1 submits that some amount has been deposited before the Uttar Pradesh State Commission for Redressal of Consumer Disputes, Lucknow.</w:t>
      </w:r>
    </w:p>
    <w:p w:rsidR="002E7D7F" w:rsidRPr="002E7D7F" w:rsidRDefault="002E7D7F" w:rsidP="002E7D7F">
      <w:pPr>
        <w:jc w:val="both"/>
        <w:rPr>
          <w:szCs w:val="20"/>
        </w:rPr>
      </w:pPr>
    </w:p>
    <w:p w:rsidR="002E7D7F" w:rsidRPr="002E7D7F" w:rsidRDefault="002E7D7F" w:rsidP="002E7D7F">
      <w:pPr>
        <w:jc w:val="both"/>
        <w:rPr>
          <w:szCs w:val="20"/>
        </w:rPr>
      </w:pPr>
      <w:r>
        <w:rPr>
          <w:szCs w:val="20"/>
        </w:rPr>
        <w:t xml:space="preserve">7. </w:t>
      </w:r>
      <w:r w:rsidRPr="002E7D7F">
        <w:rPr>
          <w:szCs w:val="20"/>
        </w:rPr>
        <w:t>We direct that the said amount shall be paid to the complainant - respondent No.1 within two weeks from today. These appeals are disposed of with the aforementioned observations and directions.</w:t>
      </w:r>
    </w:p>
    <w:p w:rsidR="00C55B26" w:rsidRPr="002E7D7F" w:rsidRDefault="00C55B26" w:rsidP="002E7D7F">
      <w:pPr>
        <w:jc w:val="both"/>
        <w:rPr>
          <w:szCs w:val="20"/>
        </w:rPr>
      </w:pPr>
    </w:p>
    <w:sectPr w:rsidR="00C55B26" w:rsidRPr="002E7D7F"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7D3C" w:rsidRDefault="00DA7D3C" w:rsidP="00CF3BB7">
      <w:r>
        <w:separator/>
      </w:r>
    </w:p>
  </w:endnote>
  <w:endnote w:type="continuationSeparator" w:id="1">
    <w:p w:rsidR="00DA7D3C" w:rsidRDefault="00DA7D3C"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9553EC" w:rsidRPr="00CF3BB7">
          <w:rPr>
            <w:sz w:val="22"/>
            <w:szCs w:val="22"/>
          </w:rPr>
          <w:fldChar w:fldCharType="begin"/>
        </w:r>
        <w:r w:rsidRPr="00CF3BB7">
          <w:rPr>
            <w:sz w:val="22"/>
            <w:szCs w:val="22"/>
          </w:rPr>
          <w:instrText xml:space="preserve"> PAGE   \* MERGEFORMAT </w:instrText>
        </w:r>
        <w:r w:rsidR="009553EC" w:rsidRPr="00CF3BB7">
          <w:rPr>
            <w:sz w:val="22"/>
            <w:szCs w:val="22"/>
          </w:rPr>
          <w:fldChar w:fldCharType="separate"/>
        </w:r>
        <w:r w:rsidR="00DA7D3C">
          <w:rPr>
            <w:noProof/>
            <w:sz w:val="22"/>
            <w:szCs w:val="22"/>
          </w:rPr>
          <w:t>1</w:t>
        </w:r>
        <w:r w:rsidR="009553E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7D3C" w:rsidRDefault="00DA7D3C" w:rsidP="00CF3BB7">
      <w:r>
        <w:separator/>
      </w:r>
    </w:p>
  </w:footnote>
  <w:footnote w:type="continuationSeparator" w:id="1">
    <w:p w:rsidR="00DA7D3C" w:rsidRDefault="00DA7D3C"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50DB"/>
    <w:rsid w:val="0006427C"/>
    <w:rsid w:val="000745ED"/>
    <w:rsid w:val="000923C5"/>
    <w:rsid w:val="000A051F"/>
    <w:rsid w:val="000A5C54"/>
    <w:rsid w:val="000C3881"/>
    <w:rsid w:val="000E250E"/>
    <w:rsid w:val="000E4BB3"/>
    <w:rsid w:val="000E642D"/>
    <w:rsid w:val="00112428"/>
    <w:rsid w:val="0011368C"/>
    <w:rsid w:val="00126D18"/>
    <w:rsid w:val="0015482D"/>
    <w:rsid w:val="00165CD8"/>
    <w:rsid w:val="0017612D"/>
    <w:rsid w:val="001C323F"/>
    <w:rsid w:val="001D3ED1"/>
    <w:rsid w:val="001F2DB7"/>
    <w:rsid w:val="001F45C0"/>
    <w:rsid w:val="00206C66"/>
    <w:rsid w:val="002277E7"/>
    <w:rsid w:val="002316AC"/>
    <w:rsid w:val="00252B30"/>
    <w:rsid w:val="00257D35"/>
    <w:rsid w:val="002E09C9"/>
    <w:rsid w:val="002E7D7F"/>
    <w:rsid w:val="00312D0E"/>
    <w:rsid w:val="003269A8"/>
    <w:rsid w:val="003359C4"/>
    <w:rsid w:val="00340844"/>
    <w:rsid w:val="003472A8"/>
    <w:rsid w:val="00361B3B"/>
    <w:rsid w:val="0036795D"/>
    <w:rsid w:val="003A4D1E"/>
    <w:rsid w:val="003C2E63"/>
    <w:rsid w:val="003E10C1"/>
    <w:rsid w:val="003F5FF7"/>
    <w:rsid w:val="0040687D"/>
    <w:rsid w:val="00453578"/>
    <w:rsid w:val="004A3F73"/>
    <w:rsid w:val="004E3281"/>
    <w:rsid w:val="004F5916"/>
    <w:rsid w:val="00512F38"/>
    <w:rsid w:val="0051773C"/>
    <w:rsid w:val="00530EA2"/>
    <w:rsid w:val="005668D7"/>
    <w:rsid w:val="005700AA"/>
    <w:rsid w:val="005C3B83"/>
    <w:rsid w:val="006475FF"/>
    <w:rsid w:val="00651A90"/>
    <w:rsid w:val="0066161D"/>
    <w:rsid w:val="0067304B"/>
    <w:rsid w:val="00683CC2"/>
    <w:rsid w:val="0068588D"/>
    <w:rsid w:val="00696686"/>
    <w:rsid w:val="006F00E0"/>
    <w:rsid w:val="0070289E"/>
    <w:rsid w:val="00707A6E"/>
    <w:rsid w:val="00794C55"/>
    <w:rsid w:val="007B0A44"/>
    <w:rsid w:val="007C73FA"/>
    <w:rsid w:val="007E3171"/>
    <w:rsid w:val="00805119"/>
    <w:rsid w:val="00817987"/>
    <w:rsid w:val="00834BDA"/>
    <w:rsid w:val="00855E2A"/>
    <w:rsid w:val="00881ED5"/>
    <w:rsid w:val="0091253F"/>
    <w:rsid w:val="00916314"/>
    <w:rsid w:val="00931EE0"/>
    <w:rsid w:val="00932425"/>
    <w:rsid w:val="0094155B"/>
    <w:rsid w:val="009553EC"/>
    <w:rsid w:val="0095591E"/>
    <w:rsid w:val="00973494"/>
    <w:rsid w:val="009911E3"/>
    <w:rsid w:val="009B4CCE"/>
    <w:rsid w:val="009C38E8"/>
    <w:rsid w:val="00A83853"/>
    <w:rsid w:val="00AA72E6"/>
    <w:rsid w:val="00AE4F5A"/>
    <w:rsid w:val="00B24D12"/>
    <w:rsid w:val="00B330DB"/>
    <w:rsid w:val="00B85EF3"/>
    <w:rsid w:val="00BA72F3"/>
    <w:rsid w:val="00BB7D6F"/>
    <w:rsid w:val="00BD728A"/>
    <w:rsid w:val="00C22F97"/>
    <w:rsid w:val="00C450FA"/>
    <w:rsid w:val="00C55B26"/>
    <w:rsid w:val="00CA3BCE"/>
    <w:rsid w:val="00CA73D5"/>
    <w:rsid w:val="00CB1919"/>
    <w:rsid w:val="00CC04FD"/>
    <w:rsid w:val="00CD0707"/>
    <w:rsid w:val="00CE175D"/>
    <w:rsid w:val="00CE7ACD"/>
    <w:rsid w:val="00CF30AA"/>
    <w:rsid w:val="00CF3BB7"/>
    <w:rsid w:val="00CF6B45"/>
    <w:rsid w:val="00D003F6"/>
    <w:rsid w:val="00D02835"/>
    <w:rsid w:val="00D30600"/>
    <w:rsid w:val="00D5792F"/>
    <w:rsid w:val="00D618C8"/>
    <w:rsid w:val="00D714C8"/>
    <w:rsid w:val="00D840CB"/>
    <w:rsid w:val="00D95202"/>
    <w:rsid w:val="00D955BA"/>
    <w:rsid w:val="00DA3967"/>
    <w:rsid w:val="00DA7D3C"/>
    <w:rsid w:val="00DD5249"/>
    <w:rsid w:val="00E17EC9"/>
    <w:rsid w:val="00E35387"/>
    <w:rsid w:val="00E44FF9"/>
    <w:rsid w:val="00E46B36"/>
    <w:rsid w:val="00E51D0F"/>
    <w:rsid w:val="00E60BF3"/>
    <w:rsid w:val="00E93239"/>
    <w:rsid w:val="00EA3ECA"/>
    <w:rsid w:val="00EA7E6C"/>
    <w:rsid w:val="00EB7800"/>
    <w:rsid w:val="00EC2B6E"/>
    <w:rsid w:val="00EE485C"/>
    <w:rsid w:val="00F20074"/>
    <w:rsid w:val="00F52BFB"/>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9610929">
      <w:bodyDiv w:val="1"/>
      <w:marLeft w:val="0"/>
      <w:marRight w:val="0"/>
      <w:marTop w:val="0"/>
      <w:marBottom w:val="0"/>
      <w:divBdr>
        <w:top w:val="none" w:sz="0" w:space="0" w:color="auto"/>
        <w:left w:val="none" w:sz="0" w:space="0" w:color="auto"/>
        <w:bottom w:val="none" w:sz="0" w:space="0" w:color="auto"/>
        <w:right w:val="none" w:sz="0" w:space="0" w:color="auto"/>
      </w:divBdr>
      <w:divsChild>
        <w:div w:id="423573638">
          <w:marLeft w:val="0"/>
          <w:marRight w:val="0"/>
          <w:marTop w:val="0"/>
          <w:marBottom w:val="150"/>
          <w:divBdr>
            <w:top w:val="none" w:sz="0" w:space="0" w:color="auto"/>
            <w:left w:val="none" w:sz="0" w:space="0" w:color="auto"/>
            <w:bottom w:val="none" w:sz="0" w:space="0" w:color="auto"/>
            <w:right w:val="none" w:sz="0" w:space="0" w:color="auto"/>
          </w:divBdr>
        </w:div>
        <w:div w:id="1949656886">
          <w:marLeft w:val="0"/>
          <w:marRight w:val="0"/>
          <w:marTop w:val="0"/>
          <w:marBottom w:val="75"/>
          <w:divBdr>
            <w:top w:val="none" w:sz="0" w:space="0" w:color="auto"/>
            <w:left w:val="none" w:sz="0" w:space="0" w:color="auto"/>
            <w:bottom w:val="none" w:sz="0" w:space="0" w:color="auto"/>
            <w:right w:val="none" w:sz="0" w:space="0" w:color="auto"/>
          </w:divBdr>
        </w:div>
        <w:div w:id="1007516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665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42324841">
          <w:blockQuote w:val="1"/>
          <w:marLeft w:val="720"/>
          <w:marRight w:val="720"/>
          <w:marTop w:val="100"/>
          <w:marBottom w:val="100"/>
          <w:divBdr>
            <w:top w:val="none" w:sz="0" w:space="0" w:color="auto"/>
            <w:left w:val="none" w:sz="0" w:space="0" w:color="auto"/>
            <w:bottom w:val="none" w:sz="0" w:space="0" w:color="auto"/>
            <w:right w:val="none" w:sz="0" w:space="0" w:color="auto"/>
          </w:divBdr>
        </w:div>
        <w:div w:id="8774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065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86009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04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48A6-A77B-4965-AB8E-B300CDEB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2016-09-12T08:37:00Z</cp:lastPrinted>
  <dcterms:created xsi:type="dcterms:W3CDTF">2016-09-12T08:41:00Z</dcterms:created>
  <dcterms:modified xsi:type="dcterms:W3CDTF">2016-09-12T08:41:00Z</dcterms:modified>
</cp:coreProperties>
</file>