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34" w:rsidRPr="00F87534" w:rsidRDefault="00F87534" w:rsidP="00574B81">
      <w:pPr>
        <w:jc w:val="center"/>
        <w:rPr>
          <w:b/>
          <w:szCs w:val="20"/>
        </w:rPr>
      </w:pPr>
      <w:r w:rsidRPr="00F87534">
        <w:rPr>
          <w:b/>
          <w:szCs w:val="20"/>
        </w:rPr>
        <w:t>SUPREME COURT OF INDIA</w:t>
      </w:r>
    </w:p>
    <w:p w:rsidR="00F87534" w:rsidRPr="00F87534" w:rsidRDefault="00F87534" w:rsidP="00574B81">
      <w:pPr>
        <w:jc w:val="center"/>
        <w:rPr>
          <w:szCs w:val="20"/>
        </w:rPr>
      </w:pPr>
    </w:p>
    <w:p w:rsidR="00F976E4" w:rsidRDefault="00F976E4" w:rsidP="00574B81">
      <w:pPr>
        <w:jc w:val="center"/>
        <w:rPr>
          <w:szCs w:val="20"/>
        </w:rPr>
      </w:pPr>
      <w:r>
        <w:rPr>
          <w:szCs w:val="20"/>
        </w:rPr>
        <w:t>Tata Mills</w:t>
      </w:r>
    </w:p>
    <w:p w:rsidR="00F976E4" w:rsidRDefault="00F976E4" w:rsidP="00574B81">
      <w:pPr>
        <w:jc w:val="center"/>
        <w:rPr>
          <w:szCs w:val="20"/>
        </w:rPr>
      </w:pPr>
    </w:p>
    <w:p w:rsidR="00F976E4" w:rsidRDefault="00F976E4" w:rsidP="00574B81">
      <w:pPr>
        <w:jc w:val="center"/>
        <w:rPr>
          <w:szCs w:val="20"/>
        </w:rPr>
      </w:pPr>
      <w:r>
        <w:rPr>
          <w:szCs w:val="20"/>
        </w:rPr>
        <w:t>Vs.</w:t>
      </w:r>
    </w:p>
    <w:p w:rsidR="00F976E4" w:rsidRDefault="00F976E4" w:rsidP="00574B81">
      <w:pPr>
        <w:jc w:val="center"/>
        <w:rPr>
          <w:szCs w:val="20"/>
        </w:rPr>
      </w:pPr>
    </w:p>
    <w:p w:rsidR="00F976E4" w:rsidRDefault="00F976E4" w:rsidP="00574B81">
      <w:pPr>
        <w:jc w:val="center"/>
        <w:rPr>
          <w:szCs w:val="20"/>
        </w:rPr>
      </w:pPr>
      <w:r>
        <w:rPr>
          <w:szCs w:val="20"/>
        </w:rPr>
        <w:t>Tata Housing Development Co.Ltd.</w:t>
      </w:r>
    </w:p>
    <w:p w:rsidR="00F976E4" w:rsidRDefault="00F976E4" w:rsidP="00574B81">
      <w:pPr>
        <w:jc w:val="center"/>
        <w:rPr>
          <w:szCs w:val="20"/>
        </w:rPr>
      </w:pPr>
    </w:p>
    <w:p w:rsidR="00F87534" w:rsidRDefault="00574B81" w:rsidP="00574B81">
      <w:pPr>
        <w:jc w:val="center"/>
        <w:rPr>
          <w:szCs w:val="20"/>
        </w:rPr>
      </w:pPr>
      <w:r>
        <w:rPr>
          <w:szCs w:val="20"/>
        </w:rPr>
        <w:t>C.A.No.7449 of 2011</w:t>
      </w:r>
    </w:p>
    <w:p w:rsidR="00F976E4" w:rsidRPr="00F87534" w:rsidRDefault="00F976E4" w:rsidP="00574B81">
      <w:pPr>
        <w:jc w:val="center"/>
        <w:rPr>
          <w:szCs w:val="20"/>
        </w:rPr>
      </w:pPr>
    </w:p>
    <w:p w:rsidR="00F87534" w:rsidRDefault="00F976E4" w:rsidP="00574B81">
      <w:pPr>
        <w:jc w:val="center"/>
        <w:rPr>
          <w:szCs w:val="20"/>
        </w:rPr>
      </w:pPr>
      <w:r>
        <w:rPr>
          <w:szCs w:val="20"/>
        </w:rPr>
        <w:t>(P.Sathasivam and B.S.</w:t>
      </w:r>
      <w:r w:rsidR="00F87534" w:rsidRPr="00F87534">
        <w:rPr>
          <w:szCs w:val="20"/>
        </w:rPr>
        <w:t>Chauhan</w:t>
      </w:r>
      <w:r>
        <w:rPr>
          <w:szCs w:val="20"/>
        </w:rPr>
        <w:t>,JJ.,)</w:t>
      </w:r>
    </w:p>
    <w:p w:rsidR="00F976E4" w:rsidRPr="00F87534" w:rsidRDefault="00F976E4" w:rsidP="00574B81">
      <w:pPr>
        <w:jc w:val="center"/>
        <w:rPr>
          <w:szCs w:val="20"/>
        </w:rPr>
      </w:pPr>
    </w:p>
    <w:p w:rsidR="00F976E4" w:rsidRDefault="00574B81" w:rsidP="00574B81">
      <w:pPr>
        <w:jc w:val="center"/>
        <w:rPr>
          <w:szCs w:val="20"/>
        </w:rPr>
      </w:pPr>
      <w:r>
        <w:rPr>
          <w:szCs w:val="20"/>
        </w:rPr>
        <w:t>05.09.</w:t>
      </w:r>
      <w:r w:rsidRPr="00F87534">
        <w:rPr>
          <w:szCs w:val="20"/>
        </w:rPr>
        <w:t>2011</w:t>
      </w:r>
    </w:p>
    <w:p w:rsidR="00574B81" w:rsidRDefault="00574B81" w:rsidP="00574B81">
      <w:pPr>
        <w:jc w:val="center"/>
        <w:rPr>
          <w:szCs w:val="20"/>
        </w:rPr>
      </w:pPr>
    </w:p>
    <w:p w:rsidR="00F976E4" w:rsidRPr="00574B81" w:rsidRDefault="00F976E4" w:rsidP="00574B81">
      <w:pPr>
        <w:jc w:val="center"/>
        <w:rPr>
          <w:b/>
          <w:szCs w:val="20"/>
        </w:rPr>
      </w:pPr>
      <w:r w:rsidRPr="00574B81">
        <w:rPr>
          <w:b/>
          <w:szCs w:val="20"/>
        </w:rPr>
        <w:t>JUDGMENT</w:t>
      </w:r>
    </w:p>
    <w:p w:rsidR="00F976E4" w:rsidRPr="00574B81" w:rsidRDefault="00F976E4" w:rsidP="00F87534">
      <w:pPr>
        <w:jc w:val="both"/>
        <w:rPr>
          <w:b/>
          <w:szCs w:val="20"/>
        </w:rPr>
      </w:pPr>
    </w:p>
    <w:p w:rsidR="00F87534" w:rsidRPr="00574B81" w:rsidRDefault="00F976E4" w:rsidP="00F87534">
      <w:pPr>
        <w:jc w:val="both"/>
        <w:rPr>
          <w:b/>
          <w:szCs w:val="20"/>
        </w:rPr>
      </w:pPr>
      <w:r w:rsidRPr="00574B81">
        <w:rPr>
          <w:b/>
          <w:szCs w:val="20"/>
        </w:rPr>
        <w:t>Dr.B.S.Chauhan,J.,</w:t>
      </w:r>
    </w:p>
    <w:p w:rsidR="00F87534" w:rsidRPr="00F87534" w:rsidRDefault="00F87534" w:rsidP="00F87534">
      <w:pPr>
        <w:jc w:val="both"/>
        <w:rPr>
          <w:szCs w:val="20"/>
        </w:rPr>
      </w:pPr>
    </w:p>
    <w:p w:rsidR="00F87534" w:rsidRPr="00F87534" w:rsidRDefault="00574B81" w:rsidP="00F87534">
      <w:pPr>
        <w:jc w:val="both"/>
        <w:rPr>
          <w:szCs w:val="20"/>
        </w:rPr>
      </w:pPr>
      <w:r>
        <w:rPr>
          <w:szCs w:val="20"/>
        </w:rPr>
        <w:t xml:space="preserve">1. </w:t>
      </w:r>
      <w:r w:rsidR="00F87534" w:rsidRPr="00F87534">
        <w:rPr>
          <w:szCs w:val="20"/>
        </w:rPr>
        <w:t xml:space="preserve">In view of our judgment pronounced today in Civil Appeal No. 7448 of 2011 (The </w:t>
      </w:r>
      <w:r w:rsidR="00F87534" w:rsidRPr="00574B81">
        <w:rPr>
          <w:i/>
          <w:szCs w:val="20"/>
        </w:rPr>
        <w:t>Natio</w:t>
      </w:r>
      <w:r w:rsidRPr="00574B81">
        <w:rPr>
          <w:i/>
          <w:szCs w:val="20"/>
        </w:rPr>
        <w:t xml:space="preserve">nal Textile Corporation Ltd. v. </w:t>
      </w:r>
      <w:r w:rsidR="00F87534" w:rsidRPr="00574B81">
        <w:rPr>
          <w:i/>
          <w:szCs w:val="20"/>
        </w:rPr>
        <w:t>Nareshkumar Badrikumar Jagad &amp; Ors.),</w:t>
      </w:r>
      <w:r w:rsidR="00F87534" w:rsidRPr="00F87534">
        <w:rPr>
          <w:szCs w:val="20"/>
        </w:rPr>
        <w:t xml:space="preserve"> these appeals also stand dismissed. However, appellant is given time upto 31.12.2011 to vacate the premises. Appellant shall file a usual undertaking within four weeks from today to hand over peaceful and vacant possession to the respondent.</w:t>
      </w:r>
    </w:p>
    <w:p w:rsidR="00AC674B" w:rsidRPr="00F87534" w:rsidRDefault="00AC674B" w:rsidP="00F87534">
      <w:pPr>
        <w:jc w:val="both"/>
        <w:rPr>
          <w:szCs w:val="20"/>
        </w:rPr>
      </w:pPr>
    </w:p>
    <w:sectPr w:rsidR="00AC674B" w:rsidRPr="00F87534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F6" w:rsidRDefault="008119F6" w:rsidP="005637F9">
      <w:r>
        <w:separator/>
      </w:r>
    </w:p>
  </w:endnote>
  <w:endnote w:type="continuationSeparator" w:id="1">
    <w:p w:rsidR="008119F6" w:rsidRDefault="008119F6" w:rsidP="0056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150412"/>
      <w:docPartObj>
        <w:docPartGallery w:val="Page Numbers (Bottom of Page)"/>
        <w:docPartUnique/>
      </w:docPartObj>
    </w:sdtPr>
    <w:sdtContent>
      <w:p w:rsidR="005637F9" w:rsidRPr="005637F9" w:rsidRDefault="005637F9">
        <w:pPr>
          <w:pStyle w:val="Footer"/>
          <w:jc w:val="center"/>
          <w:rPr>
            <w:sz w:val="20"/>
            <w:szCs w:val="20"/>
          </w:rPr>
        </w:pPr>
        <w:r w:rsidRPr="005637F9">
          <w:rPr>
            <w:sz w:val="20"/>
            <w:szCs w:val="20"/>
          </w:rPr>
          <w:t xml:space="preserve">                                                    </w:t>
        </w:r>
        <w:r>
          <w:rPr>
            <w:sz w:val="20"/>
            <w:szCs w:val="20"/>
          </w:rPr>
          <w:t xml:space="preserve">               </w:t>
        </w:r>
        <w:r w:rsidRPr="005637F9">
          <w:rPr>
            <w:sz w:val="20"/>
            <w:szCs w:val="20"/>
          </w:rPr>
          <w:t xml:space="preserve">        </w:t>
        </w:r>
        <w:r w:rsidR="00C30A62" w:rsidRPr="005637F9">
          <w:rPr>
            <w:sz w:val="20"/>
            <w:szCs w:val="20"/>
          </w:rPr>
          <w:fldChar w:fldCharType="begin"/>
        </w:r>
        <w:r w:rsidRPr="005637F9">
          <w:rPr>
            <w:sz w:val="20"/>
            <w:szCs w:val="20"/>
          </w:rPr>
          <w:instrText xml:space="preserve"> PAGE   \* MERGEFORMAT </w:instrText>
        </w:r>
        <w:r w:rsidR="00C30A62" w:rsidRPr="005637F9">
          <w:rPr>
            <w:sz w:val="20"/>
            <w:szCs w:val="20"/>
          </w:rPr>
          <w:fldChar w:fldCharType="separate"/>
        </w:r>
        <w:r w:rsidR="00574B81">
          <w:rPr>
            <w:noProof/>
            <w:sz w:val="20"/>
            <w:szCs w:val="20"/>
          </w:rPr>
          <w:t>1</w:t>
        </w:r>
        <w:r w:rsidR="00C30A62" w:rsidRPr="005637F9">
          <w:rPr>
            <w:sz w:val="20"/>
            <w:szCs w:val="20"/>
          </w:rPr>
          <w:fldChar w:fldCharType="end"/>
        </w:r>
        <w:r w:rsidRPr="005637F9">
          <w:rPr>
            <w:sz w:val="20"/>
            <w:szCs w:val="20"/>
          </w:rPr>
          <w:t xml:space="preserve">                 </w:t>
        </w:r>
        <w:r>
          <w:rPr>
            <w:sz w:val="20"/>
            <w:szCs w:val="20"/>
          </w:rPr>
          <w:t xml:space="preserve">               </w:t>
        </w:r>
        <w:r w:rsidRPr="005637F9">
          <w:rPr>
            <w:sz w:val="20"/>
            <w:szCs w:val="20"/>
          </w:rPr>
          <w:t xml:space="preserve">      </w:t>
        </w:r>
        <w:r>
          <w:rPr>
            <w:sz w:val="20"/>
            <w:szCs w:val="20"/>
          </w:rPr>
          <w:t xml:space="preserve">         </w:t>
        </w:r>
        <w:r w:rsidRPr="005637F9">
          <w:rPr>
            <w:sz w:val="20"/>
            <w:szCs w:val="20"/>
          </w:rPr>
          <w:t xml:space="preserve">                                SpotLaw</w:t>
        </w:r>
      </w:p>
    </w:sdtContent>
  </w:sdt>
  <w:p w:rsidR="005637F9" w:rsidRPr="005637F9" w:rsidRDefault="005637F9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F6" w:rsidRDefault="008119F6" w:rsidP="005637F9">
      <w:r>
        <w:separator/>
      </w:r>
    </w:p>
  </w:footnote>
  <w:footnote w:type="continuationSeparator" w:id="1">
    <w:p w:rsidR="008119F6" w:rsidRDefault="008119F6" w:rsidP="00563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5A7"/>
    <w:rsid w:val="00093402"/>
    <w:rsid w:val="000D6F9C"/>
    <w:rsid w:val="00152817"/>
    <w:rsid w:val="0015409F"/>
    <w:rsid w:val="0019700B"/>
    <w:rsid w:val="001E2BA9"/>
    <w:rsid w:val="001E59A1"/>
    <w:rsid w:val="00234D24"/>
    <w:rsid w:val="0029648D"/>
    <w:rsid w:val="002C1FAD"/>
    <w:rsid w:val="002E4F2B"/>
    <w:rsid w:val="003269C4"/>
    <w:rsid w:val="00376BD3"/>
    <w:rsid w:val="003846AC"/>
    <w:rsid w:val="00417518"/>
    <w:rsid w:val="00430CC3"/>
    <w:rsid w:val="00545364"/>
    <w:rsid w:val="005637F9"/>
    <w:rsid w:val="00574B81"/>
    <w:rsid w:val="005C622F"/>
    <w:rsid w:val="00656F37"/>
    <w:rsid w:val="00700A01"/>
    <w:rsid w:val="0074733F"/>
    <w:rsid w:val="0075133A"/>
    <w:rsid w:val="00776D2C"/>
    <w:rsid w:val="007A20AD"/>
    <w:rsid w:val="007B0363"/>
    <w:rsid w:val="007B1674"/>
    <w:rsid w:val="007C275C"/>
    <w:rsid w:val="008119F6"/>
    <w:rsid w:val="00860507"/>
    <w:rsid w:val="00882340"/>
    <w:rsid w:val="008B3FCC"/>
    <w:rsid w:val="008C6793"/>
    <w:rsid w:val="008C6837"/>
    <w:rsid w:val="008D443B"/>
    <w:rsid w:val="00A165A6"/>
    <w:rsid w:val="00A235A7"/>
    <w:rsid w:val="00A42A26"/>
    <w:rsid w:val="00A53CD9"/>
    <w:rsid w:val="00A5491C"/>
    <w:rsid w:val="00AA2C4F"/>
    <w:rsid w:val="00AB2F6C"/>
    <w:rsid w:val="00AC0CBD"/>
    <w:rsid w:val="00AC674B"/>
    <w:rsid w:val="00AD0B47"/>
    <w:rsid w:val="00AD0D63"/>
    <w:rsid w:val="00AE7AB6"/>
    <w:rsid w:val="00B213D6"/>
    <w:rsid w:val="00BB4AAB"/>
    <w:rsid w:val="00BD57DE"/>
    <w:rsid w:val="00C30A62"/>
    <w:rsid w:val="00DC2462"/>
    <w:rsid w:val="00DC6415"/>
    <w:rsid w:val="00E30DDC"/>
    <w:rsid w:val="00E35387"/>
    <w:rsid w:val="00F06873"/>
    <w:rsid w:val="00F50A1A"/>
    <w:rsid w:val="00F87534"/>
    <w:rsid w:val="00F976E4"/>
    <w:rsid w:val="00FA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3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7F9"/>
  </w:style>
  <w:style w:type="paragraph" w:styleId="Footer">
    <w:name w:val="footer"/>
    <w:basedOn w:val="Normal"/>
    <w:link w:val="FooterChar"/>
    <w:uiPriority w:val="99"/>
    <w:unhideWhenUsed/>
    <w:rsid w:val="00563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7F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91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549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491C"/>
  </w:style>
  <w:style w:type="character" w:styleId="Hyperlink">
    <w:name w:val="Hyperlink"/>
    <w:basedOn w:val="DefaultParagraphFont"/>
    <w:uiPriority w:val="99"/>
    <w:semiHidden/>
    <w:unhideWhenUsed/>
    <w:rsid w:val="00A549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6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2016-07-22T07:43:00Z</cp:lastPrinted>
  <dcterms:created xsi:type="dcterms:W3CDTF">2016-07-25T05:48:00Z</dcterms:created>
  <dcterms:modified xsi:type="dcterms:W3CDTF">2016-07-25T05:48:00Z</dcterms:modified>
</cp:coreProperties>
</file>