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3E" w:rsidRPr="0000153E" w:rsidRDefault="0000153E" w:rsidP="0000153E">
      <w:pPr>
        <w:jc w:val="center"/>
        <w:rPr>
          <w:b/>
          <w:szCs w:val="20"/>
        </w:rPr>
      </w:pPr>
      <w:r w:rsidRPr="0000153E">
        <w:rPr>
          <w:b/>
          <w:szCs w:val="20"/>
        </w:rPr>
        <w:t>SUPREME COURT OF INDIA</w:t>
      </w:r>
    </w:p>
    <w:p w:rsidR="0000153E" w:rsidRPr="0000153E" w:rsidRDefault="0000153E" w:rsidP="0000153E">
      <w:pPr>
        <w:jc w:val="center"/>
        <w:rPr>
          <w:szCs w:val="20"/>
        </w:rPr>
      </w:pPr>
    </w:p>
    <w:p w:rsidR="0000153E" w:rsidRDefault="0000153E" w:rsidP="0000153E">
      <w:pPr>
        <w:jc w:val="center"/>
        <w:rPr>
          <w:szCs w:val="20"/>
        </w:rPr>
      </w:pPr>
      <w:r w:rsidRPr="0000153E">
        <w:rPr>
          <w:szCs w:val="20"/>
        </w:rPr>
        <w:t>U.P.</w:t>
      </w:r>
      <w:r>
        <w:rPr>
          <w:szCs w:val="20"/>
        </w:rPr>
        <w:t xml:space="preserve"> </w:t>
      </w:r>
      <w:r w:rsidRPr="0000153E">
        <w:rPr>
          <w:szCs w:val="20"/>
        </w:rPr>
        <w:t>State Roadways Transport</w:t>
      </w:r>
    </w:p>
    <w:p w:rsidR="0000153E" w:rsidRDefault="0000153E" w:rsidP="0000153E">
      <w:pPr>
        <w:jc w:val="center"/>
        <w:rPr>
          <w:szCs w:val="20"/>
        </w:rPr>
      </w:pPr>
    </w:p>
    <w:p w:rsidR="0000153E" w:rsidRDefault="0000153E" w:rsidP="0000153E">
      <w:pPr>
        <w:jc w:val="center"/>
        <w:rPr>
          <w:szCs w:val="20"/>
        </w:rPr>
      </w:pPr>
      <w:r>
        <w:rPr>
          <w:szCs w:val="20"/>
        </w:rPr>
        <w:t>Vs.</w:t>
      </w:r>
    </w:p>
    <w:p w:rsidR="0000153E" w:rsidRDefault="0000153E" w:rsidP="0000153E">
      <w:pPr>
        <w:jc w:val="center"/>
        <w:rPr>
          <w:szCs w:val="20"/>
        </w:rPr>
      </w:pPr>
    </w:p>
    <w:p w:rsidR="0000153E" w:rsidRDefault="0000153E" w:rsidP="0000153E">
      <w:pPr>
        <w:jc w:val="center"/>
        <w:rPr>
          <w:szCs w:val="20"/>
        </w:rPr>
      </w:pPr>
      <w:r w:rsidRPr="0000153E">
        <w:rPr>
          <w:szCs w:val="20"/>
        </w:rPr>
        <w:t>National Ins.Co.Ltd.</w:t>
      </w:r>
      <w:r>
        <w:rPr>
          <w:szCs w:val="20"/>
        </w:rPr>
        <w:t xml:space="preserve"> </w:t>
      </w:r>
      <w:r w:rsidRPr="0000153E">
        <w:rPr>
          <w:szCs w:val="20"/>
        </w:rPr>
        <w:t>&amp; Ors</w:t>
      </w:r>
      <w:r>
        <w:rPr>
          <w:szCs w:val="20"/>
        </w:rPr>
        <w:t>.</w:t>
      </w:r>
    </w:p>
    <w:p w:rsidR="0000153E" w:rsidRDefault="0000153E" w:rsidP="0000153E">
      <w:pPr>
        <w:jc w:val="center"/>
        <w:rPr>
          <w:szCs w:val="20"/>
        </w:rPr>
      </w:pPr>
    </w:p>
    <w:p w:rsidR="0000153E" w:rsidRDefault="0000153E" w:rsidP="0000153E">
      <w:pPr>
        <w:jc w:val="center"/>
        <w:rPr>
          <w:szCs w:val="20"/>
        </w:rPr>
      </w:pPr>
      <w:r>
        <w:rPr>
          <w:szCs w:val="20"/>
        </w:rPr>
        <w:t>C.A.No.7720 of</w:t>
      </w:r>
      <w:r w:rsidRPr="0000153E">
        <w:rPr>
          <w:szCs w:val="20"/>
        </w:rPr>
        <w:t xml:space="preserve"> 2011</w:t>
      </w:r>
    </w:p>
    <w:p w:rsidR="0000153E" w:rsidRPr="0000153E" w:rsidRDefault="0000153E" w:rsidP="0000153E">
      <w:pPr>
        <w:jc w:val="center"/>
        <w:rPr>
          <w:szCs w:val="20"/>
        </w:rPr>
      </w:pPr>
    </w:p>
    <w:p w:rsidR="0000153E" w:rsidRDefault="0000153E" w:rsidP="0000153E">
      <w:pPr>
        <w:jc w:val="center"/>
        <w:rPr>
          <w:szCs w:val="20"/>
        </w:rPr>
      </w:pPr>
      <w:r>
        <w:rPr>
          <w:szCs w:val="20"/>
        </w:rPr>
        <w:t xml:space="preserve">(Dalveer Bhandari and </w:t>
      </w:r>
      <w:r w:rsidRPr="0000153E">
        <w:rPr>
          <w:szCs w:val="20"/>
        </w:rPr>
        <w:t>Deepak Verma</w:t>
      </w:r>
      <w:r>
        <w:rPr>
          <w:szCs w:val="20"/>
        </w:rPr>
        <w:t>,JJ.,)</w:t>
      </w:r>
    </w:p>
    <w:p w:rsidR="0000153E" w:rsidRDefault="0000153E" w:rsidP="0000153E">
      <w:pPr>
        <w:jc w:val="center"/>
        <w:rPr>
          <w:szCs w:val="20"/>
        </w:rPr>
      </w:pPr>
    </w:p>
    <w:p w:rsidR="0000153E" w:rsidRDefault="0000153E" w:rsidP="0000153E">
      <w:pPr>
        <w:jc w:val="center"/>
        <w:rPr>
          <w:szCs w:val="20"/>
        </w:rPr>
      </w:pPr>
      <w:r>
        <w:rPr>
          <w:szCs w:val="20"/>
        </w:rPr>
        <w:t>05.09.</w:t>
      </w:r>
      <w:r w:rsidRPr="0000153E">
        <w:rPr>
          <w:szCs w:val="20"/>
        </w:rPr>
        <w:t>2011</w:t>
      </w:r>
    </w:p>
    <w:p w:rsidR="0000153E" w:rsidRDefault="0000153E" w:rsidP="0000153E">
      <w:pPr>
        <w:jc w:val="center"/>
        <w:rPr>
          <w:szCs w:val="20"/>
        </w:rPr>
      </w:pPr>
    </w:p>
    <w:p w:rsidR="0000153E" w:rsidRPr="0000153E" w:rsidRDefault="0000153E" w:rsidP="0000153E">
      <w:pPr>
        <w:jc w:val="center"/>
        <w:rPr>
          <w:b/>
          <w:szCs w:val="20"/>
        </w:rPr>
      </w:pPr>
      <w:r w:rsidRPr="0000153E">
        <w:rPr>
          <w:b/>
          <w:szCs w:val="20"/>
        </w:rPr>
        <w:t>ORDER</w:t>
      </w:r>
    </w:p>
    <w:p w:rsidR="0000153E" w:rsidRDefault="0000153E" w:rsidP="0000153E">
      <w:pPr>
        <w:rPr>
          <w:szCs w:val="20"/>
        </w:rPr>
      </w:pPr>
    </w:p>
    <w:p w:rsidR="0000153E" w:rsidRPr="0000153E" w:rsidRDefault="0000153E" w:rsidP="0000153E">
      <w:pPr>
        <w:rPr>
          <w:szCs w:val="20"/>
        </w:rPr>
      </w:pPr>
      <w:r>
        <w:rPr>
          <w:szCs w:val="20"/>
        </w:rPr>
        <w:t>SLP</w:t>
      </w:r>
      <w:r w:rsidRPr="0000153E">
        <w:rPr>
          <w:szCs w:val="20"/>
        </w:rPr>
        <w:t>(C</w:t>
      </w:r>
      <w:r>
        <w:rPr>
          <w:szCs w:val="20"/>
        </w:rPr>
        <w:t>ivil)No.21241 of 2011</w:t>
      </w:r>
    </w:p>
    <w:p w:rsidR="0000153E" w:rsidRPr="0000153E" w:rsidRDefault="0000153E" w:rsidP="0000153E">
      <w:pPr>
        <w:rPr>
          <w:szCs w:val="20"/>
        </w:rPr>
      </w:pPr>
    </w:p>
    <w:p w:rsidR="0000153E" w:rsidRPr="0000153E" w:rsidRDefault="0000153E" w:rsidP="0000153E">
      <w:pPr>
        <w:rPr>
          <w:szCs w:val="20"/>
        </w:rPr>
      </w:pPr>
      <w:r>
        <w:rPr>
          <w:szCs w:val="20"/>
        </w:rPr>
        <w:t xml:space="preserve">1. </w:t>
      </w:r>
      <w:r w:rsidRPr="0000153E">
        <w:rPr>
          <w:szCs w:val="20"/>
        </w:rPr>
        <w:t>Leave granted.</w:t>
      </w:r>
    </w:p>
    <w:p w:rsidR="0000153E" w:rsidRPr="0000153E" w:rsidRDefault="0000153E" w:rsidP="0000153E">
      <w:pPr>
        <w:rPr>
          <w:szCs w:val="20"/>
        </w:rPr>
      </w:pPr>
    </w:p>
    <w:p w:rsidR="0000153E" w:rsidRPr="0000153E" w:rsidRDefault="0000153E" w:rsidP="0000153E">
      <w:pPr>
        <w:rPr>
          <w:szCs w:val="20"/>
        </w:rPr>
      </w:pPr>
      <w:r>
        <w:rPr>
          <w:szCs w:val="20"/>
        </w:rPr>
        <w:t xml:space="preserve">2. </w:t>
      </w:r>
      <w:r w:rsidRPr="0000153E">
        <w:rPr>
          <w:szCs w:val="20"/>
        </w:rPr>
        <w:t>This case is disposed of in the light of the judgment of this Court in C.A.No.5901/2011 etc. titled Uttar Pradesh State Road Transport Corporation Vs. Kulsum &amp; Ors., delivered on July 25, 2011.</w:t>
      </w:r>
    </w:p>
    <w:p w:rsidR="0000153E" w:rsidRPr="0000153E" w:rsidRDefault="0000153E" w:rsidP="0000153E">
      <w:pPr>
        <w:rPr>
          <w:szCs w:val="20"/>
        </w:rPr>
      </w:pPr>
    </w:p>
    <w:p w:rsidR="0000153E" w:rsidRPr="0000153E" w:rsidRDefault="0000153E" w:rsidP="0000153E">
      <w:pPr>
        <w:rPr>
          <w:szCs w:val="20"/>
        </w:rPr>
      </w:pPr>
      <w:r>
        <w:rPr>
          <w:szCs w:val="20"/>
        </w:rPr>
        <w:t xml:space="preserve">3. </w:t>
      </w:r>
      <w:r w:rsidRPr="0000153E">
        <w:rPr>
          <w:szCs w:val="20"/>
        </w:rPr>
        <w:t>This appeal is, accordingly, disposed of.</w:t>
      </w:r>
    </w:p>
    <w:p w:rsidR="0000153E" w:rsidRPr="0000153E" w:rsidRDefault="0000153E" w:rsidP="0000153E">
      <w:pPr>
        <w:rPr>
          <w:szCs w:val="20"/>
        </w:rPr>
      </w:pPr>
    </w:p>
    <w:p w:rsidR="00DC70F2" w:rsidRPr="0000153E" w:rsidRDefault="0000153E" w:rsidP="0000153E">
      <w:pPr>
        <w:rPr>
          <w:szCs w:val="20"/>
        </w:rPr>
      </w:pPr>
      <w:r w:rsidRPr="0000153E">
        <w:rPr>
          <w:szCs w:val="20"/>
        </w:rPr>
        <w:br w:type="page"/>
      </w:r>
    </w:p>
    <w:sectPr w:rsidR="00DC70F2" w:rsidRPr="0000153E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AFB" w:rsidRDefault="00A55AFB" w:rsidP="00CF3BB7">
      <w:r>
        <w:separator/>
      </w:r>
    </w:p>
  </w:endnote>
  <w:endnote w:type="continuationSeparator" w:id="1">
    <w:p w:rsidR="00A55AFB" w:rsidRDefault="00A55AFB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92C1A" w:rsidRPr="00CF3BB7" w:rsidRDefault="00092C1A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00153E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92C1A" w:rsidRPr="00CF3BB7" w:rsidRDefault="00092C1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FB" w:rsidRDefault="00A55AFB" w:rsidP="00CF3BB7">
      <w:r>
        <w:separator/>
      </w:r>
    </w:p>
  </w:footnote>
  <w:footnote w:type="continuationSeparator" w:id="1">
    <w:p w:rsidR="00A55AFB" w:rsidRDefault="00A55AFB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153E"/>
    <w:rsid w:val="000745ED"/>
    <w:rsid w:val="00092C1A"/>
    <w:rsid w:val="000B14B3"/>
    <w:rsid w:val="000C3881"/>
    <w:rsid w:val="000E141A"/>
    <w:rsid w:val="0016288E"/>
    <w:rsid w:val="00192E02"/>
    <w:rsid w:val="00196438"/>
    <w:rsid w:val="001C41B3"/>
    <w:rsid w:val="001D3ED1"/>
    <w:rsid w:val="001F20B4"/>
    <w:rsid w:val="00200093"/>
    <w:rsid w:val="002030FF"/>
    <w:rsid w:val="00230FE9"/>
    <w:rsid w:val="00237DB3"/>
    <w:rsid w:val="002E5238"/>
    <w:rsid w:val="0036795D"/>
    <w:rsid w:val="003A3A93"/>
    <w:rsid w:val="003B0560"/>
    <w:rsid w:val="003E19CD"/>
    <w:rsid w:val="00427E09"/>
    <w:rsid w:val="0050390A"/>
    <w:rsid w:val="00524B9D"/>
    <w:rsid w:val="00526A6B"/>
    <w:rsid w:val="00533ECA"/>
    <w:rsid w:val="0053439C"/>
    <w:rsid w:val="0058585A"/>
    <w:rsid w:val="005A3161"/>
    <w:rsid w:val="006212D9"/>
    <w:rsid w:val="0068588D"/>
    <w:rsid w:val="006A405F"/>
    <w:rsid w:val="006E571A"/>
    <w:rsid w:val="006F33DA"/>
    <w:rsid w:val="0075367B"/>
    <w:rsid w:val="0076500D"/>
    <w:rsid w:val="007E19FB"/>
    <w:rsid w:val="00843666"/>
    <w:rsid w:val="00896536"/>
    <w:rsid w:val="008D1259"/>
    <w:rsid w:val="008E18F5"/>
    <w:rsid w:val="008E21C3"/>
    <w:rsid w:val="008E3FD6"/>
    <w:rsid w:val="0091766D"/>
    <w:rsid w:val="00941E4C"/>
    <w:rsid w:val="0096093A"/>
    <w:rsid w:val="009A2AF4"/>
    <w:rsid w:val="009B20C3"/>
    <w:rsid w:val="009E35E9"/>
    <w:rsid w:val="009F10CE"/>
    <w:rsid w:val="00A101DA"/>
    <w:rsid w:val="00A10F89"/>
    <w:rsid w:val="00A55AFB"/>
    <w:rsid w:val="00A94F25"/>
    <w:rsid w:val="00AB665A"/>
    <w:rsid w:val="00B20BB0"/>
    <w:rsid w:val="00B52D42"/>
    <w:rsid w:val="00B76037"/>
    <w:rsid w:val="00B833AB"/>
    <w:rsid w:val="00B86FD0"/>
    <w:rsid w:val="00B966B0"/>
    <w:rsid w:val="00B97922"/>
    <w:rsid w:val="00BB7D6F"/>
    <w:rsid w:val="00BD6540"/>
    <w:rsid w:val="00BF664C"/>
    <w:rsid w:val="00C15C58"/>
    <w:rsid w:val="00C6004E"/>
    <w:rsid w:val="00C620FE"/>
    <w:rsid w:val="00C87D0E"/>
    <w:rsid w:val="00CB1919"/>
    <w:rsid w:val="00CE175D"/>
    <w:rsid w:val="00CF3BB7"/>
    <w:rsid w:val="00D21C5E"/>
    <w:rsid w:val="00D859C2"/>
    <w:rsid w:val="00D86B2A"/>
    <w:rsid w:val="00DC70F2"/>
    <w:rsid w:val="00DF3C94"/>
    <w:rsid w:val="00DF4B51"/>
    <w:rsid w:val="00E1100A"/>
    <w:rsid w:val="00E35387"/>
    <w:rsid w:val="00E44FF9"/>
    <w:rsid w:val="00E51D0F"/>
    <w:rsid w:val="00E823B7"/>
    <w:rsid w:val="00EC2B6E"/>
    <w:rsid w:val="00EC75EB"/>
    <w:rsid w:val="00F20074"/>
    <w:rsid w:val="00F4229D"/>
    <w:rsid w:val="00FA0063"/>
    <w:rsid w:val="00FD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2016-07-23T12:28:00Z</cp:lastPrinted>
  <dcterms:created xsi:type="dcterms:W3CDTF">2016-07-23T12:31:00Z</dcterms:created>
  <dcterms:modified xsi:type="dcterms:W3CDTF">2016-07-23T12:31:00Z</dcterms:modified>
</cp:coreProperties>
</file>