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F1ECF">
        <w:rPr>
          <w:rFonts w:ascii="Times New Roman" w:hAnsi="Times New Roman" w:cs="Times New Roman"/>
          <w:b/>
          <w:sz w:val="25"/>
          <w:szCs w:val="25"/>
        </w:rPr>
        <w:t xml:space="preserve">SUPREME COURT OF INDIA </w:t>
      </w:r>
    </w:p>
    <w:p w:rsidR="002F1ECF" w:rsidRP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F1ECF">
        <w:rPr>
          <w:rFonts w:ascii="Times New Roman" w:hAnsi="Times New Roman" w:cs="Times New Roman"/>
          <w:sz w:val="25"/>
          <w:szCs w:val="25"/>
        </w:rPr>
        <w:t>Sita Ram</w:t>
      </w: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2F1ECF" w:rsidRP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2F1ECF">
        <w:rPr>
          <w:rFonts w:ascii="Times New Roman" w:hAnsi="Times New Roman" w:cs="Times New Roman"/>
          <w:sz w:val="25"/>
          <w:szCs w:val="25"/>
        </w:rPr>
        <w:t>f Madhya Pradesh</w:t>
      </w: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C.A.No.1705 of </w:t>
      </w:r>
      <w:r w:rsidRPr="002F1ECF">
        <w:rPr>
          <w:rFonts w:ascii="Times New Roman" w:hAnsi="Times New Roman" w:cs="Times New Roman"/>
          <w:sz w:val="25"/>
          <w:szCs w:val="25"/>
        </w:rPr>
        <w:t>2008</w:t>
      </w:r>
    </w:p>
    <w:p w:rsidR="002F1ECF" w:rsidRP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F1ECF" w:rsidRDefault="006547EE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(H.L.</w:t>
      </w:r>
      <w:r w:rsidR="002F1ECF" w:rsidRPr="002F1ECF">
        <w:rPr>
          <w:rFonts w:ascii="Times New Roman" w:hAnsi="Times New Roman" w:cs="Times New Roman"/>
          <w:sz w:val="25"/>
          <w:szCs w:val="25"/>
        </w:rPr>
        <w:t>Dattu</w:t>
      </w:r>
      <w:r w:rsidR="002F1ECF">
        <w:rPr>
          <w:rFonts w:ascii="Times New Roman" w:hAnsi="Times New Roman" w:cs="Times New Roman"/>
          <w:sz w:val="25"/>
          <w:szCs w:val="25"/>
        </w:rPr>
        <w:t xml:space="preserve"> and </w:t>
      </w:r>
      <w:r>
        <w:rPr>
          <w:rFonts w:ascii="Times New Roman" w:hAnsi="Times New Roman" w:cs="Times New Roman"/>
          <w:sz w:val="25"/>
          <w:szCs w:val="25"/>
        </w:rPr>
        <w:t>Chandramauli Kr.</w:t>
      </w:r>
      <w:r w:rsidR="002F1ECF" w:rsidRPr="002F1ECF">
        <w:rPr>
          <w:rFonts w:ascii="Times New Roman" w:hAnsi="Times New Roman" w:cs="Times New Roman"/>
          <w:sz w:val="25"/>
          <w:szCs w:val="25"/>
        </w:rPr>
        <w:t>Prasad</w:t>
      </w:r>
      <w:r w:rsidR="002F1ECF">
        <w:rPr>
          <w:rFonts w:ascii="Times New Roman" w:hAnsi="Times New Roman" w:cs="Times New Roman"/>
          <w:sz w:val="25"/>
          <w:szCs w:val="25"/>
        </w:rPr>
        <w:t>,JJ.)</w:t>
      </w: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04.10.2012</w:t>
      </w: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F1ECF" w:rsidRDefault="002F1ECF" w:rsidP="002F1EC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F1ECF">
        <w:rPr>
          <w:rFonts w:ascii="Times New Roman" w:hAnsi="Times New Roman" w:cs="Times New Roman"/>
          <w:b/>
          <w:sz w:val="25"/>
          <w:szCs w:val="25"/>
        </w:rPr>
        <w:t>ORDER</w:t>
      </w:r>
    </w:p>
    <w:p w:rsidR="002F1ECF" w:rsidRDefault="002F1ECF" w:rsidP="002F1ECF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2F1ECF" w:rsidRPr="002F1ECF" w:rsidRDefault="002F1ECF" w:rsidP="002F1ECF">
      <w:pPr>
        <w:rPr>
          <w:rFonts w:ascii="Times New Roman" w:hAnsi="Times New Roman" w:cs="Times New Roman"/>
          <w:b/>
          <w:sz w:val="25"/>
          <w:szCs w:val="25"/>
        </w:rPr>
      </w:pPr>
      <w:r w:rsidRPr="002F1ECF">
        <w:rPr>
          <w:rFonts w:ascii="Times New Roman" w:hAnsi="Times New Roman" w:cs="Times New Roman"/>
          <w:b/>
          <w:sz w:val="25"/>
          <w:szCs w:val="25"/>
        </w:rPr>
        <w:t>H.L. Dattu,J.</w:t>
      </w:r>
    </w:p>
    <w:p w:rsidR="002F1ECF" w:rsidRPr="002F1ECF" w:rsidRDefault="002F1ECF" w:rsidP="002F1ECF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2F1ECF">
        <w:rPr>
          <w:rFonts w:ascii="Times New Roman" w:hAnsi="Times New Roman" w:cs="Times New Roman"/>
          <w:sz w:val="25"/>
          <w:szCs w:val="25"/>
        </w:rPr>
        <w:t>Shri Siddhartha Dave, learned counsel appearing for the</w:t>
      </w:r>
      <w:r>
        <w:rPr>
          <w:rFonts w:ascii="Times New Roman" w:hAnsi="Times New Roman" w:cs="Times New Roman"/>
          <w:sz w:val="25"/>
          <w:szCs w:val="25"/>
        </w:rPr>
        <w:t xml:space="preserve"> State of Madhya </w:t>
      </w:r>
      <w:r w:rsidRPr="002F1ECF">
        <w:rPr>
          <w:rFonts w:ascii="Times New Roman" w:hAnsi="Times New Roman" w:cs="Times New Roman"/>
          <w:sz w:val="25"/>
          <w:szCs w:val="25"/>
        </w:rPr>
        <w:t>Prade</w:t>
      </w:r>
      <w:r>
        <w:rPr>
          <w:rFonts w:ascii="Times New Roman" w:hAnsi="Times New Roman" w:cs="Times New Roman"/>
          <w:sz w:val="25"/>
          <w:szCs w:val="25"/>
        </w:rPr>
        <w:t xml:space="preserve"> the State </w:t>
      </w:r>
      <w:r w:rsidRPr="002F1ECF">
        <w:rPr>
          <w:rFonts w:ascii="Times New Roman" w:hAnsi="Times New Roman" w:cs="Times New Roman"/>
          <w:sz w:val="25"/>
          <w:szCs w:val="25"/>
        </w:rPr>
        <w:t>Government 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F1ECF">
        <w:rPr>
          <w:rFonts w:ascii="Times New Roman" w:hAnsi="Times New Roman" w:cs="Times New Roman"/>
          <w:sz w:val="25"/>
          <w:szCs w:val="25"/>
        </w:rPr>
        <w:t>completion of 14</w:t>
      </w:r>
      <w:r w:rsidRPr="002F1ECF">
        <w:rPr>
          <w:rFonts w:ascii="Times New Roman" w:hAnsi="Times New Roman" w:cs="Times New Roman"/>
          <w:sz w:val="25"/>
          <w:szCs w:val="25"/>
        </w:rPr>
        <w:tab/>
        <w:t>y</w:t>
      </w:r>
      <w:r>
        <w:rPr>
          <w:rFonts w:ascii="Times New Roman" w:hAnsi="Times New Roman" w:cs="Times New Roman"/>
          <w:sz w:val="25"/>
          <w:szCs w:val="25"/>
        </w:rPr>
        <w:t>ears of sentence awarded</w:t>
      </w:r>
      <w:r>
        <w:rPr>
          <w:rFonts w:ascii="Times New Roman" w:hAnsi="Times New Roman" w:cs="Times New Roman"/>
          <w:sz w:val="25"/>
          <w:szCs w:val="25"/>
        </w:rPr>
        <w:tab/>
        <w:t xml:space="preserve">by the Trial Court </w:t>
      </w:r>
      <w:r w:rsidRPr="002F1ECF">
        <w:rPr>
          <w:rFonts w:ascii="Times New Roman" w:hAnsi="Times New Roman" w:cs="Times New Roman"/>
          <w:sz w:val="25"/>
          <w:szCs w:val="25"/>
        </w:rPr>
        <w:t>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F1ECF">
        <w:rPr>
          <w:rFonts w:ascii="Times New Roman" w:hAnsi="Times New Roman" w:cs="Times New Roman"/>
          <w:sz w:val="25"/>
          <w:szCs w:val="25"/>
        </w:rPr>
        <w:t>confirmed by the High Court.</w:t>
      </w:r>
    </w:p>
    <w:p w:rsidR="002F1ECF" w:rsidRDefault="002F1ECF" w:rsidP="002F1ECF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2F1ECF">
        <w:rPr>
          <w:rFonts w:ascii="Times New Roman" w:hAnsi="Times New Roman" w:cs="Times New Roman"/>
          <w:sz w:val="25"/>
          <w:szCs w:val="25"/>
        </w:rPr>
        <w:t>In view of the above, in our opinion, nothing survives 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F1ECF">
        <w:rPr>
          <w:rFonts w:ascii="Times New Roman" w:hAnsi="Times New Roman" w:cs="Times New Roman"/>
          <w:sz w:val="25"/>
          <w:szCs w:val="25"/>
        </w:rPr>
        <w:t>this appeal for</w:t>
      </w:r>
      <w:r w:rsidRPr="002F1ECF">
        <w:rPr>
          <w:rFonts w:ascii="Times New Roman" w:hAnsi="Times New Roman" w:cs="Times New Roman"/>
          <w:sz w:val="25"/>
          <w:szCs w:val="25"/>
        </w:rPr>
        <w:tab/>
        <w:t>our conside</w:t>
      </w:r>
      <w:r>
        <w:rPr>
          <w:rFonts w:ascii="Times New Roman" w:hAnsi="Times New Roman" w:cs="Times New Roman"/>
          <w:sz w:val="25"/>
          <w:szCs w:val="25"/>
        </w:rPr>
        <w:t>ration and decision.</w:t>
      </w:r>
      <w:r>
        <w:rPr>
          <w:rFonts w:ascii="Times New Roman" w:hAnsi="Times New Roman" w:cs="Times New Roman"/>
          <w:sz w:val="25"/>
          <w:szCs w:val="25"/>
        </w:rPr>
        <w:tab/>
        <w:t xml:space="preserve">Therefore, </w:t>
      </w:r>
      <w:r w:rsidRPr="002F1ECF">
        <w:rPr>
          <w:rFonts w:ascii="Times New Roman" w:hAnsi="Times New Roman" w:cs="Times New Roman"/>
          <w:sz w:val="25"/>
          <w:szCs w:val="25"/>
        </w:rPr>
        <w:t>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F1ECF">
        <w:rPr>
          <w:rFonts w:ascii="Times New Roman" w:hAnsi="Times New Roman" w:cs="Times New Roman"/>
          <w:sz w:val="25"/>
          <w:szCs w:val="25"/>
        </w:rPr>
        <w:t>appeal is disposed of as unnecessary.</w:t>
      </w:r>
    </w:p>
    <w:p w:rsidR="002F1ECF" w:rsidRPr="002F1ECF" w:rsidRDefault="002F1ECF" w:rsidP="002F1ECF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2F1ECF">
        <w:rPr>
          <w:rFonts w:ascii="Times New Roman" w:hAnsi="Times New Roman" w:cs="Times New Roman"/>
          <w:sz w:val="25"/>
          <w:szCs w:val="25"/>
        </w:rPr>
        <w:t>Ordered accordingly.</w:t>
      </w:r>
    </w:p>
    <w:p w:rsidR="00192566" w:rsidRPr="002F1ECF" w:rsidRDefault="002F1ECF" w:rsidP="002F1ECF">
      <w:pPr>
        <w:jc w:val="both"/>
        <w:rPr>
          <w:rFonts w:ascii="Times New Roman" w:hAnsi="Times New Roman" w:cs="Times New Roman"/>
          <w:sz w:val="25"/>
          <w:szCs w:val="25"/>
        </w:rPr>
      </w:pPr>
      <w:r w:rsidRPr="002F1ECF">
        <w:rPr>
          <w:rFonts w:ascii="Times New Roman" w:hAnsi="Times New Roman" w:cs="Times New Roman"/>
          <w:sz w:val="25"/>
          <w:szCs w:val="25"/>
        </w:rPr>
        <w:tab/>
      </w:r>
    </w:p>
    <w:sectPr w:rsidR="00192566" w:rsidRPr="002F1ECF" w:rsidSect="0019256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6CE" w:rsidRDefault="000546CE" w:rsidP="002F1ECF">
      <w:pPr>
        <w:spacing w:after="0" w:line="240" w:lineRule="auto"/>
      </w:pPr>
      <w:r>
        <w:separator/>
      </w:r>
    </w:p>
  </w:endnote>
  <w:endnote w:type="continuationSeparator" w:id="1">
    <w:p w:rsidR="000546CE" w:rsidRDefault="000546CE" w:rsidP="002F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9129654"/>
      <w:docPartObj>
        <w:docPartGallery w:val="Page Numbers (Bottom of Page)"/>
        <w:docPartUnique/>
      </w:docPartObj>
    </w:sdtPr>
    <w:sdtContent>
      <w:p w:rsidR="002F1ECF" w:rsidRPr="002F1ECF" w:rsidRDefault="002F1ECF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                                                                       </w:t>
        </w:r>
        <w:r w:rsidR="003C4971" w:rsidRPr="002F1ECF">
          <w:rPr>
            <w:rFonts w:ascii="Times New Roman" w:hAnsi="Times New Roman" w:cs="Times New Roman"/>
          </w:rPr>
          <w:fldChar w:fldCharType="begin"/>
        </w:r>
        <w:r w:rsidRPr="002F1ECF">
          <w:rPr>
            <w:rFonts w:ascii="Times New Roman" w:hAnsi="Times New Roman" w:cs="Times New Roman"/>
          </w:rPr>
          <w:instrText xml:space="preserve"> PAGE   \* MERGEFORMAT </w:instrText>
        </w:r>
        <w:r w:rsidR="003C4971" w:rsidRPr="002F1ECF">
          <w:rPr>
            <w:rFonts w:ascii="Times New Roman" w:hAnsi="Times New Roman" w:cs="Times New Roman"/>
          </w:rPr>
          <w:fldChar w:fldCharType="separate"/>
        </w:r>
        <w:r w:rsidR="006547EE">
          <w:rPr>
            <w:rFonts w:ascii="Times New Roman" w:hAnsi="Times New Roman" w:cs="Times New Roman"/>
            <w:noProof/>
          </w:rPr>
          <w:t>1</w:t>
        </w:r>
        <w:r w:rsidR="003C4971" w:rsidRPr="002F1ECF">
          <w:rPr>
            <w:rFonts w:ascii="Times New Roman" w:hAnsi="Times New Roman" w:cs="Times New Roman"/>
          </w:rPr>
          <w:fldChar w:fldCharType="end"/>
        </w:r>
        <w:r w:rsidRPr="002F1ECF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                                  </w:t>
        </w:r>
        <w:r w:rsidRPr="002F1ECF">
          <w:rPr>
            <w:rFonts w:ascii="Times New Roman" w:hAnsi="Times New Roman" w:cs="Times New Roman"/>
          </w:rPr>
          <w:t>SpotLaw</w:t>
        </w:r>
      </w:p>
    </w:sdtContent>
  </w:sdt>
  <w:p w:rsidR="002F1ECF" w:rsidRPr="002F1ECF" w:rsidRDefault="002F1EC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6CE" w:rsidRDefault="000546CE" w:rsidP="002F1ECF">
      <w:pPr>
        <w:spacing w:after="0" w:line="240" w:lineRule="auto"/>
      </w:pPr>
      <w:r>
        <w:separator/>
      </w:r>
    </w:p>
  </w:footnote>
  <w:footnote w:type="continuationSeparator" w:id="1">
    <w:p w:rsidR="000546CE" w:rsidRDefault="000546CE" w:rsidP="002F1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ECF"/>
    <w:rsid w:val="000546CE"/>
    <w:rsid w:val="00192566"/>
    <w:rsid w:val="002F1ECF"/>
    <w:rsid w:val="003559EB"/>
    <w:rsid w:val="003C4971"/>
    <w:rsid w:val="0065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ECF"/>
  </w:style>
  <w:style w:type="paragraph" w:styleId="Footer">
    <w:name w:val="footer"/>
    <w:basedOn w:val="Normal"/>
    <w:link w:val="FooterChar"/>
    <w:uiPriority w:val="99"/>
    <w:unhideWhenUsed/>
    <w:rsid w:val="002F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2016-01-11T09:53:00Z</dcterms:created>
  <dcterms:modified xsi:type="dcterms:W3CDTF">2016-02-03T12:06:00Z</dcterms:modified>
</cp:coreProperties>
</file>