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REPORTABLE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CIVIL APPEAL NO. 4513 OF 2005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|M/S. HCL LIMITED                           |.....APPELLANT(S) 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|COMMISSIONER OF CUSTOMS                    |                  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|NEW DELHI                                  |.....RESPONDENT(S)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A.K. SIKRI, J.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Classification of the machines known  as  Risograph,  which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are imported by the appellant M/s. HCL Limited, is  the  issue  involved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present appeal.  The question is as to whether Risograph  is  an  office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having duplicating function and thus to  be  classified  under  sub-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heading 8472.90 of the Customs Tariff Act, 1975 or is it a printing  machine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to fall under sub-heading 8443.50.  The main chapter under  which  both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sub-headings fall is Chapter 84 which deals with 'Machinery  and  mechanical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appliances'.  Sub-heading 84.43  thereof  relates  to  'Printing  machinery;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for uses ancillary to printing' and various entries under this sub-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heading are as follows: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|84.43      |  |Printing machinery; machines for uses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|ancillary to printing            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|- Offset printing machinery:     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|8443.11    |- |Reel fed            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|8443.12    |- |Sheet fed, office type (sheet size not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|exceeding 22 x 36 cm)            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|8443.19    |- |Other               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|- Letterpress printing machinery,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|8443.21    |- |Reel fed            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|8443.29    |- |Other               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|8443.30    |- |Flexographic printing machinery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|8443.40    |- |Gravure printing machinery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|8443.50    |- |Other printing machinery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|8443.60    |- |Machines for uses ancillary to printing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|8443.90    |- |Parts               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Sub-heading 84.72, on the other hand, deals  with  'Other  office  machines'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includes duplicating machines.  Various entries under  this  sub-heading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read as under: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|84.72      |  |Other office machines (for example,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|hectograph or stencil duplicating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|machines, addressing machines, automatic|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|banknote dispensers, coin-sorting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|machines, coin-counting or wrapping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|machines, pencil-sharpening machines,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|perforating or stapling machines)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                                 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|8472.10    |- |Duplicating machines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|8472.20    |- |Addressing machines and address plate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|embossing machines               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|8472.30    |- |Machines for sorting or folding mail or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|for inserting mail in envelopes or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|bands, machines for opening, closing or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|sealing mail and machines for affixing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      |  |or cancelling postage stamps            |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|8472.90    |- |Other                                   |65%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per the appellant-assessee,  Risograph  machine  is  a  printing  machine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which should be covered by  sub-heading  8443.50,  namely,  'other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machinery'.  On  the  other  hand,  the  respondent-Revenue  has  taken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position that it is a specie of duplicating machine and falls under the sub-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heading 8472.90, viz. 'Other'.   Though  under  both  the  sub-headings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import duty is 65%, however, insofar as printing machinery is concerned,  by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virtue of Notification No. 59/94-CUS dated March 01,  1994,  which  includes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Chapter Heading 84.43, the duty is to be calculated at the rate  of  25%  ad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valorem.  That is the precise reason behind  the  present  lis  between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parties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From the aforesaid, one thing is clear.  Risograph machine does not  fit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any of the specific descriptions contained either in  sub-heading  84.43  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84.72.  Both the parties are trying to fit it  in  the  respective  residual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clauses viz. “Other printing machine” or “Other”  respectively.   Therefore,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what needs to be examined is as  to  whether  the  Risograph  machine  would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belong to the family of 'printing machinery' or it belongs to  the  clan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'duplicating machine'.  Right  from  the  Order-in-Original  passed  by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Adjudicating Authority, Commissioner of Customs  (Appeals)  to  the  Customs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Excise and Service Tax Appellate Tribunal (CESTAT), the  view  taken  is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favour of the Revenue thereby holding the Risograph machine  to  be  in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nature of a duplicating machine, which does not qualify  to  be  a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machine at all.  The Tribunal, while holding that it is to be classified  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 office machine having duplicating function, has relied upon  its  earlier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judgment in the case of  Pioneer  International  v.  Collector  of  Customs,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Kandla[1].  The attempt on the part of the appellant to demonstrate that  it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does printing job and is improperly referred to  as  a  duplicating  machine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has not cut any ice with the Tribunal which has chosen  to  follow  its  own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decision in the case of Pioneer International.  In a  case  like  this,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first query of  the  Court  was  as  to  whether  in  the  case  of  Pioneer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International any appeal was preferred.  Answer given was in  the  negative,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which means that the correctness of the order of  the  Tribunal  in  Pioneer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International was not tested in this Court.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Questioning the wisdom of the authorities below  with  the  contention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they have arrived at incorrect conclusion in this behalf, it was  argued  by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learned counsel for the appellant that a detailed reply  dated  February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01, 1995 was filed to the show-cause notice dated January  13,  1995  issued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by the Assistant  Collector  of  Customs  contending  that  the  machine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classifiable under sub-heading 8443.50.  It was pointed out that in  support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the aforesaid plea taken by the appellant it had enclosed  opinions  from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various customers who  were  using  the  Risograph  machine  as  a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and  also  the  assessment  by  the  Japanese  Customs  specifically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classifying  the  machine  under   sub-heading   8443.50.    The   appellant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categorically brought to  the  notice  of  the  Assistant  Commissioner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following facts for the purpose of classification: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(a)   Riso Kagaku Corp, the  manufacturers  of  Risograph,  were  themselves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clearing  the  machine  under  sub-heading  8443.50  of  the  classification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without raising any objection;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(b)   test of  trade  parlance  was  in  favour  of  the  appellant  wherein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Risograph is  commercially  known  and  understood  as  a  digital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in India as well as abroad, as evident from the declaration 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manufacturers;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(c)   the mere fact that Risograph starts  with  an  original  cannot  be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ground to say that it is not a printing  machine  when  all  other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require an original in some form or the other, be it  in  the  form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plates or digital images;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(d)   HSN Explanatory  Notes  clearly  support  the  classification 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under Chapter Heading 84.43 wherein it  specifically  provides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 addition to normal type of printing machine Chapter  Heading  84.43  also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cover special machines such as small office printing machines which  operate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by means of printing type or by offset process,  and  which  are  improperly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referred to as 'duplicating machines'  because  their  operating  principles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appearances are similar to  those  of  duplicating  machines,  no  doubt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referring to machines like Risograph;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(e)   even if principles of duplication are involved, Chapter Heading  84.72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would not be attracted because the HSN  Explanatory  Notes  clearly  provide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that the said heading specifically excludes small printing machines even  if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intended for office use;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(f)   Risograph machine functions in the principles of printing machines  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it uses ink drums and squeegee rollers therein to print  images  similar  to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process of screen printing.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Besides  this,  the  appellant  explained  in  detail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technical specifications of a Risograph  machine  and  its  functioning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also explained that the principle of Risograph is akin  to  screen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for which the appellant submitted  technical  literature.   Learned  counsel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for the appellant submitted that the aforesaid aspects are  totally  ignored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by the authorities below and insofar as the Tribunal is  concerned,  it  has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conveniently omitted to look into these aspects  by  blindly  following  its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decision in Pioneer International and has  erred  in  the  following  manner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thereby: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(a)   The opinion rendered by the DGTD/Deputy Chief  Controller  of  Imports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Exports is in favour that the Risograph is a printing machine  and  such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technical opinion has not been overcome by the impugned order.  There is  no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rebuttal to the opinions obtained from DGTD etc. by the Revenue.   A  number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other buyers have certified that the machine is a  printing  machine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not rebutted by the Revenue.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(b)   The Japanese Customs have classified the Risograph only under  Chapter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Heading 84.43 and this position is not disputed even by the Indian Customs.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(c)   The scanner has been extensively used  in  the  printing  industry  to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transfer the image by utilising a thermal head  to  make  masters  used  for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printing, and hence the classification of the Risograph can  only  be  under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that Chapter Heading.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(d)   Risograph does not cut stencils but makes masters of the image  to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printed.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(e)   Chapter Heading 84.72 is a residuary entry and  the  HSN  specifically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rules out classification of the Risograph under that heading.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(f)   The bare literature of the Risograph Machine clearly  shows  that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is nothing but a printing 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(g)   The Tribunal in para of the order in Pioneer  International  has  held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that the Risograph is used  to  reproduce  copies  and  does  not  have  any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mechanism to print any original matter.  This is totally incorrect  inasmuch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once the master is made then from the master, by the principle  principle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using ink, which flows through the pores of the paper/plastic master,  fresh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prints are taken out. There is no copying principle  as  in  a  photocopying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(h)   Operation Guide  itself  shows  how  the  master  is  first  made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thereafter prints are taken out and hence the Conclusion of the Tribunal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para 9 in Pioneer International is totally incorrect and perverse.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(i)   In the case of offset printing, as per the  Tribunal,  the  impression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taken on a rubber roller and then on to the paper.  In other  words,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master is made which is transferred to the rubber rollers, which  thereafter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prints on the blank paper.  In the present case,  the  Risograph  makes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master and from the master prints are obtained and hence it is  nothing  but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 printing process.  The process of making master is akin  to  the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plates made in the printing industry  and  there  is  no  escape  from  this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conclusion.  Moreover, the  inked  prints  obtained  as  per  the  technical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literature of the Risograph is the same as what is recorded in  para  10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order in Pioneer International, that is 'offset printing  is  a  process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 which the inked impression is made on to the paper'.  In the case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Risograph machine, ink goes through the pores of the long fibred paper  used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 the paper plastic master to make the prints.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(j)   The master made by the Risograph is not like the stencil  which  is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simple process in stencil duplicating machine, but  the  master  is  by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technology principles for making the master.  Such  stencil  making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process for printing is indeed  recognised  in  the  HSN  Explanatory  Notes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inasmuch as Heading 84.43 even  covers  screen  printing  machines  using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stencil screen band.  Thus, the Risograph, after making the  master,  prints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in the case of an ordinary printing machine.  It is incorrect  to  equate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Risograph master to an ordinary tencil cut out on a typewriter  for  use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 a stencil duplicating 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Mr. K. Radhakrishnan, learned senior counsel appearing for the  Revenue,  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other  hand,  took  us  through  the  reasons  given  by  the  Assistant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Commissioner as well as the  Commissioner  (Appeals)  in  support  of  their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findings  and  also  relied  upon  the  Tribunal's   decision   in   Pioneer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International for the reasons given therein and submitted that the  impugned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order of the Tribunal does  not  call  for  any  interference.   He  further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submitted that Risograph machine is not a machine to print original  matter.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Master board is only for reproduction.  Giving  details  of  the  Risograph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machine, he submitted that the Risograph works by the process  of  automatic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digital scanning, thermal  screening  duplicating  systems.   The  principal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operations involved in the Risograph printer are  screening,  master  making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printing.  The printer's scanner consists of  photo  sensors  comprising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light emitting devices and of photo detector.   The  light  emitted  from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light emitting devices strikes the original.  The light is reflected  by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lighter/white area of the original, whereas the light falling on the  darker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area of the original is absorbed.  The photo detector detects the  reflected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light and reads white and black areas  of  the  original,  as  read  by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scanner.  The thermal head, which consists  of  hundreds  of  heat  emitting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elements, is used to make the  master  copy  on  the  basis  of  the  signal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received from the image scanner.  This master copy is exactly similar  to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stencil used in a duplicating machine, which is then loaded on to the  drum.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The ink which is carried in the drum pieces through the micro-pores in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master on the paper when it is fed underneath the  rotating  drum.   It  is,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therefore, submitted that Risograph is nothing but a transformation 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duplicator with certain additional functions.  The  afore-mentioned  process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clearly indicates that  there  are  no  principles  of  offset  printing  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photocopying involved.  It is further submitted that the principal  function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that of a duplicating machine and cannot be treated as a offset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 also submitted that on February 02, 1993, the Conference of Collector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Customs examined under which chapter  tariff  heading  Risograph  should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classified.   The  Collectors'  Conference,  after  examining  the  detailed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catalogue and working of Risograph, came to the conclusion that the  machine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a duplicating machine and, therefore,  appropriately  classifiable  under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Heading 84.72.  The Collectors' Conference  also  came  to  conclusion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Risograph is more appropriately classifiable under sub-heading 8472.10.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He,  thus,  summed  up  his  arguments  by  contending  that  printing 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photocopying  were  somewhat  overlapping  in  the  instant  case.  However,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insofar as Risograph machine is concerned, unlike normal printing  machines,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original goes into the said machine and  master  copy  is  made  inside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and then copies are prepared/taken.  Simply because it  is  able  to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make 130 copies in one minute would not make it a printing machine,  but  it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was only a high quality photocopy machine with following features: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A.    The following three systems function in tandem to produce  130  copies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 so per minute: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|(a)  |Master making system   |: |High-speed Digital Scanning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|                       |  |and Thermal Screening system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|                       |  |                   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|(b)  |Printing system        |: |Automatic Stencil Duplicating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|                       |  |System             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     |                       |  |                              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|(c)  |Image scanning system  |: |Flat-bed scanner moving system|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Thus, the specification itself  establishes  that  the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system inside the Risograph is an Automatic Stencil Duplicating System.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B.    The input is the original and the output is the copy of the original.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C.    Technology in Risograph is simple,  highly  reliable,  speed-wise  far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more superior and cost-wise less expensive than a standard photocopier.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D.    Per contra, in printing there is no original.  The original has to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printed.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E.    The concepts of Common Parlance and  Principal  Function  ensure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Risograph merits classification in sub-heading 8472.90.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According to Mr. Radhakrishnan,  Common  Parlance  theory  shall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also apply in this case inasmuch  as  in  the  market  and  to  the  general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consumers of  this  product,  it  was  known  as  photocopying/  duplicating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only and not as printing machine, which was its principal function.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We have given our due consideration to  the  aforesaid  submissions 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learned counsel for the parties and have also gone through the  material  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well as literature produced by the  learned  counsel  in  support  of  their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respective submissions.  In a matter like this it is obvious  that  we  have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to understand what is duplicating machine and what is printing  machine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how they differ from each other.  Thereafter, we will have to take  note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technical specifications and functioning of  the  machine  in  question,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namely, Risograph Machine, to enable us to find an answer as to  whether  it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fits the description of a duplicating machine or a  printing  machine.   For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better  understanding  of  the   matter   and   to   answer   the   question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appropriately, we  may  first  scan  through  certain  statutory  and  other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relevant provisions.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already noted above, Chapter Heading  84.72,  applies  to  'Other  office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machines, includes duplicating machines'. HSN Explanatory Notes  to  Chapter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Heading 84.72 explains that the term 'office machine' is to be  taken  in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wide  general  sense  to  include  all  machines  used  in  offices,  shops,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factories, workshops, schools, railway stations,  hotels,  etc.,  for  doing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'office  work'  (i.e.  work  concerning  the  writing,  recording,  sorting,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filing,  etc.,  of  correspondence,  documents,  forms,  records,  accounts,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etc.).  It, thereafter,  gives  the  description  of  duplicating  machines,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which is included in the aforesaid Heading, as under: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“Duplicating machines  of  the  hectograph  type  (e.g.  gelatin  or  spirit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duplicators), and stencil duplicating  machines  which  operate  with  waxed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paper stencils previously cut by a stylus or on a typewriter.   The  heading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includes small presses designed for use with hectographic apparatus.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But it  excludes  small  printing  machines  (e.g.  letterpress,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lithographic or offset printing machines) even if intended  for  office  us,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duplicators using embossed  plastic  or  metal  sheets  (including  such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 which  can  also  operate  with  stencils)  (heading  84.43),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photocopying or thermocopying apparatus  and  microfilm  apparatus  (Chapter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90).”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 HSN  Explanatory  Notes  makes  it  amply  clear  that  small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machines, even if  intended  for  office  use  and  even  duplicators  using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embossed plastic or metal sheet, which can also operate with  stencils,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photocopying etc. are specifically excluded.  What follows  from  the  above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that if there is a small printing machine like letterpress,  lithographic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 offset printing machine, which does the printing work and  also,  at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same time, performs duplicating work with stencils  or  otherwise  and  even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photocopying work, it would still be treated as a printing machine  and  not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duplicating 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This would lead us to the description of 'printing machinery'  as  given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HSN Explanatory Notes to Chapter Heading 84.43.  It is stated  therein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this heading covers all machines used for printing by  means  of  the  type,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books, plates or cylinders of the  previous  heading  and  excludes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following: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“(a)   Office  hectograph  or  stencil  duplicating   machines,   addressing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and other office machines of headings 84.69 to 84.72.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(b)   Photocopying or thermocopying apparatus (e.g. for  the  production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blue prints, plans, etc., or for  the  reproduction  of  documents,  picture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postcards, etc.) (Chapter 90).”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HSN  Explanatory  Notes  further  clarifies  that  this  Heading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includes the following: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“(1)  Machines for printing a  repetitive  design,  repetitive  wordings  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overall colour on textiles,  wallpaper,  wrapping  paper,  rubber,  plastics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sheeting, linoleum, leather, etc.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(2)   Ancillary machinery (whether or  not  presented  separately)  such  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feeders and folding  machines,  provided  they  are  specially  designed  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ancillary machines to printing machines.”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Thereafter, description of 'printing machinery'  is  given  by  dividing  it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into three main categories, namely,  (i)  printing  presses,  (ii)  cylinder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machines, and (iii) Rotary presses.  Insofar  as  printing  presses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are concerned, the variety thereof is stated in the following manner: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“(i) Ordinary presses, used particularly for  printing  artists'  engravings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 proofs.   In  their  simplest  form  they  usually  consist  of  a  fixed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horizontal slab  (or  bed)  to  hold  the  forme,  cliché  or  plate  to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reproduced, and a movable plate which is pressed against the  bed  by  means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a screw or lever mechanism; the paper  sheet  is  interposed  and  backed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with a special material (blanket) to distribute the pressure evenly;  inking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done by hand or mechanically.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(ii)   Platen  presses;  these  are  much  more  powerful  but  similar 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principle.  The movable pressure plate (or platen),  with  the  blanket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paper sheet is almost horizontal, and closes like a  jaw  against  the  type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matter held in position by the fixed vertical bed.  Normally,  such  presses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are equipped with a roller inking arrangement, but the group  also  includes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non-inking platen presses for dry relief printing.”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aforesaid explanation acknowledges that this simplest form  of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presses consists of a fixed slab (or bed)  to  hold  the  forme,  cliché  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plate to be reproduced.  The ingredient of a plate from which there  can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reproduction is, thus, recognised as a process of printing.  It  would  also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be pertinent to mention that these very HSN Explanatory Notes  clarify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apart from  the  normal  types  of  printing  machines,  there  are  special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machines which are also covered by this  heading.   Examples  of  7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such machines are  specifically  given.   For  the  purpose  of  this  case,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machine described at serial No.7 would  be  pertinent.   Therefore,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we reproduce the said description hereunder: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“(vii)  Certain small office printing machines which  operate  by  means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type or by the offset process, and which are impropery referred  to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“duplicating machines” because their operating principles and  papearance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are similar to those of duplicating machines.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This group also  includes  colour  printing  machines,  used  to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colour, after they have been first printed in black and white,  special  art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editions,  playing  cards,  children's  illustrations,  etc.,  by  means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stencils or stencil-plates, the colour being applied by brushes, rollers  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by spraying.”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What is significant is the recognition of  the  fact  that  there  are  many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special machines (obviously due to  advancement  of  technology)  which  are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small office printing machines and they operate by means  of  printing  type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 by the offset process.  It is also acknowledged  that  many  times  these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are confused with duplicating machines and improperly  referred  to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such, primarily because of their appearance as duplicating  machines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similar operating principles.  Nevertheless, as per this Note these are  not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to be treated as duplicating machines,  but  printing  machines.  Underneath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aforesaid special printing machines it is further mentioned  that  there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may be machines for printing a repetitive  design,  repetitive  words,  etc.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which would still qualify to be printing machines.   Example  of  four  such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are  given  in  this  inclusive  description  and  screen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are specifically  included  therein.   The  aforesaid  aspects  are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demonstrated in the following specific words: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“Machines for printing a repetitive  design,  repetitive  words  or  overall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colour on textiles, wallpaper,  wrapping  paper,  linoleum,  leather,  etc.,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include: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(1)  Block printing machines in  which  blocks  engraved  with  the  design,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generally in relief, are repeatedly pressed on the cloth,  wallpaper,  etc.,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it passes through the machine, thus producing a  continuous  design;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same machines are also used for printing separate designs (e.g.  on  scarves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 handkerchiefs).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(2)  Roller  printing  machines,  usually  consisting  of  a  large  central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cylinder (pressure bowl) around the periphery of which is  placed  a  series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engraved colour rollers, each with its colour trough,  furnisher  roller,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doctor blades, etc.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(3)  Screen printing machines.  The material to be  printed  passes  through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machine together with a stencil-screen band, the  colour  being  applied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through the stencil.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(4)  Yarn printing machines.  These produce colour effects on the  yarn  (or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sometimes on the roving before it is spun into yarn).”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Thus, a fine distinction between the printing machine on the  one  hand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duplicating machine on the other has to  be  borne  in  mind  with  specific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understanding that in many cases there may be confusion between  duplicating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and specific form  of  printing  machine,  namely,  screen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machine.  We may point out at  this  juncture  that  the  endeavour 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appellant is to establish that  Risograph  machine  is  nothing  but  Screen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After taking note of the basic  features  which  distinguish  printing  from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duplicating, let us understand the process adopted in Risograph 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Risograph machine consists of an automatic digital scanner, a  thermal  head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a printing station.  The prints of tex/images which can  be  taken  from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these Risographs can be suitably enlarged or reduced as per the  user. 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scanner portion of the Risograph consists of a photo  sensor  comprising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light emitting diodes and photo detectors.  The  light  emitted  from  these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diodes strike the original. The light falling  on  the  dark  areas  of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original are absorbed.  The photo detector then detects the reflected  light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reads the white and  black  area  of  the  original  as  read  by  image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scanner.  The image thus formed by the scanner is a digital  image  and  not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 optical image or continuous image.  From the scanner, image  signals  are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transferred to thermal head.  The  thermal  head  is  used  to  make  master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necessary for printing,  based  on  the  signals  received  from  the  image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scanner.  The thermal head carrying the signal  received  from  the  scanner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touches the plastic film portion of the master.   Since  the  film  is  heat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sensitive, the plastic film melts while the base paper  remains  unaffected,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thus, forming the image of the original documents on the base  paper.   This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constitutes the master used for subsequent printing.   The  master  material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consists of film based on polyester plastic material boded with  long  fibre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Japanese type paper (through which ink can penetrate).  The master  film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 few microns  in  thickness  and  is,  thus,  thin.   The  polyester  based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material  is  bonded  to  the  long  fibre  Japanese  type  paper   by   co-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polymerization.  The plastic film used is  heat  sensitive.   The  paper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basically cellulose  web  through  which  ink  can  penetrate.   The  master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material is in the form of a roll of paper.  The paper  is  drawn  from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roll and thermal head prepares the master.  The prepared head  is  cut  from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master and wound on the drum.  The surface of the drum is  a  fine  mesh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steel wire so as to allow ink to pass through the drum  as  well  as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master while printing.  A squeegee roller is fitted against the  drum.   Ink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gets filled between the squeegee roller and steel mesh of the drum.   During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the squeegee  roller  rotates  thereby  forcing  the  ink  to  pass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through first, the drum surface, then to the  master  and  then  on  to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paper to be printed.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From the aforesaid description of the process adopted in Risograph  machine,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it becomes apparent that Risograph printing process is more akin  to  screen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printing.  As  already  pointed  out  above,  the  screen  printing  process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requires a stencil and a screen, with the stencil carrying the design to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printed.  This stencil is mounted against the screen.  The  printing  itself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takes place when the ink is squeegeed through the stencil  onto  the  screen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ultimately onto the paper.  It is  the  screen  which  holds  the  image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area,  which  can  carry  either  a  pictorial  or   typographic   material.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Similarly, in the case of a Risograph, the long fibre  Japanese  type  paper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the master through which the ink is pressed to  reproduce  the  image  or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text.  The screen printing stencil prepared is  equivalent  to  the  plastic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film coating  on  the  cellulose  fibre  of  Risograph  master.   Thus,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principles adopted for printing in the Risograph is akin to  that  found  in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screen printing.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At this stage, let us embark on a brief journey of printing  from  Gutenberg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to date to see how it has evolved over a period of time  leading  to  screen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which is one of the most sophisticated form of printing.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Printing, today, has  become  one  of  the  most  important  means  of  mass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communication  though  with  the  advent  of   computers   and   e-form 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communication, in recent years its  importance  is  somewhat  dented.   Fact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remains that even today it remains an important means of mass  communication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along with Radio, Television  and  Films.   In  or  around  the  year  1440,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Johannes Gutenberg invented  and  developed  the  printing  press.   It  was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'printing with movable type'.  Gutenberg made separate pieces of metal  type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for each character to be  printed.   With  movable  type,  a  printer  could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quickly make many identical copies of a book.  Using this process, the  same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pieces of type could be used over and over again – to print  many  different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books.   Over  a  period  of  time,  there  has  been  improvement  in 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methodology of printing with the advancement of technology.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However,  there  are  certain  steps  which  are  common  to  all 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processes.  These steps  include:  (i)  typesetting,  (ii)  proofing,  (iii)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preparing illustrations for reproduction, and (iv) page makeup.  Typesetting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is the process of putting into type the words to be  printed.   It  is  also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called  composition.   Typesetting  can  be  classified  as  (1)   hot-metal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typesetting or (2) photocomposition. Hot-metal type  printing  is  now  done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mostly by machine, which was earlier done by hand.  There are two main  kind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of machines that set metal type – the line caster and the Monotype.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Photocomposition (which is also called phototypesetting) on the  other  hand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includes  all  type  setting  methods  that   do   not   set   metal   type.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Phototypesetting   machines   produce   images   of   type   characters   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photosensitive film or paper.  It is this method which is  now  widely  used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has replaced hot-metal composition for most printing.   Most  commercial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today is done by one of the three processes: (1)  relief  printing,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(2) offset lithography, or (3) gravure printing.  Each  of  these  processes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uses a different kind of image carrier (the printing  surface  that  carries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images to be printed).  In relief  printing,  the  printing  surface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raised above the level of the non-printing surface.  In offset  lithography,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printing surface and the non-printing surface are  on  the  same  level.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  gravure  printing,  the  printing  surface  is  below  the  non-printing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surface.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In addition to the aforesaid three kinds of processes, many  other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processes have also been developed.  Notable among  those  are:  (a)  screen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process printing, (b) collotype printing and (c) flexographic printing.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(a)   Screen process printing requires a stencil and a fine  cloth  or  wire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screen.  The stencil carries the design to  be  printed.   It  can  be  made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simply by cutting the design out of paper.  The stencil is  mounted  against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screen.  Ink is squeezed through the stencil  onto  the  surface  to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printed.  The design can also be traced directly on the screen, and the non-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parts painted out.  Or the screen can be  given  a  light-sensitive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coating and the design put on it photographically.  Screen  process  can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used to print on paper, glass, cloth, wood, or almost  any  other  material.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It is used to print on objects of almost all  sizes  and  shapes,  including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draperies, banners, bottles,  toys,  and  furniture.   Most  screen  process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 is done on automatic or hand-operated presses.  Screen  process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also called silk-screen printing.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It is difficult  to  equate  Risograph  machine  with  duplicating  machine.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Duplicating, as opposed to  photocopying,  requires  the  preparation  of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master sheet which makes duplicates on a machine.  There are two main  types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of duplicating: stencil duplicating and spirit or hectographic  duplicating.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Stencil duplicating is a technique which uses a master sheet  on  to  which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lettering is impressed as lines of perforations through  which  ink  can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squeezed  on  to  the  copy  paper.   Spirit  duplicating  (also  known   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hectographic duplicating) is a  process/method  which  uses  strong  aniline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dye.  Originally the ink was transferred to a sheet of  gelatin  by  placing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sheet of paper with the dye on it  in  a  shallow  tray.   The  moisture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retaining qualities of gelatin kept the ink moist, and the copy was made  by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pressing an ordinary sheet of paper on to the gelatin.  The modern  process,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which has replaced the aforesaid original  version,  was  developed  in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year 1923.  In this process, the master is in two parts, the lower one  like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 sheet of  carbon  paper  with  the  dye  on  the  top  side;  the  dye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transferred to the back of the top sheet when it is typed or  written  upon.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This sheet is then clipped to  a  revolving  drum,  and  the  sheets  to  be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printed are moistened with a volatile fluid which dissolves a thin layer  of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dye on  the  master,  thus  transferring  it  to  the  clean  paper.   In  a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duplicating machine, as provided for in the Customs Tariff Act, the  stencil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itself is made using a typewriter or stylus  i.e.  the  stencil  is  created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outside of the machine before the  same  is  fed  and  ink  directly  passed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through it.  The HSN Explanatory  Notes  to  Customs  Tariff  Heading  84.72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itself confirms this understanding wherein it  is  stated  that  duplicating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 include the stencil duplicating machines which operate  with  waxed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paper stencils previously cut by a stylus or on a typewriter.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pointed out above, the  Tribunal  has  simply  relied  upon  its  earlier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decision in Pioneer International.  We have gone through the said  judgment.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In that case also the assessee had specifically argued  that  the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was the principal function  of  the  Risograph  machine.   In  support,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assessee had relied upon the dictionary meaning assigned  to  the  'printing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machines' as well as 'duplicating machines' and it was argued  that  it  was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not a  duplicating  machine  or  a  photocopier.   It  was  emphasized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Risograph is a more sophisticated  machine  with  previously  unheard  print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quality; that the machine uses a method of scanning at  400  DPI  resolution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as used in Scanners in Printing Industry; that  instead  of  optical  system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(Lens &amp; Mirror) as used in a photocopier, Risograph uses  a  charged  couple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device, as used in the scanners in printing industry;  that  the  method  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digital only; that just like in Offset Printing which  uses  a  lithographic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plate made of aluminium or Zinc coated with photo  sensitive  material,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Risograph uses similar materials which are  heat  sensitive  called  master;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that a number of masters are  required  in  the  Risograph  for  multicolour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printing; that inversion of image is carried out during scanning and  master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making process itself; that all the facilities  available  in  printing  are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available in Risograph such as registering errors, adjustment of  margin  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four sides of paper, margin for binding and fine tuning of  the  print.   It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was also  argued  that  the  process  of  scanning  and  master  making  are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ancillary to printing and are inbuilt in the machines; that  simply  because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certain processes are separately done in offset printing does not mean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where these processes are inbuilt  the  same  is  precluded  from  the  term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'printing machinery'.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However, the aforesaid  arguments  were  not  accepted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plea of the Department was acceded to with  the  solitary  observation  that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Risograph machine is used only to reproduce copies  from  the  originals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and it does not have any  mechanism  to  print  in  original  matter.   This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observation, according to us, is contrary to plethora of material  produced,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coupled with the HSN Explanatory Notes, as noticed above, which  clinch  the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lastRenderedPageBreak/>
        <w:t>issue in favour of the assessee herein.  We are, therefore, of  the  opinion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that Pioneer International does not lay down the  law  correctly  and  over-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rule the said judgment.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The outcome of the  aforesaid  discussion  would  be  to  allow  the  appeal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holding that the Risograph machine is in the nature  of  a  screen  printing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machine and not duplicating machine.  It would, therefore, be covered  under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sub-heading 84.43 and not 84.72.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We, thus, allow the appeal and set aside the  orders  of  the  Tribunal  and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authorities below.  In the given  circumstances,  there  shall  not  be  any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order as to costs.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NEW DELHI;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JULY 21, 2015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516B3E" w:rsidRPr="00516B3E" w:rsidRDefault="00516B3E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16B3E">
        <w:rPr>
          <w:rFonts w:ascii="Times New Roman" w:hAnsi="Times New Roman" w:cs="Times New Roman"/>
          <w:sz w:val="25"/>
          <w:szCs w:val="25"/>
        </w:rPr>
        <w:t>[1]   2000 (122) ELT 430 (Tri.)</w:t>
      </w:r>
    </w:p>
    <w:p w:rsidR="00693E87" w:rsidRPr="00516B3E" w:rsidRDefault="00693E87" w:rsidP="00516B3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516B3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413" w:rsidRDefault="00052413" w:rsidP="00607A95">
      <w:pPr>
        <w:spacing w:after="0" w:line="240" w:lineRule="auto"/>
      </w:pPr>
      <w:r>
        <w:separator/>
      </w:r>
    </w:p>
  </w:endnote>
  <w:endnote w:type="continuationSeparator" w:id="1">
    <w:p w:rsidR="00052413" w:rsidRDefault="00052413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16B3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413" w:rsidRDefault="00052413" w:rsidP="00607A95">
      <w:pPr>
        <w:spacing w:after="0" w:line="240" w:lineRule="auto"/>
      </w:pPr>
      <w:r>
        <w:separator/>
      </w:r>
    </w:p>
  </w:footnote>
  <w:footnote w:type="continuationSeparator" w:id="1">
    <w:p w:rsidR="00052413" w:rsidRDefault="00052413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413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358EE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2016-05-04T10:04:00Z</dcterms:created>
  <dcterms:modified xsi:type="dcterms:W3CDTF">2016-05-04T10:04:00Z</dcterms:modified>
</cp:coreProperties>
</file>