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54" w:rsidRP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124F54" w:rsidRP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bCs/>
          <w:sz w:val="25"/>
          <w:szCs w:val="25"/>
        </w:rPr>
        <w:t>Rail Travellers Service Agents</w:t>
      </w: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Union o</w:t>
      </w:r>
      <w:r w:rsidRPr="00124F54">
        <w:rPr>
          <w:rFonts w:ascii="Times New Roman" w:eastAsia="Times New Roman" w:hAnsi="Times New Roman" w:cs="Times New Roman"/>
          <w:bCs/>
          <w:sz w:val="25"/>
          <w:szCs w:val="25"/>
        </w:rPr>
        <w:t xml:space="preserve">f India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&amp;</w:t>
      </w:r>
      <w:r w:rsidRPr="00124F54">
        <w:rPr>
          <w:rFonts w:ascii="Times New Roman" w:eastAsia="Times New Roman" w:hAnsi="Times New Roman" w:cs="Times New Roman"/>
          <w:bCs/>
          <w:sz w:val="25"/>
          <w:szCs w:val="25"/>
        </w:rPr>
        <w:t xml:space="preserve"> Ors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24F54" w:rsidRPr="00124F54" w:rsidRDefault="00124F54" w:rsidP="00124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W.P.</w:t>
      </w:r>
      <w:r w:rsidRPr="00124F54">
        <w:rPr>
          <w:rFonts w:ascii="Times New Roman" w:eastAsia="Times New Roman" w:hAnsi="Times New Roman" w:cs="Times New Roman"/>
          <w:sz w:val="25"/>
          <w:szCs w:val="25"/>
        </w:rPr>
        <w:t>(C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ivil)No.691 of </w:t>
      </w:r>
      <w:r w:rsidRPr="00124F54">
        <w:rPr>
          <w:rFonts w:ascii="Times New Roman" w:eastAsia="Times New Roman" w:hAnsi="Times New Roman" w:cs="Times New Roman"/>
          <w:sz w:val="25"/>
          <w:szCs w:val="25"/>
        </w:rPr>
        <w:t>2014</w:t>
      </w:r>
    </w:p>
    <w:p w:rsidR="00124F54" w:rsidRP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Anil R. Dave and </w:t>
      </w:r>
      <w:r w:rsidRPr="00124F54">
        <w:rPr>
          <w:rFonts w:ascii="Times New Roman" w:eastAsia="Times New Roman" w:hAnsi="Times New Roman" w:cs="Times New Roman"/>
          <w:bCs/>
          <w:sz w:val="25"/>
          <w:szCs w:val="25"/>
        </w:rPr>
        <w:t>Adarsh Kumar Goel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,JJ.,)</w:t>
      </w:r>
    </w:p>
    <w:p w:rsidR="00124F54" w:rsidRDefault="00124F54" w:rsidP="00124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24F54" w:rsidRPr="00124F54" w:rsidRDefault="00124F54" w:rsidP="00124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07.09.</w:t>
      </w:r>
      <w:r w:rsidRPr="00124F54">
        <w:rPr>
          <w:rFonts w:ascii="Times New Roman" w:eastAsia="Times New Roman" w:hAnsi="Times New Roman" w:cs="Times New Roman"/>
          <w:bCs/>
          <w:sz w:val="25"/>
          <w:szCs w:val="25"/>
        </w:rPr>
        <w:t>2015</w:t>
      </w:r>
    </w:p>
    <w:p w:rsidR="00124F54" w:rsidRPr="00124F54" w:rsidRDefault="00124F54" w:rsidP="00124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24F54" w:rsidRPr="00124F54" w:rsidRDefault="00124F54" w:rsidP="0012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b/>
          <w:sz w:val="25"/>
          <w:szCs w:val="25"/>
        </w:rPr>
        <w:t>JUDGMENT</w:t>
      </w: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b/>
          <w:sz w:val="25"/>
          <w:szCs w:val="25"/>
        </w:rPr>
        <w:t>Anil R.Dave,J.,</w:t>
      </w: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sz w:val="25"/>
          <w:szCs w:val="25"/>
        </w:rPr>
        <w:t>1. It has been submitted by the learned counsel for the parties that the petitioners have made a representation on the subject-matter of the petitions and it has been submitted by the learned counsel appearing for the Union of India that the representation is under consideration.</w:t>
      </w: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sz w:val="25"/>
          <w:szCs w:val="25"/>
        </w:rPr>
        <w:t>2. The representation shall be decided by the respondent -Authorities within two weeks from today and the decision taken on the representation shall be communicated to the petitioners within two weeks thereafter.</w:t>
      </w: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sz w:val="25"/>
          <w:szCs w:val="25"/>
        </w:rPr>
        <w:t>3. If the petitioners are aggrieved by the said decision, it would be open to them to take appropriate action in accordance with law.</w:t>
      </w: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24F54">
        <w:rPr>
          <w:rFonts w:ascii="Times New Roman" w:eastAsia="Times New Roman" w:hAnsi="Times New Roman" w:cs="Times New Roman"/>
          <w:sz w:val="25"/>
          <w:szCs w:val="25"/>
        </w:rPr>
        <w:t>4. The writ petitions are disposed of. All the pending applications stand disposed of.</w:t>
      </w:r>
    </w:p>
    <w:p w:rsidR="00124F54" w:rsidRPr="00124F54" w:rsidRDefault="00124F54" w:rsidP="00124F5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C5D4F" w:rsidRPr="00124F54" w:rsidRDefault="009C5D4F" w:rsidP="00124F5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9C5D4F" w:rsidRPr="00124F54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2B3" w:rsidRDefault="002902B3" w:rsidP="00255CF8">
      <w:pPr>
        <w:spacing w:after="0" w:line="240" w:lineRule="auto"/>
      </w:pPr>
      <w:r>
        <w:separator/>
      </w:r>
    </w:p>
  </w:endnote>
  <w:endnote w:type="continuationSeparator" w:id="1">
    <w:p w:rsidR="002902B3" w:rsidRDefault="002902B3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="00B50701"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="00B50701" w:rsidRPr="00255CF8">
          <w:rPr>
            <w:rFonts w:ascii="Times New Roman" w:hAnsi="Times New Roman" w:cs="Times New Roman"/>
          </w:rPr>
          <w:fldChar w:fldCharType="separate"/>
        </w:r>
        <w:r w:rsidR="002902B3">
          <w:rPr>
            <w:rFonts w:ascii="Times New Roman" w:hAnsi="Times New Roman" w:cs="Times New Roman"/>
            <w:noProof/>
          </w:rPr>
          <w:t>1</w:t>
        </w:r>
        <w:r w:rsidR="00B50701"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2B3" w:rsidRDefault="002902B3" w:rsidP="00255CF8">
      <w:pPr>
        <w:spacing w:after="0" w:line="240" w:lineRule="auto"/>
      </w:pPr>
      <w:r>
        <w:separator/>
      </w:r>
    </w:p>
  </w:footnote>
  <w:footnote w:type="continuationSeparator" w:id="1">
    <w:p w:rsidR="002902B3" w:rsidRDefault="002902B3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3281"/>
    <w:rsid w:val="000240C9"/>
    <w:rsid w:val="00043DAD"/>
    <w:rsid w:val="000B6049"/>
    <w:rsid w:val="000B7477"/>
    <w:rsid w:val="000D1AE4"/>
    <w:rsid w:val="000F0514"/>
    <w:rsid w:val="00124F54"/>
    <w:rsid w:val="001322DF"/>
    <w:rsid w:val="001443A4"/>
    <w:rsid w:val="00145938"/>
    <w:rsid w:val="00147D68"/>
    <w:rsid w:val="00157876"/>
    <w:rsid w:val="001767E8"/>
    <w:rsid w:val="001812AB"/>
    <w:rsid w:val="001C24BB"/>
    <w:rsid w:val="002328EA"/>
    <w:rsid w:val="002549EC"/>
    <w:rsid w:val="00255CF8"/>
    <w:rsid w:val="002902B3"/>
    <w:rsid w:val="002C6F10"/>
    <w:rsid w:val="002D5396"/>
    <w:rsid w:val="002F2AE0"/>
    <w:rsid w:val="00304364"/>
    <w:rsid w:val="00335044"/>
    <w:rsid w:val="00482F83"/>
    <w:rsid w:val="004C12BF"/>
    <w:rsid w:val="004D5124"/>
    <w:rsid w:val="00536E84"/>
    <w:rsid w:val="005452F1"/>
    <w:rsid w:val="0056122B"/>
    <w:rsid w:val="00632097"/>
    <w:rsid w:val="006628C4"/>
    <w:rsid w:val="006B2D29"/>
    <w:rsid w:val="006E3281"/>
    <w:rsid w:val="00752F9D"/>
    <w:rsid w:val="00765F4A"/>
    <w:rsid w:val="00803ACD"/>
    <w:rsid w:val="00805443"/>
    <w:rsid w:val="008B7881"/>
    <w:rsid w:val="008E6B2A"/>
    <w:rsid w:val="00944E2E"/>
    <w:rsid w:val="009546BE"/>
    <w:rsid w:val="009B3286"/>
    <w:rsid w:val="009C5D4F"/>
    <w:rsid w:val="00A1660E"/>
    <w:rsid w:val="00A17781"/>
    <w:rsid w:val="00A43368"/>
    <w:rsid w:val="00A47C53"/>
    <w:rsid w:val="00A508A7"/>
    <w:rsid w:val="00A60EAA"/>
    <w:rsid w:val="00AA76EE"/>
    <w:rsid w:val="00AC0A16"/>
    <w:rsid w:val="00B02619"/>
    <w:rsid w:val="00B12490"/>
    <w:rsid w:val="00B4152B"/>
    <w:rsid w:val="00B50701"/>
    <w:rsid w:val="00B668BF"/>
    <w:rsid w:val="00B73E03"/>
    <w:rsid w:val="00C05D06"/>
    <w:rsid w:val="00C4475D"/>
    <w:rsid w:val="00C44D3C"/>
    <w:rsid w:val="00C6042F"/>
    <w:rsid w:val="00C64C0F"/>
    <w:rsid w:val="00C86896"/>
    <w:rsid w:val="00CA6711"/>
    <w:rsid w:val="00CA6D7C"/>
    <w:rsid w:val="00CA7009"/>
    <w:rsid w:val="00CB0461"/>
    <w:rsid w:val="00D7193C"/>
    <w:rsid w:val="00DA6CA8"/>
    <w:rsid w:val="00DB6797"/>
    <w:rsid w:val="00E02D9A"/>
    <w:rsid w:val="00E1488D"/>
    <w:rsid w:val="00E46ECD"/>
    <w:rsid w:val="00E852AF"/>
    <w:rsid w:val="00F0337C"/>
    <w:rsid w:val="00F034F7"/>
    <w:rsid w:val="00F2621F"/>
    <w:rsid w:val="00FA05CF"/>
    <w:rsid w:val="00FA19D4"/>
    <w:rsid w:val="00FC22AD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paragraph" w:styleId="Heading4">
    <w:name w:val="heading 4"/>
    <w:basedOn w:val="Normal"/>
    <w:link w:val="Heading4Char"/>
    <w:uiPriority w:val="9"/>
    <w:qFormat/>
    <w:rsid w:val="000D1A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  <w:style w:type="character" w:customStyle="1" w:styleId="Heading4Char">
    <w:name w:val="Heading 4 Char"/>
    <w:basedOn w:val="DefaultParagraphFont"/>
    <w:link w:val="Heading4"/>
    <w:uiPriority w:val="9"/>
    <w:rsid w:val="000D1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D1AE4"/>
    <w:rPr>
      <w:b/>
      <w:bCs/>
    </w:rPr>
  </w:style>
  <w:style w:type="character" w:customStyle="1" w:styleId="alignright">
    <w:name w:val="alignright"/>
    <w:basedOn w:val="DefaultParagraphFont"/>
    <w:rsid w:val="000D1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2016-06-15T05:30:00Z</cp:lastPrinted>
  <dcterms:created xsi:type="dcterms:W3CDTF">2016-06-15T05:33:00Z</dcterms:created>
  <dcterms:modified xsi:type="dcterms:W3CDTF">2016-06-15T05:33:00Z</dcterms:modified>
</cp:coreProperties>
</file>