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46A" w:rsidRDefault="00DB646A" w:rsidP="00DB646A">
      <w:pPr>
        <w:spacing w:after="0" w:line="240" w:lineRule="auto"/>
        <w:jc w:val="center"/>
        <w:rPr>
          <w:rFonts w:ascii="Times New Roman" w:hAnsi="Times New Roman" w:cs="Times New Roman"/>
          <w:b/>
          <w:sz w:val="25"/>
          <w:szCs w:val="25"/>
        </w:rPr>
      </w:pPr>
      <w:r w:rsidRPr="00DB646A">
        <w:rPr>
          <w:rFonts w:ascii="Times New Roman" w:hAnsi="Times New Roman" w:cs="Times New Roman"/>
          <w:b/>
          <w:sz w:val="25"/>
          <w:szCs w:val="25"/>
        </w:rPr>
        <w:t>SUPREME COURT OF INDIA</w:t>
      </w:r>
    </w:p>
    <w:p w:rsidR="00DB646A" w:rsidRPr="00DB646A" w:rsidRDefault="00DB646A" w:rsidP="00DB646A">
      <w:pPr>
        <w:spacing w:after="0" w:line="240" w:lineRule="auto"/>
        <w:jc w:val="center"/>
        <w:rPr>
          <w:rFonts w:ascii="Times New Roman" w:hAnsi="Times New Roman" w:cs="Times New Roman"/>
          <w:b/>
          <w:sz w:val="25"/>
          <w:szCs w:val="25"/>
        </w:rPr>
      </w:pPr>
    </w:p>
    <w:p w:rsidR="00DB646A" w:rsidRDefault="00DB646A" w:rsidP="00DB646A">
      <w:pPr>
        <w:spacing w:after="0" w:line="240" w:lineRule="auto"/>
        <w:jc w:val="center"/>
        <w:rPr>
          <w:rFonts w:ascii="Times New Roman" w:hAnsi="Times New Roman" w:cs="Times New Roman"/>
          <w:sz w:val="25"/>
          <w:szCs w:val="25"/>
        </w:rPr>
      </w:pPr>
      <w:r w:rsidRPr="00DB646A">
        <w:rPr>
          <w:rFonts w:ascii="Times New Roman" w:hAnsi="Times New Roman" w:cs="Times New Roman"/>
          <w:sz w:val="25"/>
          <w:szCs w:val="25"/>
        </w:rPr>
        <w:t>Shobha Ram Raturi</w:t>
      </w:r>
    </w:p>
    <w:p w:rsidR="00DB646A" w:rsidRDefault="00DB646A" w:rsidP="00DB646A">
      <w:pPr>
        <w:spacing w:after="0" w:line="240" w:lineRule="auto"/>
        <w:jc w:val="center"/>
        <w:rPr>
          <w:rFonts w:ascii="Times New Roman" w:hAnsi="Times New Roman" w:cs="Times New Roman"/>
          <w:sz w:val="25"/>
          <w:szCs w:val="25"/>
        </w:rPr>
      </w:pPr>
    </w:p>
    <w:p w:rsidR="00DB646A" w:rsidRDefault="00DB646A" w:rsidP="00DB646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DB646A" w:rsidRPr="00DB646A" w:rsidRDefault="00DB646A" w:rsidP="00DB646A">
      <w:pPr>
        <w:spacing w:after="0" w:line="240" w:lineRule="auto"/>
        <w:jc w:val="center"/>
        <w:rPr>
          <w:rFonts w:ascii="Times New Roman" w:hAnsi="Times New Roman" w:cs="Times New Roman"/>
          <w:sz w:val="25"/>
          <w:szCs w:val="25"/>
        </w:rPr>
      </w:pPr>
    </w:p>
    <w:p w:rsidR="00DB646A" w:rsidRDefault="00DB646A" w:rsidP="00DB646A">
      <w:pPr>
        <w:spacing w:after="0" w:line="240" w:lineRule="auto"/>
        <w:jc w:val="center"/>
        <w:rPr>
          <w:rFonts w:ascii="Times New Roman" w:hAnsi="Times New Roman" w:cs="Times New Roman"/>
          <w:sz w:val="25"/>
          <w:szCs w:val="25"/>
        </w:rPr>
      </w:pPr>
      <w:r w:rsidRPr="00DB646A">
        <w:rPr>
          <w:rFonts w:ascii="Times New Roman" w:hAnsi="Times New Roman" w:cs="Times New Roman"/>
          <w:sz w:val="25"/>
          <w:szCs w:val="25"/>
        </w:rPr>
        <w:t xml:space="preserve">Haryana Vidyut Prasaran Nigam Limited </w:t>
      </w:r>
      <w:r>
        <w:rPr>
          <w:rFonts w:ascii="Times New Roman" w:hAnsi="Times New Roman" w:cs="Times New Roman"/>
          <w:sz w:val="25"/>
          <w:szCs w:val="25"/>
        </w:rPr>
        <w:t>&amp; Ors.</w:t>
      </w:r>
    </w:p>
    <w:p w:rsidR="00DB646A" w:rsidRDefault="00DB646A" w:rsidP="00DB646A">
      <w:pPr>
        <w:spacing w:after="0" w:line="240" w:lineRule="auto"/>
        <w:jc w:val="center"/>
        <w:rPr>
          <w:rFonts w:ascii="Times New Roman" w:hAnsi="Times New Roman" w:cs="Times New Roman"/>
          <w:sz w:val="25"/>
          <w:szCs w:val="25"/>
        </w:rPr>
      </w:pPr>
    </w:p>
    <w:p w:rsidR="00DB646A" w:rsidRDefault="00DB646A" w:rsidP="00DB646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C.A.No.11325 of</w:t>
      </w:r>
      <w:r w:rsidRPr="00DB646A">
        <w:rPr>
          <w:rFonts w:ascii="Times New Roman" w:hAnsi="Times New Roman" w:cs="Times New Roman"/>
          <w:sz w:val="25"/>
          <w:szCs w:val="25"/>
        </w:rPr>
        <w:t xml:space="preserve"> 2011</w:t>
      </w:r>
    </w:p>
    <w:p w:rsidR="00DB646A" w:rsidRDefault="00DB646A" w:rsidP="00DB646A">
      <w:pPr>
        <w:spacing w:after="0" w:line="240" w:lineRule="auto"/>
        <w:jc w:val="center"/>
        <w:rPr>
          <w:rFonts w:ascii="Times New Roman" w:hAnsi="Times New Roman" w:cs="Times New Roman"/>
          <w:sz w:val="25"/>
          <w:szCs w:val="25"/>
        </w:rPr>
      </w:pPr>
    </w:p>
    <w:p w:rsidR="00DB646A" w:rsidRDefault="00DB646A" w:rsidP="00DB646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r w:rsidRPr="00DB646A">
        <w:rPr>
          <w:rFonts w:ascii="Times New Roman" w:hAnsi="Times New Roman" w:cs="Times New Roman"/>
          <w:sz w:val="25"/>
          <w:szCs w:val="25"/>
        </w:rPr>
        <w:t>Jagdish Singh Khehar</w:t>
      </w:r>
      <w:r>
        <w:rPr>
          <w:rFonts w:ascii="Times New Roman" w:hAnsi="Times New Roman" w:cs="Times New Roman"/>
          <w:sz w:val="25"/>
          <w:szCs w:val="25"/>
        </w:rPr>
        <w:t xml:space="preserve"> and</w:t>
      </w:r>
      <w:r>
        <w:t xml:space="preserve"> </w:t>
      </w:r>
      <w:r>
        <w:rPr>
          <w:rFonts w:ascii="Times New Roman" w:hAnsi="Times New Roman" w:cs="Times New Roman"/>
          <w:sz w:val="25"/>
          <w:szCs w:val="25"/>
        </w:rPr>
        <w:t xml:space="preserve">Rohinton Fali </w:t>
      </w:r>
      <w:r w:rsidRPr="00DB646A">
        <w:rPr>
          <w:rFonts w:ascii="Times New Roman" w:hAnsi="Times New Roman" w:cs="Times New Roman"/>
          <w:sz w:val="25"/>
          <w:szCs w:val="25"/>
        </w:rPr>
        <w:t>Nariman</w:t>
      </w:r>
      <w:r>
        <w:rPr>
          <w:rFonts w:ascii="Times New Roman" w:hAnsi="Times New Roman" w:cs="Times New Roman"/>
          <w:sz w:val="25"/>
          <w:szCs w:val="25"/>
        </w:rPr>
        <w:t>, JJ.)</w:t>
      </w:r>
    </w:p>
    <w:p w:rsidR="00DB646A" w:rsidRDefault="00DB646A" w:rsidP="00DB646A">
      <w:pPr>
        <w:spacing w:after="0" w:line="240" w:lineRule="auto"/>
        <w:jc w:val="center"/>
        <w:rPr>
          <w:rFonts w:ascii="Times New Roman" w:hAnsi="Times New Roman" w:cs="Times New Roman"/>
          <w:sz w:val="25"/>
          <w:szCs w:val="25"/>
        </w:rPr>
      </w:pPr>
    </w:p>
    <w:p w:rsidR="00DB646A" w:rsidRDefault="00DB646A" w:rsidP="00DB646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09.12.2015</w:t>
      </w:r>
    </w:p>
    <w:p w:rsidR="00DB646A" w:rsidRDefault="00DB646A" w:rsidP="00DB646A">
      <w:pPr>
        <w:spacing w:after="0" w:line="240" w:lineRule="auto"/>
        <w:jc w:val="center"/>
      </w:pPr>
    </w:p>
    <w:p w:rsidR="00DB646A" w:rsidRDefault="00DB646A" w:rsidP="00DB646A">
      <w:pPr>
        <w:spacing w:after="0" w:line="240" w:lineRule="auto"/>
        <w:jc w:val="center"/>
        <w:rPr>
          <w:rFonts w:ascii="Times New Roman" w:hAnsi="Times New Roman" w:cs="Times New Roman"/>
          <w:b/>
          <w:sz w:val="25"/>
          <w:szCs w:val="25"/>
        </w:rPr>
      </w:pPr>
      <w:r w:rsidRPr="00DB646A">
        <w:rPr>
          <w:rFonts w:ascii="Times New Roman" w:hAnsi="Times New Roman" w:cs="Times New Roman"/>
          <w:b/>
          <w:sz w:val="25"/>
          <w:szCs w:val="25"/>
        </w:rPr>
        <w:t>ORDER</w:t>
      </w:r>
    </w:p>
    <w:p w:rsidR="00DB646A" w:rsidRPr="00DB646A" w:rsidRDefault="00DB646A" w:rsidP="00DB646A">
      <w:pPr>
        <w:spacing w:after="0" w:line="240" w:lineRule="auto"/>
        <w:jc w:val="both"/>
        <w:rPr>
          <w:rFonts w:ascii="Times New Roman" w:hAnsi="Times New Roman" w:cs="Times New Roman"/>
          <w:b/>
          <w:sz w:val="25"/>
          <w:szCs w:val="25"/>
        </w:rPr>
      </w:pPr>
    </w:p>
    <w:p w:rsidR="00DB646A" w:rsidRDefault="00DB646A" w:rsidP="00DB646A">
      <w:pPr>
        <w:spacing w:after="0" w:line="240" w:lineRule="auto"/>
        <w:jc w:val="both"/>
        <w:rPr>
          <w:rFonts w:ascii="Times New Roman" w:hAnsi="Times New Roman" w:cs="Times New Roman"/>
          <w:b/>
          <w:sz w:val="25"/>
          <w:szCs w:val="25"/>
        </w:rPr>
      </w:pPr>
      <w:r w:rsidRPr="00DB646A">
        <w:rPr>
          <w:rFonts w:ascii="Times New Roman" w:hAnsi="Times New Roman" w:cs="Times New Roman"/>
          <w:b/>
          <w:sz w:val="25"/>
          <w:szCs w:val="25"/>
        </w:rPr>
        <w:t>Jagdish Singh Khehar</w:t>
      </w:r>
    </w:p>
    <w:p w:rsidR="00DB646A" w:rsidRPr="00DB646A" w:rsidRDefault="00DB646A" w:rsidP="00DB646A">
      <w:pPr>
        <w:spacing w:after="0" w:line="240" w:lineRule="auto"/>
        <w:jc w:val="both"/>
        <w:rPr>
          <w:rFonts w:ascii="Times New Roman" w:hAnsi="Times New Roman" w:cs="Times New Roman"/>
          <w:b/>
          <w:sz w:val="25"/>
          <w:szCs w:val="25"/>
        </w:rPr>
      </w:pPr>
    </w:p>
    <w:p w:rsidR="00DB646A" w:rsidRDefault="00DB646A" w:rsidP="00DB646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It is not a matter of dispute, that </w:t>
      </w:r>
      <w:r w:rsidRPr="00DB646A">
        <w:rPr>
          <w:rFonts w:ascii="Times New Roman" w:hAnsi="Times New Roman" w:cs="Times New Roman"/>
          <w:sz w:val="25"/>
          <w:szCs w:val="25"/>
        </w:rPr>
        <w:t>the appellant was</w:t>
      </w:r>
      <w:r>
        <w:rPr>
          <w:rFonts w:ascii="Times New Roman" w:hAnsi="Times New Roman" w:cs="Times New Roman"/>
          <w:sz w:val="25"/>
          <w:szCs w:val="25"/>
        </w:rPr>
        <w:t xml:space="preserve"> </w:t>
      </w:r>
      <w:r w:rsidRPr="00DB646A">
        <w:rPr>
          <w:rFonts w:ascii="Times New Roman" w:hAnsi="Times New Roman" w:cs="Times New Roman"/>
          <w:sz w:val="25"/>
          <w:szCs w:val="25"/>
        </w:rPr>
        <w:t>reti</w:t>
      </w:r>
      <w:r w:rsidR="006D7F74">
        <w:rPr>
          <w:rFonts w:ascii="Times New Roman" w:hAnsi="Times New Roman" w:cs="Times New Roman"/>
          <w:sz w:val="25"/>
          <w:szCs w:val="25"/>
        </w:rPr>
        <w:t xml:space="preserve">red from service </w:t>
      </w:r>
      <w:r>
        <w:rPr>
          <w:rFonts w:ascii="Times New Roman" w:hAnsi="Times New Roman" w:cs="Times New Roman"/>
          <w:sz w:val="25"/>
          <w:szCs w:val="25"/>
        </w:rPr>
        <w:t>on 31.12.2002, even though</w:t>
      </w:r>
      <w:r>
        <w:rPr>
          <w:rFonts w:ascii="Times New Roman" w:hAnsi="Times New Roman" w:cs="Times New Roman"/>
          <w:sz w:val="25"/>
          <w:szCs w:val="25"/>
        </w:rPr>
        <w:tab/>
        <w:t xml:space="preserve">he would </w:t>
      </w:r>
      <w:r w:rsidRPr="00DB646A">
        <w:rPr>
          <w:rFonts w:ascii="Times New Roman" w:hAnsi="Times New Roman" w:cs="Times New Roman"/>
          <w:sz w:val="25"/>
          <w:szCs w:val="25"/>
        </w:rPr>
        <w:t>have, in</w:t>
      </w:r>
      <w:r>
        <w:rPr>
          <w:rFonts w:ascii="Times New Roman" w:hAnsi="Times New Roman" w:cs="Times New Roman"/>
          <w:sz w:val="25"/>
          <w:szCs w:val="25"/>
        </w:rPr>
        <w:t xml:space="preserve"> </w:t>
      </w:r>
      <w:r w:rsidRPr="00DB646A">
        <w:rPr>
          <w:rFonts w:ascii="Times New Roman" w:hAnsi="Times New Roman" w:cs="Times New Roman"/>
          <w:sz w:val="25"/>
          <w:szCs w:val="25"/>
        </w:rPr>
        <w:t>the ordinary course, attained his date of retirement on</w:t>
      </w:r>
      <w:r>
        <w:rPr>
          <w:rFonts w:ascii="Times New Roman" w:hAnsi="Times New Roman" w:cs="Times New Roman"/>
          <w:sz w:val="25"/>
          <w:szCs w:val="25"/>
        </w:rPr>
        <w:t xml:space="preserve"> </w:t>
      </w:r>
      <w:r w:rsidRPr="00DB646A">
        <w:rPr>
          <w:rFonts w:ascii="Times New Roman" w:hAnsi="Times New Roman" w:cs="Times New Roman"/>
          <w:sz w:val="25"/>
          <w:szCs w:val="25"/>
        </w:rPr>
        <w:t>superannuation, only on 31.12.2005. The appellant assailed the</w:t>
      </w:r>
      <w:r>
        <w:rPr>
          <w:rFonts w:ascii="Times New Roman" w:hAnsi="Times New Roman" w:cs="Times New Roman"/>
          <w:sz w:val="25"/>
          <w:szCs w:val="25"/>
        </w:rPr>
        <w:t xml:space="preserve"> </w:t>
      </w:r>
      <w:r w:rsidRPr="00DB646A">
        <w:rPr>
          <w:rFonts w:ascii="Times New Roman" w:hAnsi="Times New Roman" w:cs="Times New Roman"/>
          <w:sz w:val="25"/>
          <w:szCs w:val="25"/>
        </w:rPr>
        <w:t>order of his retirement dated 31.12.2002 by filing writ petition</w:t>
      </w:r>
      <w:r>
        <w:rPr>
          <w:rFonts w:ascii="Times New Roman" w:hAnsi="Times New Roman" w:cs="Times New Roman"/>
          <w:sz w:val="25"/>
          <w:szCs w:val="25"/>
        </w:rPr>
        <w:t xml:space="preserve"> </w:t>
      </w:r>
      <w:r w:rsidRPr="00DB646A">
        <w:rPr>
          <w:rFonts w:ascii="Times New Roman" w:hAnsi="Times New Roman" w:cs="Times New Roman"/>
          <w:sz w:val="25"/>
          <w:szCs w:val="25"/>
        </w:rPr>
        <w:t>no. 751 of 2003. The same was allowed by a learned Single Judge of</w:t>
      </w:r>
      <w:r>
        <w:rPr>
          <w:rFonts w:ascii="Times New Roman" w:hAnsi="Times New Roman" w:cs="Times New Roman"/>
          <w:sz w:val="25"/>
          <w:szCs w:val="25"/>
        </w:rPr>
        <w:t xml:space="preserve"> </w:t>
      </w:r>
      <w:r w:rsidRPr="00DB646A">
        <w:rPr>
          <w:rFonts w:ascii="Times New Roman" w:hAnsi="Times New Roman" w:cs="Times New Roman"/>
          <w:sz w:val="25"/>
          <w:szCs w:val="25"/>
        </w:rPr>
        <w:t>the Punjab and Haryana High Court, on 14.09.2010. The operative</w:t>
      </w:r>
      <w:r>
        <w:rPr>
          <w:rFonts w:ascii="Times New Roman" w:hAnsi="Times New Roman" w:cs="Times New Roman"/>
          <w:sz w:val="25"/>
          <w:szCs w:val="25"/>
        </w:rPr>
        <w:t xml:space="preserve"> </w:t>
      </w:r>
      <w:r w:rsidRPr="00DB646A">
        <w:rPr>
          <w:rFonts w:ascii="Times New Roman" w:hAnsi="Times New Roman" w:cs="Times New Roman"/>
          <w:sz w:val="25"/>
          <w:szCs w:val="25"/>
        </w:rPr>
        <w:t>part of the order is extracted hereunder:</w:t>
      </w:r>
      <w:r>
        <w:rPr>
          <w:rFonts w:ascii="Times New Roman" w:hAnsi="Times New Roman" w:cs="Times New Roman"/>
          <w:sz w:val="25"/>
          <w:szCs w:val="25"/>
        </w:rPr>
        <w:t xml:space="preserve"> </w:t>
      </w:r>
    </w:p>
    <w:p w:rsidR="00DB646A" w:rsidRDefault="00DB646A" w:rsidP="00DB646A">
      <w:pPr>
        <w:spacing w:after="0" w:line="240" w:lineRule="auto"/>
        <w:jc w:val="both"/>
        <w:rPr>
          <w:rFonts w:ascii="Times New Roman" w:hAnsi="Times New Roman" w:cs="Times New Roman"/>
          <w:sz w:val="25"/>
          <w:szCs w:val="25"/>
        </w:rPr>
      </w:pPr>
    </w:p>
    <w:p w:rsidR="00DB646A" w:rsidRDefault="00DB646A" w:rsidP="00DB646A">
      <w:pPr>
        <w:spacing w:after="0" w:line="240" w:lineRule="auto"/>
        <w:ind w:left="720"/>
        <w:jc w:val="both"/>
        <w:rPr>
          <w:rFonts w:ascii="Times New Roman" w:hAnsi="Times New Roman" w:cs="Times New Roman"/>
          <w:sz w:val="25"/>
          <w:szCs w:val="25"/>
        </w:rPr>
      </w:pPr>
      <w:r w:rsidRPr="00DB646A">
        <w:rPr>
          <w:rFonts w:ascii="Times New Roman" w:hAnsi="Times New Roman" w:cs="Times New Roman"/>
          <w:sz w:val="25"/>
          <w:szCs w:val="25"/>
        </w:rPr>
        <w:t>"Accordingly the present writ petition is allowed; order dated 31.12.2002 (Annexure P-4) is quashed.</w:t>
      </w:r>
      <w:r>
        <w:rPr>
          <w:rFonts w:ascii="Times New Roman" w:hAnsi="Times New Roman" w:cs="Times New Roman"/>
          <w:sz w:val="25"/>
          <w:szCs w:val="25"/>
        </w:rPr>
        <w:t xml:space="preserve"> </w:t>
      </w:r>
      <w:r w:rsidRPr="00DB646A">
        <w:rPr>
          <w:rFonts w:ascii="Times New Roman" w:hAnsi="Times New Roman" w:cs="Times New Roman"/>
          <w:sz w:val="25"/>
          <w:szCs w:val="25"/>
        </w:rPr>
        <w:t>The petitioner would be treated to be in continuous service with all consequential benefits. However it is clarified that since the petitioner has not worked on the post maxim of "no work, no pay" shall apply and the consequential benefits shall only be determined towards terminal ben</w:t>
      </w:r>
      <w:r w:rsidR="006D7F74">
        <w:rPr>
          <w:rFonts w:ascii="Times New Roman" w:hAnsi="Times New Roman" w:cs="Times New Roman"/>
          <w:sz w:val="25"/>
          <w:szCs w:val="25"/>
        </w:rPr>
        <w:t>efits. However there will be</w:t>
      </w:r>
      <w:r w:rsidR="006D7F74">
        <w:rPr>
          <w:rFonts w:ascii="Times New Roman" w:hAnsi="Times New Roman" w:cs="Times New Roman"/>
          <w:sz w:val="25"/>
          <w:szCs w:val="25"/>
        </w:rPr>
        <w:tab/>
        <w:t xml:space="preserve">no </w:t>
      </w:r>
      <w:r>
        <w:rPr>
          <w:rFonts w:ascii="Times New Roman" w:hAnsi="Times New Roman" w:cs="Times New Roman"/>
          <w:sz w:val="25"/>
          <w:szCs w:val="25"/>
        </w:rPr>
        <w:t xml:space="preserve">order as to </w:t>
      </w:r>
      <w:r w:rsidRPr="00DB646A">
        <w:rPr>
          <w:rFonts w:ascii="Times New Roman" w:hAnsi="Times New Roman" w:cs="Times New Roman"/>
          <w:sz w:val="25"/>
          <w:szCs w:val="25"/>
        </w:rPr>
        <w:t>costs."</w:t>
      </w:r>
    </w:p>
    <w:p w:rsidR="00DB646A" w:rsidRPr="00DB646A" w:rsidRDefault="00DB646A" w:rsidP="00DB646A">
      <w:pPr>
        <w:spacing w:after="0" w:line="240" w:lineRule="auto"/>
        <w:jc w:val="both"/>
        <w:rPr>
          <w:rFonts w:ascii="Times New Roman" w:hAnsi="Times New Roman" w:cs="Times New Roman"/>
          <w:sz w:val="25"/>
          <w:szCs w:val="25"/>
        </w:rPr>
      </w:pPr>
    </w:p>
    <w:p w:rsidR="00DB646A" w:rsidRDefault="00DB646A" w:rsidP="00DB646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The denial of back wages to the appellant by </w:t>
      </w:r>
      <w:r w:rsidRPr="00DB646A">
        <w:rPr>
          <w:rFonts w:ascii="Times New Roman" w:hAnsi="Times New Roman" w:cs="Times New Roman"/>
          <w:sz w:val="25"/>
          <w:szCs w:val="25"/>
        </w:rPr>
        <w:t>the High</w:t>
      </w:r>
      <w:r>
        <w:rPr>
          <w:rFonts w:ascii="Times New Roman" w:hAnsi="Times New Roman" w:cs="Times New Roman"/>
          <w:sz w:val="25"/>
          <w:szCs w:val="25"/>
        </w:rPr>
        <w:t xml:space="preserve"> </w:t>
      </w:r>
      <w:r w:rsidRPr="00DB646A">
        <w:rPr>
          <w:rFonts w:ascii="Times New Roman" w:hAnsi="Times New Roman" w:cs="Times New Roman"/>
          <w:sz w:val="25"/>
          <w:szCs w:val="25"/>
        </w:rPr>
        <w:t>Court vide its order dated 14.09.2010 was assailed by the appellant by filing Letters Patent Appeal No. 489 of 2011. The High Court rejected the claim of the appellant, while dismissing the Letters Patent Appeal on 26.5.2011. The orders dated 14.09.2010 and 26.5.2011 passed by the High Court limited to the issue of payment of back wages, are subject matter of challenge before this Court.</w:t>
      </w:r>
      <w:r>
        <w:rPr>
          <w:rFonts w:ascii="Times New Roman" w:hAnsi="Times New Roman" w:cs="Times New Roman"/>
          <w:sz w:val="25"/>
          <w:szCs w:val="25"/>
        </w:rPr>
        <w:t xml:space="preserve"> Having given</w:t>
      </w:r>
      <w:r>
        <w:rPr>
          <w:rFonts w:ascii="Times New Roman" w:hAnsi="Times New Roman" w:cs="Times New Roman"/>
          <w:sz w:val="25"/>
          <w:szCs w:val="25"/>
        </w:rPr>
        <w:tab/>
        <w:t xml:space="preserve">our </w:t>
      </w:r>
      <w:r w:rsidRPr="00DB646A">
        <w:rPr>
          <w:rFonts w:ascii="Times New Roman" w:hAnsi="Times New Roman" w:cs="Times New Roman"/>
          <w:sz w:val="25"/>
          <w:szCs w:val="25"/>
        </w:rPr>
        <w:t>thoughtful</w:t>
      </w:r>
      <w:r w:rsidRPr="00DB646A">
        <w:rPr>
          <w:rFonts w:ascii="Times New Roman" w:hAnsi="Times New Roman" w:cs="Times New Roman"/>
          <w:sz w:val="25"/>
          <w:szCs w:val="25"/>
        </w:rPr>
        <w:tab/>
      </w:r>
      <w:r>
        <w:rPr>
          <w:rFonts w:ascii="Times New Roman" w:hAnsi="Times New Roman" w:cs="Times New Roman"/>
          <w:sz w:val="25"/>
          <w:szCs w:val="25"/>
        </w:rPr>
        <w:t xml:space="preserve"> consideration</w:t>
      </w:r>
      <w:r>
        <w:rPr>
          <w:rFonts w:ascii="Times New Roman" w:hAnsi="Times New Roman" w:cs="Times New Roman"/>
          <w:sz w:val="25"/>
          <w:szCs w:val="25"/>
        </w:rPr>
        <w:tab/>
        <w:t xml:space="preserve">to </w:t>
      </w:r>
      <w:r w:rsidRPr="00DB646A">
        <w:rPr>
          <w:rFonts w:ascii="Times New Roman" w:hAnsi="Times New Roman" w:cs="Times New Roman"/>
          <w:sz w:val="25"/>
          <w:szCs w:val="25"/>
        </w:rPr>
        <w:t>the</w:t>
      </w:r>
      <w:r>
        <w:rPr>
          <w:rFonts w:ascii="Times New Roman" w:hAnsi="Times New Roman" w:cs="Times New Roman"/>
          <w:sz w:val="25"/>
          <w:szCs w:val="25"/>
        </w:rPr>
        <w:t xml:space="preserve"> </w:t>
      </w:r>
      <w:r w:rsidRPr="00DB646A">
        <w:rPr>
          <w:rFonts w:ascii="Times New Roman" w:hAnsi="Times New Roman" w:cs="Times New Roman"/>
          <w:sz w:val="25"/>
          <w:szCs w:val="25"/>
        </w:rPr>
        <w:t>controversy, we are satisfied, that after the impugned order of retirement dated 31.12.2002 was set aside, the appellant was entitled to all consequential benefits. The fault lies with the respondents in not having utilised the services of the appellant for the period from 1.1.2003 to 31.12.2005. Had the appellant been allowed to continue in service, he would have readily discharged his duties. Having restrained him from rendering his services with effect from 1.1.2003 to 31.12.2005, the respondent cannot be allowed to press the self serving plea of denying him wages for the period in question, on the plea of the principle of "no work no pay".</w:t>
      </w:r>
    </w:p>
    <w:p w:rsidR="00DB646A" w:rsidRDefault="00DB646A" w:rsidP="00DB646A">
      <w:pPr>
        <w:spacing w:after="0" w:line="240" w:lineRule="auto"/>
        <w:jc w:val="both"/>
        <w:rPr>
          <w:rFonts w:ascii="Times New Roman" w:hAnsi="Times New Roman" w:cs="Times New Roman"/>
          <w:sz w:val="25"/>
          <w:szCs w:val="25"/>
        </w:rPr>
      </w:pPr>
    </w:p>
    <w:p w:rsidR="00DB646A" w:rsidRPr="00DB646A" w:rsidRDefault="00DB646A" w:rsidP="00DB646A">
      <w:pPr>
        <w:spacing w:after="0" w:line="240" w:lineRule="auto"/>
        <w:jc w:val="both"/>
        <w:rPr>
          <w:rFonts w:ascii="Times New Roman" w:hAnsi="Times New Roman" w:cs="Times New Roman"/>
          <w:sz w:val="25"/>
          <w:szCs w:val="25"/>
        </w:rPr>
      </w:pPr>
    </w:p>
    <w:p w:rsidR="00DB646A" w:rsidRDefault="00DB646A" w:rsidP="00DB646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DB646A">
        <w:rPr>
          <w:rFonts w:ascii="Times New Roman" w:hAnsi="Times New Roman" w:cs="Times New Roman"/>
          <w:sz w:val="25"/>
          <w:szCs w:val="25"/>
        </w:rPr>
        <w:t xml:space="preserve">For the reasons recorded hereinabove, we are satisfied, that the impugned order passed by the High </w:t>
      </w:r>
      <w:r>
        <w:rPr>
          <w:rFonts w:ascii="Times New Roman" w:hAnsi="Times New Roman" w:cs="Times New Roman"/>
          <w:sz w:val="25"/>
          <w:szCs w:val="25"/>
        </w:rPr>
        <w:t>Court, to the limited extend</w:t>
      </w:r>
      <w:r>
        <w:rPr>
          <w:rFonts w:ascii="Times New Roman" w:hAnsi="Times New Roman" w:cs="Times New Roman"/>
          <w:sz w:val="25"/>
          <w:szCs w:val="25"/>
        </w:rPr>
        <w:tab/>
        <w:t>of denying wages to</w:t>
      </w:r>
      <w:r>
        <w:rPr>
          <w:rFonts w:ascii="Times New Roman" w:hAnsi="Times New Roman" w:cs="Times New Roman"/>
          <w:sz w:val="25"/>
          <w:szCs w:val="25"/>
        </w:rPr>
        <w:tab/>
        <w:t>the appellant, for the</w:t>
      </w:r>
      <w:r>
        <w:rPr>
          <w:rFonts w:ascii="Times New Roman" w:hAnsi="Times New Roman" w:cs="Times New Roman"/>
          <w:sz w:val="25"/>
          <w:szCs w:val="25"/>
        </w:rPr>
        <w:tab/>
        <w:t xml:space="preserve">period </w:t>
      </w:r>
      <w:r w:rsidRPr="00DB646A">
        <w:rPr>
          <w:rFonts w:ascii="Times New Roman" w:hAnsi="Times New Roman" w:cs="Times New Roman"/>
          <w:sz w:val="25"/>
          <w:szCs w:val="25"/>
        </w:rPr>
        <w:t>from</w:t>
      </w:r>
      <w:r>
        <w:rPr>
          <w:rFonts w:ascii="Times New Roman" w:hAnsi="Times New Roman" w:cs="Times New Roman"/>
          <w:sz w:val="25"/>
          <w:szCs w:val="25"/>
        </w:rPr>
        <w:t xml:space="preserve"> </w:t>
      </w:r>
      <w:r w:rsidRPr="00DB646A">
        <w:rPr>
          <w:rFonts w:ascii="Times New Roman" w:hAnsi="Times New Roman" w:cs="Times New Roman"/>
          <w:sz w:val="25"/>
          <w:szCs w:val="25"/>
        </w:rPr>
        <w:t>1.1.2003 to 31.12.2005 deserves to be set aside. The same is accordingly hereby set aside.</w:t>
      </w:r>
    </w:p>
    <w:p w:rsidR="00DB646A" w:rsidRPr="00DB646A" w:rsidRDefault="00DB646A" w:rsidP="00DB646A">
      <w:pPr>
        <w:spacing w:after="0" w:line="240" w:lineRule="auto"/>
        <w:jc w:val="both"/>
        <w:rPr>
          <w:rFonts w:ascii="Times New Roman" w:hAnsi="Times New Roman" w:cs="Times New Roman"/>
          <w:sz w:val="25"/>
          <w:szCs w:val="25"/>
        </w:rPr>
      </w:pPr>
    </w:p>
    <w:p w:rsidR="00DB646A" w:rsidRDefault="00DB646A" w:rsidP="00DB646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DB646A">
        <w:rPr>
          <w:rFonts w:ascii="Times New Roman" w:hAnsi="Times New Roman" w:cs="Times New Roman"/>
          <w:sz w:val="25"/>
          <w:szCs w:val="25"/>
        </w:rPr>
        <w:t>The appellant shall be paid wages for the above period within three months from today. His retiral benefits, if necessary, shall be re-calculated on the basis thereof, and shall be released to him within a further period of three months.</w:t>
      </w:r>
      <w:r>
        <w:rPr>
          <w:rFonts w:ascii="Times New Roman" w:hAnsi="Times New Roman" w:cs="Times New Roman"/>
          <w:sz w:val="25"/>
          <w:szCs w:val="25"/>
        </w:rPr>
        <w:t xml:space="preserve"> </w:t>
      </w:r>
      <w:r w:rsidRPr="00DB646A">
        <w:rPr>
          <w:rFonts w:ascii="Times New Roman" w:hAnsi="Times New Roman" w:cs="Times New Roman"/>
          <w:sz w:val="25"/>
          <w:szCs w:val="25"/>
        </w:rPr>
        <w:t>The instant appeal is allowed in the above terms.</w:t>
      </w:r>
    </w:p>
    <w:p w:rsidR="00DB646A" w:rsidRPr="00DB646A" w:rsidRDefault="00DB646A" w:rsidP="00DB646A">
      <w:pPr>
        <w:spacing w:after="0" w:line="240" w:lineRule="auto"/>
        <w:jc w:val="both"/>
        <w:rPr>
          <w:rFonts w:ascii="Times New Roman" w:hAnsi="Times New Roman" w:cs="Times New Roman"/>
          <w:sz w:val="25"/>
          <w:szCs w:val="25"/>
        </w:rPr>
      </w:pPr>
    </w:p>
    <w:sectPr w:rsidR="00DB646A" w:rsidRPr="00DB646A" w:rsidSect="005A292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2202" w:rsidRDefault="00462202" w:rsidP="00DB646A">
      <w:pPr>
        <w:spacing w:after="0" w:line="240" w:lineRule="auto"/>
      </w:pPr>
      <w:r>
        <w:separator/>
      </w:r>
    </w:p>
  </w:endnote>
  <w:endnote w:type="continuationSeparator" w:id="1">
    <w:p w:rsidR="00462202" w:rsidRDefault="00462202" w:rsidP="00DB64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544595"/>
      <w:docPartObj>
        <w:docPartGallery w:val="Page Numbers (Bottom of Page)"/>
        <w:docPartUnique/>
      </w:docPartObj>
    </w:sdtPr>
    <w:sdtContent>
      <w:p w:rsidR="00DB646A" w:rsidRPr="00DB646A" w:rsidRDefault="00DB646A">
        <w:pPr>
          <w:pStyle w:val="Footer"/>
          <w:jc w:val="center"/>
          <w:rPr>
            <w:rFonts w:ascii="Times New Roman" w:hAnsi="Times New Roman" w:cs="Times New Roman"/>
          </w:rPr>
        </w:pPr>
        <w:r w:rsidRPr="00DB646A">
          <w:rPr>
            <w:rFonts w:ascii="Times New Roman" w:hAnsi="Times New Roman" w:cs="Times New Roman"/>
          </w:rPr>
          <w:t xml:space="preserve">                                                </w:t>
        </w:r>
        <w:r w:rsidR="00AB3543" w:rsidRPr="00DB646A">
          <w:rPr>
            <w:rFonts w:ascii="Times New Roman" w:hAnsi="Times New Roman" w:cs="Times New Roman"/>
          </w:rPr>
          <w:fldChar w:fldCharType="begin"/>
        </w:r>
        <w:r w:rsidRPr="00DB646A">
          <w:rPr>
            <w:rFonts w:ascii="Times New Roman" w:hAnsi="Times New Roman" w:cs="Times New Roman"/>
          </w:rPr>
          <w:instrText xml:space="preserve"> PAGE   \* MERGEFORMAT </w:instrText>
        </w:r>
        <w:r w:rsidR="00AB3543" w:rsidRPr="00DB646A">
          <w:rPr>
            <w:rFonts w:ascii="Times New Roman" w:hAnsi="Times New Roman" w:cs="Times New Roman"/>
          </w:rPr>
          <w:fldChar w:fldCharType="separate"/>
        </w:r>
        <w:r w:rsidR="006D7F74">
          <w:rPr>
            <w:rFonts w:ascii="Times New Roman" w:hAnsi="Times New Roman" w:cs="Times New Roman"/>
            <w:noProof/>
          </w:rPr>
          <w:t>2</w:t>
        </w:r>
        <w:r w:rsidR="00AB3543" w:rsidRPr="00DB646A">
          <w:rPr>
            <w:rFonts w:ascii="Times New Roman" w:hAnsi="Times New Roman" w:cs="Times New Roman"/>
          </w:rPr>
          <w:fldChar w:fldCharType="end"/>
        </w:r>
        <w:r>
          <w:rPr>
            <w:rFonts w:ascii="Times New Roman" w:hAnsi="Times New Roman" w:cs="Times New Roman"/>
          </w:rPr>
          <w:t xml:space="preserve">                    </w:t>
        </w:r>
        <w:r w:rsidRPr="00DB646A">
          <w:rPr>
            <w:rFonts w:ascii="Times New Roman" w:hAnsi="Times New Roman" w:cs="Times New Roman"/>
          </w:rPr>
          <w:t xml:space="preserve">                                                          SpotLaw</w:t>
        </w:r>
      </w:p>
    </w:sdtContent>
  </w:sdt>
  <w:p w:rsidR="00DB646A" w:rsidRPr="00DB646A" w:rsidRDefault="00DB646A">
    <w:pPr>
      <w:pStyle w:val="Footer"/>
      <w:rPr>
        <w:rFonts w:ascii="Times New Roman" w:hAnsi="Times New Roman" w:cs="Times New Roman"/>
      </w:rPr>
    </w:pPr>
    <w:r w:rsidRPr="00DB646A">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2202" w:rsidRDefault="00462202" w:rsidP="00DB646A">
      <w:pPr>
        <w:spacing w:after="0" w:line="240" w:lineRule="auto"/>
      </w:pPr>
      <w:r>
        <w:separator/>
      </w:r>
    </w:p>
  </w:footnote>
  <w:footnote w:type="continuationSeparator" w:id="1">
    <w:p w:rsidR="00462202" w:rsidRDefault="00462202" w:rsidP="00DB646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B646A"/>
    <w:rsid w:val="00462202"/>
    <w:rsid w:val="005A292C"/>
    <w:rsid w:val="006D7F74"/>
    <w:rsid w:val="00A42E41"/>
    <w:rsid w:val="00AB3543"/>
    <w:rsid w:val="00DB64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9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646A"/>
    <w:pPr>
      <w:ind w:left="720"/>
      <w:contextualSpacing/>
    </w:pPr>
  </w:style>
  <w:style w:type="paragraph" w:styleId="Header">
    <w:name w:val="header"/>
    <w:basedOn w:val="Normal"/>
    <w:link w:val="HeaderChar"/>
    <w:uiPriority w:val="99"/>
    <w:semiHidden/>
    <w:unhideWhenUsed/>
    <w:rsid w:val="00DB64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B646A"/>
  </w:style>
  <w:style w:type="paragraph" w:styleId="Footer">
    <w:name w:val="footer"/>
    <w:basedOn w:val="Normal"/>
    <w:link w:val="FooterChar"/>
    <w:uiPriority w:val="99"/>
    <w:unhideWhenUsed/>
    <w:rsid w:val="00DB64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46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426</Words>
  <Characters>2429</Characters>
  <Application>Microsoft Office Word</Application>
  <DocSecurity>0</DocSecurity>
  <Lines>20</Lines>
  <Paragraphs>5</Paragraphs>
  <ScaleCrop>false</ScaleCrop>
  <Company/>
  <LinksUpToDate>false</LinksUpToDate>
  <CharactersWithSpaces>2850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2015-12-11T13:00:00Z</dcterms:created>
  <dcterms:modified xsi:type="dcterms:W3CDTF">2015-12-11T13:10:00Z</dcterms:modified>
</cp:coreProperties>
</file>