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ADE" w:rsidRDefault="00C74ADE" w:rsidP="00C74ADE">
      <w:pPr>
        <w:spacing w:after="0" w:line="240" w:lineRule="auto"/>
        <w:jc w:val="center"/>
        <w:rPr>
          <w:rFonts w:ascii="Times New Roman" w:hAnsi="Times New Roman" w:cs="Times New Roman"/>
          <w:b/>
          <w:sz w:val="25"/>
          <w:szCs w:val="25"/>
        </w:rPr>
      </w:pPr>
      <w:r w:rsidRPr="00C74ADE">
        <w:rPr>
          <w:rFonts w:ascii="Times New Roman" w:hAnsi="Times New Roman" w:cs="Times New Roman"/>
          <w:b/>
          <w:sz w:val="25"/>
          <w:szCs w:val="25"/>
        </w:rPr>
        <w:t>SUPREME COURT OF INDIA</w:t>
      </w:r>
    </w:p>
    <w:p w:rsidR="00C74ADE" w:rsidRPr="00C74ADE" w:rsidRDefault="00C74ADE" w:rsidP="00C74ADE">
      <w:pPr>
        <w:spacing w:after="0" w:line="240" w:lineRule="auto"/>
        <w:jc w:val="center"/>
        <w:rPr>
          <w:rFonts w:ascii="Times New Roman" w:hAnsi="Times New Roman" w:cs="Times New Roman"/>
          <w:b/>
          <w:sz w:val="25"/>
          <w:szCs w:val="25"/>
        </w:rPr>
      </w:pPr>
    </w:p>
    <w:p w:rsidR="00C74ADE" w:rsidRDefault="00C74ADE" w:rsidP="00C74ADE">
      <w:pPr>
        <w:spacing w:after="0" w:line="240" w:lineRule="auto"/>
        <w:jc w:val="center"/>
        <w:rPr>
          <w:rFonts w:ascii="Times New Roman" w:hAnsi="Times New Roman" w:cs="Times New Roman"/>
          <w:sz w:val="25"/>
          <w:szCs w:val="25"/>
        </w:rPr>
      </w:pPr>
      <w:r w:rsidRPr="00C74ADE">
        <w:rPr>
          <w:rFonts w:ascii="Times New Roman" w:hAnsi="Times New Roman" w:cs="Times New Roman"/>
          <w:sz w:val="25"/>
          <w:szCs w:val="25"/>
        </w:rPr>
        <w:t>Krishan Chander</w:t>
      </w:r>
    </w:p>
    <w:p w:rsidR="00C74ADE" w:rsidRDefault="00C74ADE" w:rsidP="00C74ADE">
      <w:pPr>
        <w:spacing w:after="0" w:line="240" w:lineRule="auto"/>
        <w:jc w:val="center"/>
        <w:rPr>
          <w:rFonts w:ascii="Times New Roman" w:hAnsi="Times New Roman" w:cs="Times New Roman"/>
          <w:sz w:val="25"/>
          <w:szCs w:val="25"/>
        </w:rPr>
      </w:pPr>
    </w:p>
    <w:p w:rsidR="00C74ADE" w:rsidRDefault="00C74ADE" w:rsidP="00C74AD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C74ADE" w:rsidRPr="00C74ADE" w:rsidRDefault="00C74ADE" w:rsidP="00C74ADE">
      <w:pPr>
        <w:spacing w:after="0" w:line="240" w:lineRule="auto"/>
        <w:jc w:val="center"/>
        <w:rPr>
          <w:rFonts w:ascii="Times New Roman" w:hAnsi="Times New Roman" w:cs="Times New Roman"/>
          <w:sz w:val="25"/>
          <w:szCs w:val="25"/>
        </w:rPr>
      </w:pPr>
    </w:p>
    <w:p w:rsidR="00C74ADE" w:rsidRDefault="00C74ADE" w:rsidP="00C74AD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C74ADE">
        <w:rPr>
          <w:rFonts w:ascii="Times New Roman" w:hAnsi="Times New Roman" w:cs="Times New Roman"/>
          <w:sz w:val="25"/>
          <w:szCs w:val="25"/>
        </w:rPr>
        <w:t>f Delhi</w:t>
      </w:r>
    </w:p>
    <w:p w:rsidR="00C74ADE" w:rsidRDefault="00C74ADE" w:rsidP="00C74ADE">
      <w:pPr>
        <w:spacing w:after="0" w:line="240" w:lineRule="auto"/>
        <w:jc w:val="center"/>
        <w:rPr>
          <w:rFonts w:ascii="Times New Roman" w:hAnsi="Times New Roman" w:cs="Times New Roman"/>
          <w:sz w:val="25"/>
          <w:szCs w:val="25"/>
        </w:rPr>
      </w:pPr>
    </w:p>
    <w:p w:rsidR="00C74ADE" w:rsidRDefault="00C74ADE" w:rsidP="00C74AD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Crl.A.No.14 of</w:t>
      </w:r>
      <w:r w:rsidRPr="00C74ADE">
        <w:rPr>
          <w:rFonts w:ascii="Times New Roman" w:hAnsi="Times New Roman" w:cs="Times New Roman"/>
          <w:sz w:val="25"/>
          <w:szCs w:val="25"/>
        </w:rPr>
        <w:t xml:space="preserve"> 2016</w:t>
      </w:r>
    </w:p>
    <w:p w:rsidR="00C74ADE" w:rsidRDefault="00C74ADE" w:rsidP="00C74ADE">
      <w:pPr>
        <w:spacing w:after="0" w:line="240" w:lineRule="auto"/>
        <w:jc w:val="center"/>
        <w:rPr>
          <w:rFonts w:ascii="Times New Roman" w:hAnsi="Times New Roman" w:cs="Times New Roman"/>
          <w:sz w:val="25"/>
          <w:szCs w:val="25"/>
        </w:rPr>
      </w:pPr>
    </w:p>
    <w:p w:rsidR="00C74ADE" w:rsidRDefault="00C74ADE" w:rsidP="00C74AD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(T.S.Thakur,CJI., and V.Gopala Gowda,J.)</w:t>
      </w:r>
    </w:p>
    <w:p w:rsidR="00C74ADE" w:rsidRDefault="00C74ADE" w:rsidP="00C74ADE">
      <w:pPr>
        <w:spacing w:after="0" w:line="240" w:lineRule="auto"/>
        <w:jc w:val="center"/>
        <w:rPr>
          <w:rFonts w:ascii="Times New Roman" w:hAnsi="Times New Roman" w:cs="Times New Roman"/>
          <w:sz w:val="25"/>
          <w:szCs w:val="25"/>
        </w:rPr>
      </w:pPr>
    </w:p>
    <w:p w:rsidR="00C74ADE" w:rsidRDefault="00C74ADE" w:rsidP="00C74AD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06.01.2016</w:t>
      </w:r>
    </w:p>
    <w:p w:rsidR="00C74ADE" w:rsidRDefault="00C74ADE" w:rsidP="00C74ADE">
      <w:pPr>
        <w:spacing w:after="0" w:line="240" w:lineRule="auto"/>
        <w:jc w:val="center"/>
        <w:rPr>
          <w:rFonts w:ascii="Times New Roman" w:hAnsi="Times New Roman" w:cs="Times New Roman"/>
          <w:sz w:val="25"/>
          <w:szCs w:val="25"/>
        </w:rPr>
      </w:pPr>
    </w:p>
    <w:p w:rsidR="00C74ADE" w:rsidRDefault="00C74ADE" w:rsidP="00C74ADE">
      <w:pPr>
        <w:spacing w:after="0" w:line="240" w:lineRule="auto"/>
        <w:jc w:val="center"/>
        <w:rPr>
          <w:rFonts w:ascii="Times New Roman" w:hAnsi="Times New Roman" w:cs="Times New Roman"/>
          <w:b/>
          <w:sz w:val="25"/>
          <w:szCs w:val="25"/>
        </w:rPr>
      </w:pPr>
      <w:r w:rsidRPr="00C74ADE">
        <w:rPr>
          <w:rFonts w:ascii="Times New Roman" w:hAnsi="Times New Roman" w:cs="Times New Roman"/>
          <w:b/>
          <w:sz w:val="25"/>
          <w:szCs w:val="25"/>
        </w:rPr>
        <w:t>JUDGMENT</w:t>
      </w:r>
    </w:p>
    <w:p w:rsidR="00C74ADE" w:rsidRPr="00C74ADE" w:rsidRDefault="00C74ADE" w:rsidP="00C74ADE">
      <w:pPr>
        <w:spacing w:after="0" w:line="240" w:lineRule="auto"/>
        <w:jc w:val="both"/>
        <w:rPr>
          <w:rFonts w:ascii="Times New Roman" w:hAnsi="Times New Roman" w:cs="Times New Roman"/>
          <w:b/>
          <w:sz w:val="25"/>
          <w:szCs w:val="25"/>
        </w:rPr>
      </w:pPr>
    </w:p>
    <w:p w:rsidR="00C74ADE" w:rsidRPr="00C74ADE" w:rsidRDefault="00C74ADE" w:rsidP="00C74ADE">
      <w:pPr>
        <w:spacing w:after="0" w:line="240" w:lineRule="auto"/>
        <w:jc w:val="both"/>
        <w:rPr>
          <w:rFonts w:ascii="Times New Roman" w:hAnsi="Times New Roman" w:cs="Times New Roman"/>
          <w:b/>
          <w:sz w:val="25"/>
          <w:szCs w:val="25"/>
        </w:rPr>
      </w:pPr>
      <w:r w:rsidRPr="00C74ADE">
        <w:rPr>
          <w:rFonts w:ascii="Times New Roman" w:hAnsi="Times New Roman" w:cs="Times New Roman"/>
          <w:b/>
          <w:sz w:val="25"/>
          <w:szCs w:val="25"/>
        </w:rPr>
        <w:t>V.Gopala Gowda, J.</w:t>
      </w:r>
    </w:p>
    <w:p w:rsidR="00C74ADE" w:rsidRDefault="00C74ADE" w:rsidP="00C74ADE">
      <w:pPr>
        <w:spacing w:after="0" w:line="240" w:lineRule="auto"/>
        <w:jc w:val="both"/>
        <w:rPr>
          <w:rFonts w:ascii="Times New Roman" w:hAnsi="Times New Roman" w:cs="Times New Roman"/>
          <w:sz w:val="25"/>
          <w:szCs w:val="25"/>
        </w:rPr>
      </w:pPr>
    </w:p>
    <w:p w:rsidR="00C74ADE" w:rsidRDefault="00C74ADE" w:rsidP="00C74ADE">
      <w:pPr>
        <w:spacing w:after="0" w:line="240" w:lineRule="auto"/>
        <w:jc w:val="both"/>
        <w:rPr>
          <w:rFonts w:ascii="Times New Roman" w:hAnsi="Times New Roman" w:cs="Times New Roman"/>
          <w:sz w:val="25"/>
          <w:szCs w:val="25"/>
        </w:rPr>
      </w:pPr>
      <w:r w:rsidRPr="00C74ADE">
        <w:rPr>
          <w:rFonts w:ascii="Times New Roman" w:hAnsi="Times New Roman" w:cs="Times New Roman"/>
          <w:sz w:val="25"/>
          <w:szCs w:val="25"/>
        </w:rPr>
        <w:t>(Arising out of SLP (Crl.) No.703 of 2015)</w:t>
      </w:r>
    </w:p>
    <w:p w:rsidR="00C74ADE" w:rsidRPr="00C74ADE" w:rsidRDefault="00C74ADE" w:rsidP="00C74ADE">
      <w:pPr>
        <w:spacing w:after="0" w:line="240" w:lineRule="auto"/>
        <w:jc w:val="both"/>
        <w:rPr>
          <w:rFonts w:ascii="Times New Roman" w:hAnsi="Times New Roman" w:cs="Times New Roman"/>
          <w:sz w:val="25"/>
          <w:szCs w:val="25"/>
        </w:rPr>
      </w:pPr>
    </w:p>
    <w:p w:rsidR="00C74ADE" w:rsidRDefault="00C74ADE" w:rsidP="00C74AD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C74ADE">
        <w:rPr>
          <w:rFonts w:ascii="Times New Roman" w:hAnsi="Times New Roman" w:cs="Times New Roman"/>
          <w:sz w:val="25"/>
          <w:szCs w:val="25"/>
        </w:rPr>
        <w:t>Leave granted.</w:t>
      </w:r>
    </w:p>
    <w:p w:rsidR="00C74ADE" w:rsidRPr="00C74ADE" w:rsidRDefault="00C74ADE" w:rsidP="00C74ADE">
      <w:pPr>
        <w:spacing w:after="0" w:line="240" w:lineRule="auto"/>
        <w:jc w:val="both"/>
        <w:rPr>
          <w:rFonts w:ascii="Times New Roman" w:hAnsi="Times New Roman" w:cs="Times New Roman"/>
          <w:sz w:val="25"/>
          <w:szCs w:val="25"/>
        </w:rPr>
      </w:pPr>
    </w:p>
    <w:p w:rsidR="00C74ADE" w:rsidRDefault="00C74ADE" w:rsidP="00C74AD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C74ADE">
        <w:rPr>
          <w:rFonts w:ascii="Times New Roman" w:hAnsi="Times New Roman" w:cs="Times New Roman"/>
          <w:sz w:val="25"/>
          <w:szCs w:val="25"/>
        </w:rPr>
        <w:t>This criminal appeal is directed against the impugned judgment and order dated 7.11.2014 passed by the High Court of Delhi at New Delhi in</w:t>
      </w:r>
      <w:r>
        <w:rPr>
          <w:rFonts w:ascii="Times New Roman" w:hAnsi="Times New Roman" w:cs="Times New Roman"/>
          <w:sz w:val="25"/>
          <w:szCs w:val="25"/>
        </w:rPr>
        <w:t xml:space="preserve"> </w:t>
      </w:r>
      <w:r w:rsidRPr="00C74ADE">
        <w:rPr>
          <w:rFonts w:ascii="Times New Roman" w:hAnsi="Times New Roman" w:cs="Times New Roman"/>
          <w:sz w:val="25"/>
          <w:szCs w:val="25"/>
        </w:rPr>
        <w:t>Crl.</w:t>
      </w:r>
      <w:r>
        <w:rPr>
          <w:rFonts w:ascii="Times New Roman" w:hAnsi="Times New Roman" w:cs="Times New Roman"/>
          <w:sz w:val="25"/>
          <w:szCs w:val="25"/>
        </w:rPr>
        <w:t xml:space="preserve"> </w:t>
      </w:r>
      <w:r w:rsidRPr="00C74ADE">
        <w:rPr>
          <w:rFonts w:ascii="Times New Roman" w:hAnsi="Times New Roman" w:cs="Times New Roman"/>
          <w:sz w:val="25"/>
          <w:szCs w:val="25"/>
        </w:rPr>
        <w:t>Appeal No. 634 of 2008 wherein the High Court has dismissed the appeal filed by the appellant and upheld the order of conviction and sentence passed against the appellant by the court of Special Judge, Delhi (for short the "trial court") in CC No. 21 of 2005. The trial court convicted the appellant vide its judgment dated 14.7.2008 for the offences punishable under Sections 7 and 13(1)(d) read with</w:t>
      </w:r>
      <w:r>
        <w:rPr>
          <w:rFonts w:ascii="Times New Roman" w:hAnsi="Times New Roman" w:cs="Times New Roman"/>
          <w:sz w:val="25"/>
          <w:szCs w:val="25"/>
        </w:rPr>
        <w:t xml:space="preserve"> </w:t>
      </w:r>
      <w:r w:rsidRPr="00C74ADE">
        <w:rPr>
          <w:rFonts w:ascii="Times New Roman" w:hAnsi="Times New Roman" w:cs="Times New Roman"/>
          <w:sz w:val="25"/>
          <w:szCs w:val="25"/>
        </w:rPr>
        <w:t>13(2) of the Prevention of Corruption Act, 1988 (for short "the PC Act") and vide order dated 15.7.2008 sentenced him to undergo rigorous imprisonment for two years with fine of Rs.5, 000/- for the offence punishable under Section 7 of the PC Act and in default to undergo simple imprisonment for two months. For the offences punishable under Section 13(2) of the PC Act, he was further sentenced to undergo rigorous imprisonment for two years with fine of Rs.5,000/- and in default to undergo simple imprisonment for two months. Both the sentences imposed upon him for the above said offences were to run concurrently.</w:t>
      </w:r>
    </w:p>
    <w:p w:rsidR="00C74ADE" w:rsidRPr="00C74ADE" w:rsidRDefault="00C74ADE" w:rsidP="00C74ADE">
      <w:pPr>
        <w:spacing w:after="0" w:line="240" w:lineRule="auto"/>
        <w:jc w:val="both"/>
        <w:rPr>
          <w:rFonts w:ascii="Times New Roman" w:hAnsi="Times New Roman" w:cs="Times New Roman"/>
          <w:sz w:val="25"/>
          <w:szCs w:val="25"/>
        </w:rPr>
      </w:pPr>
    </w:p>
    <w:p w:rsidR="00C74ADE" w:rsidRDefault="00C74ADE" w:rsidP="00C74AD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C74ADE">
        <w:rPr>
          <w:rFonts w:ascii="Times New Roman" w:hAnsi="Times New Roman" w:cs="Times New Roman"/>
          <w:sz w:val="25"/>
          <w:szCs w:val="25"/>
        </w:rPr>
        <w:t>Brief facts of the case are stated hereunder to appreciate the rival legal contentions urged on behalf of the parties:-</w:t>
      </w:r>
    </w:p>
    <w:p w:rsidR="00C74ADE" w:rsidRPr="00C74ADE" w:rsidRDefault="00C74ADE" w:rsidP="00C74ADE">
      <w:pPr>
        <w:spacing w:after="0" w:line="240" w:lineRule="auto"/>
        <w:jc w:val="both"/>
        <w:rPr>
          <w:rFonts w:ascii="Times New Roman" w:hAnsi="Times New Roman" w:cs="Times New Roman"/>
          <w:sz w:val="25"/>
          <w:szCs w:val="25"/>
        </w:rPr>
      </w:pPr>
    </w:p>
    <w:p w:rsidR="00C74ADE" w:rsidRDefault="00C74ADE" w:rsidP="00C74AD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C74ADE">
        <w:rPr>
          <w:rFonts w:ascii="Times New Roman" w:hAnsi="Times New Roman" w:cs="Times New Roman"/>
          <w:sz w:val="25"/>
          <w:szCs w:val="25"/>
        </w:rPr>
        <w:t xml:space="preserve"> The prosecution case before the trial court was that on 29.7.2004, an FIR No. 662 of 2004 was registered at Police Station, Nangloi, Delhi under Sections 279 and 337 of Indian Penal Code (for short "IPC") against one Krishan Kumar (PW-9), the brother of the complainant-Jai Bhagwan (PW-2). Krishan Kumar</w:t>
      </w:r>
      <w:r>
        <w:rPr>
          <w:rFonts w:ascii="Times New Roman" w:hAnsi="Times New Roman" w:cs="Times New Roman"/>
          <w:sz w:val="25"/>
          <w:szCs w:val="25"/>
        </w:rPr>
        <w:t xml:space="preserve"> </w:t>
      </w:r>
      <w:r w:rsidRPr="00C74ADE">
        <w:rPr>
          <w:rFonts w:ascii="Times New Roman" w:hAnsi="Times New Roman" w:cs="Times New Roman"/>
          <w:sz w:val="25"/>
          <w:szCs w:val="25"/>
        </w:rPr>
        <w:t>was arrested on 29.7.2004 in connection with the alleged offences referred to in the above said FIR.</w:t>
      </w:r>
    </w:p>
    <w:p w:rsidR="00C74ADE" w:rsidRPr="00C74ADE" w:rsidRDefault="00C74ADE" w:rsidP="00C74ADE">
      <w:pPr>
        <w:spacing w:after="0" w:line="240" w:lineRule="auto"/>
        <w:jc w:val="both"/>
        <w:rPr>
          <w:rFonts w:ascii="Times New Roman" w:hAnsi="Times New Roman" w:cs="Times New Roman"/>
          <w:sz w:val="25"/>
          <w:szCs w:val="25"/>
        </w:rPr>
      </w:pPr>
    </w:p>
    <w:p w:rsidR="00C74ADE" w:rsidRDefault="00C74ADE" w:rsidP="00C74ADE">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5.</w:t>
      </w:r>
      <w:r w:rsidRPr="00C74ADE">
        <w:rPr>
          <w:rFonts w:ascii="Times New Roman" w:hAnsi="Times New Roman" w:cs="Times New Roman"/>
          <w:sz w:val="25"/>
          <w:szCs w:val="25"/>
        </w:rPr>
        <w:t xml:space="preserve"> The complainant-Jai Bhagwan (PW-2) had approached Assistant Sub-Inspector (ASI) Ranbir Singh (PW-11), the Investigating Officer of the said case for release</w:t>
      </w:r>
      <w:r w:rsidRPr="00C74ADE">
        <w:rPr>
          <w:rFonts w:ascii="Times New Roman" w:hAnsi="Times New Roman" w:cs="Times New Roman"/>
          <w:sz w:val="25"/>
          <w:szCs w:val="25"/>
        </w:rPr>
        <w:tab/>
      </w:r>
      <w:r>
        <w:rPr>
          <w:rFonts w:ascii="Times New Roman" w:hAnsi="Times New Roman" w:cs="Times New Roman"/>
          <w:sz w:val="25"/>
          <w:szCs w:val="25"/>
        </w:rPr>
        <w:t xml:space="preserve"> </w:t>
      </w:r>
      <w:r w:rsidRPr="00C74ADE">
        <w:rPr>
          <w:rFonts w:ascii="Times New Roman" w:hAnsi="Times New Roman" w:cs="Times New Roman"/>
          <w:sz w:val="25"/>
          <w:szCs w:val="25"/>
        </w:rPr>
        <w:t>of</w:t>
      </w:r>
      <w:r>
        <w:rPr>
          <w:rFonts w:ascii="Times New Roman" w:hAnsi="Times New Roman" w:cs="Times New Roman"/>
          <w:sz w:val="25"/>
          <w:szCs w:val="25"/>
        </w:rPr>
        <w:t xml:space="preserve"> Krishan </w:t>
      </w:r>
      <w:r w:rsidRPr="00C74ADE">
        <w:rPr>
          <w:rFonts w:ascii="Times New Roman" w:hAnsi="Times New Roman" w:cs="Times New Roman"/>
          <w:sz w:val="25"/>
          <w:szCs w:val="25"/>
        </w:rPr>
        <w:t>Kumar</w:t>
      </w:r>
      <w:r>
        <w:rPr>
          <w:rFonts w:ascii="Times New Roman" w:hAnsi="Times New Roman" w:cs="Times New Roman"/>
          <w:sz w:val="25"/>
          <w:szCs w:val="25"/>
        </w:rPr>
        <w:t xml:space="preserve"> </w:t>
      </w:r>
      <w:r w:rsidRPr="00C74ADE">
        <w:rPr>
          <w:rFonts w:ascii="Times New Roman" w:hAnsi="Times New Roman" w:cs="Times New Roman"/>
          <w:sz w:val="25"/>
          <w:szCs w:val="25"/>
        </w:rPr>
        <w:t>on bail. The</w:t>
      </w:r>
      <w:r w:rsidRPr="00C74ADE">
        <w:rPr>
          <w:rFonts w:ascii="Times New Roman" w:hAnsi="Times New Roman" w:cs="Times New Roman"/>
          <w:sz w:val="25"/>
          <w:szCs w:val="25"/>
        </w:rPr>
        <w:tab/>
        <w:t>Investigating</w:t>
      </w:r>
      <w:r>
        <w:rPr>
          <w:rFonts w:ascii="Times New Roman" w:hAnsi="Times New Roman" w:cs="Times New Roman"/>
          <w:sz w:val="25"/>
          <w:szCs w:val="25"/>
        </w:rPr>
        <w:t xml:space="preserve"> </w:t>
      </w:r>
      <w:r w:rsidRPr="00C74ADE">
        <w:rPr>
          <w:rFonts w:ascii="Times New Roman" w:hAnsi="Times New Roman" w:cs="Times New Roman"/>
          <w:sz w:val="25"/>
          <w:szCs w:val="25"/>
        </w:rPr>
        <w:t>Officer</w:t>
      </w:r>
      <w:r>
        <w:rPr>
          <w:rFonts w:ascii="Times New Roman" w:hAnsi="Times New Roman" w:cs="Times New Roman"/>
          <w:sz w:val="25"/>
          <w:szCs w:val="25"/>
        </w:rPr>
        <w:tab/>
        <w:t xml:space="preserve">is stated to have </w:t>
      </w:r>
      <w:r w:rsidRPr="00C74ADE">
        <w:rPr>
          <w:rFonts w:ascii="Times New Roman" w:hAnsi="Times New Roman" w:cs="Times New Roman"/>
          <w:sz w:val="25"/>
          <w:szCs w:val="25"/>
        </w:rPr>
        <w:t>accepted the</w:t>
      </w:r>
      <w:r>
        <w:rPr>
          <w:rFonts w:ascii="Times New Roman" w:hAnsi="Times New Roman" w:cs="Times New Roman"/>
          <w:sz w:val="25"/>
          <w:szCs w:val="25"/>
        </w:rPr>
        <w:t xml:space="preserve"> </w:t>
      </w:r>
      <w:r w:rsidRPr="00C74ADE">
        <w:rPr>
          <w:rFonts w:ascii="Times New Roman" w:hAnsi="Times New Roman" w:cs="Times New Roman"/>
          <w:sz w:val="25"/>
          <w:szCs w:val="25"/>
        </w:rPr>
        <w:t>bail bond for</w:t>
      </w:r>
      <w:r>
        <w:rPr>
          <w:rFonts w:ascii="Times New Roman" w:hAnsi="Times New Roman" w:cs="Times New Roman"/>
          <w:sz w:val="25"/>
          <w:szCs w:val="25"/>
        </w:rPr>
        <w:t xml:space="preserve"> release of Krishan Kumar </w:t>
      </w:r>
      <w:r w:rsidRPr="00C74ADE">
        <w:rPr>
          <w:rFonts w:ascii="Times New Roman" w:hAnsi="Times New Roman" w:cs="Times New Roman"/>
          <w:sz w:val="25"/>
          <w:szCs w:val="25"/>
        </w:rPr>
        <w:t>and directed</w:t>
      </w:r>
      <w:r>
        <w:rPr>
          <w:rFonts w:ascii="Times New Roman" w:hAnsi="Times New Roman" w:cs="Times New Roman"/>
          <w:sz w:val="25"/>
          <w:szCs w:val="25"/>
        </w:rPr>
        <w:t xml:space="preserve"> </w:t>
      </w:r>
      <w:r w:rsidRPr="00C74ADE">
        <w:rPr>
          <w:rFonts w:ascii="Times New Roman" w:hAnsi="Times New Roman" w:cs="Times New Roman"/>
          <w:sz w:val="25"/>
          <w:szCs w:val="25"/>
        </w:rPr>
        <w:t>the appellant</w:t>
      </w:r>
      <w:r>
        <w:rPr>
          <w:rFonts w:ascii="Times New Roman" w:hAnsi="Times New Roman" w:cs="Times New Roman"/>
          <w:sz w:val="25"/>
          <w:szCs w:val="25"/>
        </w:rPr>
        <w:t xml:space="preserve"> </w:t>
      </w:r>
      <w:r w:rsidRPr="00C74ADE">
        <w:rPr>
          <w:rFonts w:ascii="Times New Roman" w:hAnsi="Times New Roman" w:cs="Times New Roman"/>
          <w:sz w:val="25"/>
          <w:szCs w:val="25"/>
        </w:rPr>
        <w:t>(a constable at the said Police Station) to release him on bail in connection with the alleged offences referred to supra.</w:t>
      </w:r>
    </w:p>
    <w:p w:rsidR="00C74ADE" w:rsidRPr="00C74ADE" w:rsidRDefault="00C74ADE" w:rsidP="00C74ADE">
      <w:pPr>
        <w:spacing w:after="0" w:line="240" w:lineRule="auto"/>
        <w:jc w:val="both"/>
        <w:rPr>
          <w:rFonts w:ascii="Times New Roman" w:hAnsi="Times New Roman" w:cs="Times New Roman"/>
          <w:sz w:val="25"/>
          <w:szCs w:val="25"/>
        </w:rPr>
      </w:pPr>
    </w:p>
    <w:p w:rsidR="00C74ADE" w:rsidRDefault="00C74ADE" w:rsidP="00C74ADE">
      <w:pPr>
        <w:spacing w:after="0" w:line="240" w:lineRule="auto"/>
        <w:jc w:val="both"/>
        <w:rPr>
          <w:rFonts w:ascii="Times New Roman" w:hAnsi="Times New Roman" w:cs="Times New Roman"/>
          <w:sz w:val="25"/>
          <w:szCs w:val="25"/>
        </w:rPr>
      </w:pPr>
      <w:r w:rsidRPr="00C74ADE">
        <w:rPr>
          <w:rFonts w:ascii="Times New Roman" w:hAnsi="Times New Roman" w:cs="Times New Roman"/>
          <w:sz w:val="25"/>
          <w:szCs w:val="25"/>
        </w:rPr>
        <w:t>6.</w:t>
      </w:r>
      <w:r>
        <w:rPr>
          <w:rFonts w:ascii="Times New Roman" w:hAnsi="Times New Roman" w:cs="Times New Roman"/>
          <w:sz w:val="25"/>
          <w:szCs w:val="25"/>
        </w:rPr>
        <w:t xml:space="preserve"> </w:t>
      </w:r>
      <w:r w:rsidRPr="00C74ADE">
        <w:rPr>
          <w:rFonts w:ascii="Times New Roman" w:hAnsi="Times New Roman" w:cs="Times New Roman"/>
          <w:sz w:val="25"/>
          <w:szCs w:val="25"/>
        </w:rPr>
        <w:t xml:space="preserve"> The appellant alleged to have demande</w:t>
      </w:r>
      <w:r>
        <w:rPr>
          <w:rFonts w:ascii="Times New Roman" w:hAnsi="Times New Roman" w:cs="Times New Roman"/>
          <w:sz w:val="25"/>
          <w:szCs w:val="25"/>
        </w:rPr>
        <w:t>d a bribe of Rs.5000/-</w:t>
      </w:r>
      <w:r>
        <w:rPr>
          <w:rFonts w:ascii="Times New Roman" w:hAnsi="Times New Roman" w:cs="Times New Roman"/>
          <w:sz w:val="25"/>
          <w:szCs w:val="25"/>
        </w:rPr>
        <w:tab/>
        <w:t xml:space="preserve">from the </w:t>
      </w:r>
      <w:r w:rsidRPr="00C74ADE">
        <w:rPr>
          <w:rFonts w:ascii="Times New Roman" w:hAnsi="Times New Roman" w:cs="Times New Roman"/>
          <w:sz w:val="25"/>
          <w:szCs w:val="25"/>
        </w:rPr>
        <w:t>complainant-Jai</w:t>
      </w:r>
      <w:r>
        <w:rPr>
          <w:rFonts w:ascii="Times New Roman" w:hAnsi="Times New Roman" w:cs="Times New Roman"/>
          <w:sz w:val="25"/>
          <w:szCs w:val="25"/>
        </w:rPr>
        <w:t xml:space="preserve"> </w:t>
      </w:r>
      <w:r w:rsidRPr="00C74ADE">
        <w:rPr>
          <w:rFonts w:ascii="Times New Roman" w:hAnsi="Times New Roman" w:cs="Times New Roman"/>
          <w:sz w:val="25"/>
          <w:szCs w:val="25"/>
        </w:rPr>
        <w:t>Bhagwan for</w:t>
      </w:r>
      <w:r>
        <w:rPr>
          <w:rFonts w:ascii="Times New Roman" w:hAnsi="Times New Roman" w:cs="Times New Roman"/>
          <w:sz w:val="25"/>
          <w:szCs w:val="25"/>
        </w:rPr>
        <w:t xml:space="preserve"> </w:t>
      </w:r>
      <w:r w:rsidRPr="00C74ADE">
        <w:rPr>
          <w:rFonts w:ascii="Times New Roman" w:hAnsi="Times New Roman" w:cs="Times New Roman"/>
          <w:sz w:val="25"/>
          <w:szCs w:val="25"/>
        </w:rPr>
        <w:t>releasing his brother Krishan Kumar on bail. It is alleged that under duress, complainant-Jai Bhagwan (PW-2) paid Rs.4,000/- as bribe to the appellant. Thereafter, Krishan Kumar (PW-9) was released on bail and the appellant asked the complainant-Jai Bhagwan to pay him the balance amount of Rs.1,000/- on</w:t>
      </w:r>
      <w:r>
        <w:rPr>
          <w:rFonts w:ascii="Times New Roman" w:hAnsi="Times New Roman" w:cs="Times New Roman"/>
          <w:sz w:val="25"/>
          <w:szCs w:val="25"/>
        </w:rPr>
        <w:t xml:space="preserve"> </w:t>
      </w:r>
      <w:r w:rsidRPr="00C74ADE">
        <w:rPr>
          <w:rFonts w:ascii="Times New Roman" w:hAnsi="Times New Roman" w:cs="Times New Roman"/>
          <w:sz w:val="25"/>
          <w:szCs w:val="25"/>
        </w:rPr>
        <w:t>30.7.</w:t>
      </w:r>
      <w:r>
        <w:rPr>
          <w:rFonts w:ascii="Times New Roman" w:hAnsi="Times New Roman" w:cs="Times New Roman"/>
          <w:sz w:val="25"/>
          <w:szCs w:val="25"/>
        </w:rPr>
        <w:t xml:space="preserve">2004 </w:t>
      </w:r>
      <w:r w:rsidRPr="00C74ADE">
        <w:rPr>
          <w:rFonts w:ascii="Times New Roman" w:hAnsi="Times New Roman" w:cs="Times New Roman"/>
          <w:sz w:val="25"/>
          <w:szCs w:val="25"/>
        </w:rPr>
        <w:t>between 6.00 p.m. and 7.00 p.m. at Ditchau Kalan Bus Stand, Najafgarh.</w:t>
      </w:r>
    </w:p>
    <w:p w:rsidR="00C74ADE" w:rsidRPr="00C74ADE" w:rsidRDefault="00C74ADE" w:rsidP="00C74ADE">
      <w:pPr>
        <w:spacing w:after="0" w:line="240" w:lineRule="auto"/>
        <w:jc w:val="both"/>
        <w:rPr>
          <w:rFonts w:ascii="Times New Roman" w:hAnsi="Times New Roman" w:cs="Times New Roman"/>
          <w:sz w:val="25"/>
          <w:szCs w:val="25"/>
        </w:rPr>
      </w:pPr>
    </w:p>
    <w:p w:rsidR="00C74ADE" w:rsidRDefault="00C74ADE" w:rsidP="00C74AD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Pr="00C74ADE">
        <w:rPr>
          <w:rFonts w:ascii="Times New Roman" w:hAnsi="Times New Roman" w:cs="Times New Roman"/>
          <w:sz w:val="25"/>
          <w:szCs w:val="25"/>
        </w:rPr>
        <w:t xml:space="preserve"> The complainant-Jai Bhagwan (PW-2) approached the office of Anti Corruption Branch on 30.07.2004 and made a written complaint regarding the demand of bribe by the appellant from him. The said written complaint was recorded by Sunder Dev</w:t>
      </w:r>
      <w:r w:rsidRPr="00C74ADE">
        <w:rPr>
          <w:rFonts w:ascii="Times New Roman" w:hAnsi="Times New Roman" w:cs="Times New Roman"/>
          <w:sz w:val="25"/>
          <w:szCs w:val="25"/>
        </w:rPr>
        <w:tab/>
        <w:t>(PW-12)</w:t>
      </w:r>
      <w:r>
        <w:rPr>
          <w:rFonts w:ascii="Times New Roman" w:hAnsi="Times New Roman" w:cs="Times New Roman"/>
          <w:sz w:val="25"/>
          <w:szCs w:val="25"/>
        </w:rPr>
        <w:t xml:space="preserve"> </w:t>
      </w:r>
      <w:r w:rsidRPr="00C74ADE">
        <w:rPr>
          <w:rFonts w:ascii="Times New Roman" w:hAnsi="Times New Roman" w:cs="Times New Roman"/>
          <w:sz w:val="25"/>
          <w:szCs w:val="25"/>
        </w:rPr>
        <w:t xml:space="preserve"> in</w:t>
      </w:r>
      <w:r>
        <w:rPr>
          <w:rFonts w:ascii="Times New Roman" w:hAnsi="Times New Roman" w:cs="Times New Roman"/>
          <w:sz w:val="25"/>
          <w:szCs w:val="25"/>
        </w:rPr>
        <w:t xml:space="preserve"> </w:t>
      </w:r>
      <w:r w:rsidRPr="00C74ADE">
        <w:rPr>
          <w:rFonts w:ascii="Times New Roman" w:hAnsi="Times New Roman" w:cs="Times New Roman"/>
          <w:sz w:val="25"/>
          <w:szCs w:val="25"/>
        </w:rPr>
        <w:t>presence of Anoop Kumar Verma (PW-6).</w:t>
      </w:r>
    </w:p>
    <w:p w:rsidR="00C74ADE" w:rsidRPr="00C74ADE" w:rsidRDefault="00C74ADE" w:rsidP="00C74ADE">
      <w:pPr>
        <w:spacing w:after="0" w:line="240" w:lineRule="auto"/>
        <w:jc w:val="both"/>
        <w:rPr>
          <w:rFonts w:ascii="Times New Roman" w:hAnsi="Times New Roman" w:cs="Times New Roman"/>
          <w:sz w:val="25"/>
          <w:szCs w:val="25"/>
        </w:rPr>
      </w:pPr>
    </w:p>
    <w:p w:rsidR="00C74ADE" w:rsidRDefault="00C74ADE" w:rsidP="00C74ADE">
      <w:pPr>
        <w:spacing w:after="0" w:line="240" w:lineRule="auto"/>
        <w:jc w:val="both"/>
        <w:rPr>
          <w:rFonts w:ascii="Times New Roman" w:hAnsi="Times New Roman" w:cs="Times New Roman"/>
          <w:sz w:val="25"/>
          <w:szCs w:val="25"/>
        </w:rPr>
      </w:pPr>
      <w:r w:rsidRPr="00C74ADE">
        <w:rPr>
          <w:rFonts w:ascii="Times New Roman" w:hAnsi="Times New Roman" w:cs="Times New Roman"/>
          <w:sz w:val="25"/>
          <w:szCs w:val="25"/>
        </w:rPr>
        <w:t>8.</w:t>
      </w:r>
      <w:r>
        <w:rPr>
          <w:rFonts w:ascii="Times New Roman" w:hAnsi="Times New Roman" w:cs="Times New Roman"/>
          <w:sz w:val="25"/>
          <w:szCs w:val="25"/>
        </w:rPr>
        <w:t xml:space="preserve"> </w:t>
      </w:r>
      <w:r w:rsidRPr="00C74ADE">
        <w:rPr>
          <w:rFonts w:ascii="Times New Roman" w:hAnsi="Times New Roman" w:cs="Times New Roman"/>
          <w:sz w:val="25"/>
          <w:szCs w:val="25"/>
        </w:rPr>
        <w:t xml:space="preserve"> The complainant-Jai Bhagwan took with him two Government Currency notes (for short the "GC notes") in the denomination of Rs.500/- each and handed over the same to Inspector Sunder Dev (PW-12) who noted down the serial numbers of the said GC notes. Thereafter, phenolphthalein powder was applied to the said GC notes and recorded in the pre-raid proceedings and its effect was demonstrated. The tainted GC notes were given to the complainant-Jai Bhagwan, who kept the same in the left pocket of his shirt.</w:t>
      </w:r>
    </w:p>
    <w:p w:rsidR="00C74ADE" w:rsidRPr="00C74ADE" w:rsidRDefault="00C74ADE" w:rsidP="00C74ADE">
      <w:pPr>
        <w:spacing w:after="0" w:line="240" w:lineRule="auto"/>
        <w:jc w:val="both"/>
        <w:rPr>
          <w:rFonts w:ascii="Times New Roman" w:hAnsi="Times New Roman" w:cs="Times New Roman"/>
          <w:sz w:val="25"/>
          <w:szCs w:val="25"/>
        </w:rPr>
      </w:pPr>
    </w:p>
    <w:p w:rsidR="00C74ADE" w:rsidRDefault="00C74ADE" w:rsidP="00C74AD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C74ADE">
        <w:rPr>
          <w:rFonts w:ascii="Times New Roman" w:hAnsi="Times New Roman" w:cs="Times New Roman"/>
          <w:sz w:val="25"/>
          <w:szCs w:val="25"/>
        </w:rPr>
        <w:t>As per the instructions, panch witness- Anoop Kumar Verma (PW-6) was directed to remain close to complainant-Jai Bhagwan to overhear the conversation between the complainant-Jai Bhagwan and the appellant. He was further instructed to give a signal</w:t>
      </w:r>
      <w:r>
        <w:rPr>
          <w:rFonts w:ascii="Times New Roman" w:hAnsi="Times New Roman" w:cs="Times New Roman"/>
          <w:sz w:val="25"/>
          <w:szCs w:val="25"/>
        </w:rPr>
        <w:t xml:space="preserve"> </w:t>
      </w:r>
      <w:r w:rsidRPr="00C74ADE">
        <w:rPr>
          <w:rFonts w:ascii="Times New Roman" w:hAnsi="Times New Roman" w:cs="Times New Roman"/>
          <w:sz w:val="25"/>
          <w:szCs w:val="25"/>
        </w:rPr>
        <w:t>to the raiding party by hurling his hand over his head when bribe amount had actually been given by the complainant-Jai Bhagwan.</w:t>
      </w:r>
    </w:p>
    <w:p w:rsidR="00C74ADE" w:rsidRPr="00C74ADE" w:rsidRDefault="00C74ADE" w:rsidP="00C74ADE">
      <w:pPr>
        <w:spacing w:after="0" w:line="240" w:lineRule="auto"/>
        <w:jc w:val="both"/>
        <w:rPr>
          <w:rFonts w:ascii="Times New Roman" w:hAnsi="Times New Roman" w:cs="Times New Roman"/>
          <w:sz w:val="25"/>
          <w:szCs w:val="25"/>
        </w:rPr>
      </w:pPr>
    </w:p>
    <w:p w:rsidR="00C74ADE" w:rsidRDefault="00C74ADE" w:rsidP="00C74ADE">
      <w:pPr>
        <w:spacing w:after="0" w:line="240" w:lineRule="auto"/>
        <w:jc w:val="both"/>
        <w:rPr>
          <w:rFonts w:ascii="Times New Roman" w:hAnsi="Times New Roman" w:cs="Times New Roman"/>
          <w:sz w:val="25"/>
          <w:szCs w:val="25"/>
        </w:rPr>
      </w:pPr>
      <w:r w:rsidRPr="00C74ADE">
        <w:rPr>
          <w:rFonts w:ascii="Times New Roman" w:hAnsi="Times New Roman" w:cs="Times New Roman"/>
          <w:sz w:val="25"/>
          <w:szCs w:val="25"/>
        </w:rPr>
        <w:t>10.</w:t>
      </w:r>
      <w:r>
        <w:rPr>
          <w:rFonts w:ascii="Times New Roman" w:hAnsi="Times New Roman" w:cs="Times New Roman"/>
          <w:sz w:val="25"/>
          <w:szCs w:val="25"/>
        </w:rPr>
        <w:t xml:space="preserve"> </w:t>
      </w:r>
      <w:r w:rsidRPr="00C74ADE">
        <w:rPr>
          <w:rFonts w:ascii="Times New Roman" w:hAnsi="Times New Roman" w:cs="Times New Roman"/>
          <w:sz w:val="25"/>
          <w:szCs w:val="25"/>
        </w:rPr>
        <w:t xml:space="preserve"> On 30.07.2004, at a</w:t>
      </w:r>
      <w:r>
        <w:rPr>
          <w:rFonts w:ascii="Times New Roman" w:hAnsi="Times New Roman" w:cs="Times New Roman"/>
          <w:sz w:val="25"/>
          <w:szCs w:val="25"/>
        </w:rPr>
        <w:t>round 4.30</w:t>
      </w:r>
      <w:r>
        <w:rPr>
          <w:rFonts w:ascii="Times New Roman" w:hAnsi="Times New Roman" w:cs="Times New Roman"/>
          <w:sz w:val="25"/>
          <w:szCs w:val="25"/>
        </w:rPr>
        <w:tab/>
        <w:t xml:space="preserve">p.m., </w:t>
      </w:r>
      <w:r w:rsidRPr="00C74ADE">
        <w:rPr>
          <w:rFonts w:ascii="Times New Roman" w:hAnsi="Times New Roman" w:cs="Times New Roman"/>
          <w:sz w:val="25"/>
          <w:szCs w:val="25"/>
        </w:rPr>
        <w:t>the</w:t>
      </w:r>
      <w:r>
        <w:rPr>
          <w:rFonts w:ascii="Times New Roman" w:hAnsi="Times New Roman" w:cs="Times New Roman"/>
          <w:sz w:val="25"/>
          <w:szCs w:val="25"/>
        </w:rPr>
        <w:t xml:space="preserve"> </w:t>
      </w:r>
      <w:r w:rsidRPr="00C74ADE">
        <w:rPr>
          <w:rFonts w:ascii="Times New Roman" w:hAnsi="Times New Roman" w:cs="Times New Roman"/>
          <w:sz w:val="25"/>
          <w:szCs w:val="25"/>
        </w:rPr>
        <w:t>complainant-Jai Bhagwan, panch witness- Anoop Kumar Verma, Inspector Sunder Dev (PW-12), Sub-Inspector</w:t>
      </w:r>
      <w:r>
        <w:rPr>
          <w:rFonts w:ascii="Times New Roman" w:hAnsi="Times New Roman" w:cs="Times New Roman"/>
          <w:sz w:val="25"/>
          <w:szCs w:val="25"/>
        </w:rPr>
        <w:t xml:space="preserve"> </w:t>
      </w:r>
      <w:r w:rsidRPr="00C74ADE">
        <w:rPr>
          <w:rFonts w:ascii="Times New Roman" w:hAnsi="Times New Roman" w:cs="Times New Roman"/>
          <w:sz w:val="25"/>
          <w:szCs w:val="25"/>
        </w:rPr>
        <w:t>B.</w:t>
      </w:r>
      <w:r>
        <w:rPr>
          <w:rFonts w:ascii="Times New Roman" w:hAnsi="Times New Roman" w:cs="Times New Roman"/>
          <w:sz w:val="25"/>
          <w:szCs w:val="25"/>
        </w:rPr>
        <w:t xml:space="preserve"> </w:t>
      </w:r>
      <w:r w:rsidRPr="00C74ADE">
        <w:rPr>
          <w:rFonts w:ascii="Times New Roman" w:hAnsi="Times New Roman" w:cs="Times New Roman"/>
          <w:sz w:val="25"/>
          <w:szCs w:val="25"/>
        </w:rPr>
        <w:t>S. Yadav (PW-10) and Constable Rajiv Kumar (PW-5) along with other members of the raiding party left for Ditchau Kalan Bus Stand in a government vehicle and reached the spot at around 5.45 p.m. At around 7.00</w:t>
      </w:r>
      <w:r w:rsidRPr="00C74ADE">
        <w:rPr>
          <w:rFonts w:ascii="Times New Roman" w:hAnsi="Times New Roman" w:cs="Times New Roman"/>
          <w:sz w:val="25"/>
          <w:szCs w:val="25"/>
        </w:rPr>
        <w:tab/>
        <w:t>p.m., appellant reached the spot and had</w:t>
      </w:r>
      <w:r>
        <w:rPr>
          <w:rFonts w:ascii="Times New Roman" w:hAnsi="Times New Roman" w:cs="Times New Roman"/>
          <w:sz w:val="25"/>
          <w:szCs w:val="25"/>
        </w:rPr>
        <w:t xml:space="preserve"> </w:t>
      </w:r>
      <w:r w:rsidRPr="00C74ADE">
        <w:rPr>
          <w:rFonts w:ascii="Times New Roman" w:hAnsi="Times New Roman" w:cs="Times New Roman"/>
          <w:sz w:val="25"/>
          <w:szCs w:val="25"/>
        </w:rPr>
        <w:t>conversation with complainant-Jai Bhagwan. Both the complainant and the appellant moved towards a water trolley, had water and again continued their conversation. Panch witness-Anoop Kumar Verma followed them. After sometime, the complainant-Jai Bhagwan took out the tainted GC notes from the left pocket of his shirt and gave them to the appellant which he took with his right hand and kept the same in the left pocket of his shirt. Soon after the said transaction, panch witness- Anoop Kumar Verma gave the pre-determined signal to the raiding team upon</w:t>
      </w:r>
      <w:r>
        <w:rPr>
          <w:rFonts w:ascii="Times New Roman" w:hAnsi="Times New Roman" w:cs="Times New Roman"/>
          <w:sz w:val="25"/>
          <w:szCs w:val="25"/>
        </w:rPr>
        <w:t xml:space="preserve"> </w:t>
      </w:r>
      <w:r w:rsidRPr="00C74ADE">
        <w:rPr>
          <w:rFonts w:ascii="Times New Roman" w:hAnsi="Times New Roman" w:cs="Times New Roman"/>
          <w:sz w:val="25"/>
          <w:szCs w:val="25"/>
        </w:rPr>
        <w:t>which the team rushed to the spot.</w:t>
      </w:r>
    </w:p>
    <w:p w:rsidR="00C74ADE" w:rsidRPr="00C74ADE" w:rsidRDefault="00C74ADE" w:rsidP="00C74ADE">
      <w:pPr>
        <w:spacing w:after="0" w:line="240" w:lineRule="auto"/>
        <w:jc w:val="both"/>
        <w:rPr>
          <w:rFonts w:ascii="Times New Roman" w:hAnsi="Times New Roman" w:cs="Times New Roman"/>
          <w:sz w:val="25"/>
          <w:szCs w:val="25"/>
        </w:rPr>
      </w:pPr>
    </w:p>
    <w:p w:rsidR="00C74ADE" w:rsidRDefault="00C74ADE" w:rsidP="00C74ADE">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11. </w:t>
      </w:r>
      <w:r w:rsidRPr="00C74ADE">
        <w:rPr>
          <w:rFonts w:ascii="Times New Roman" w:hAnsi="Times New Roman" w:cs="Times New Roman"/>
          <w:sz w:val="25"/>
          <w:szCs w:val="25"/>
        </w:rPr>
        <w:t>Anoop Kumar Verma informed the raiding team that the appellant had demanded and accepted the bribe money of Rs.1000/- from the complainant-Jai Bhagwan. Inspector Sunder Dev introduced himself as Inspector from Anti Corruption Branch to the appellant upon which he immediately took out the tainted GC notes from the pocket of his shirt with his left hand and threw the same on the ground. The said GC notes were then picked up from the ground by panch witness-Anoop Kumar Verma on the instructions of Inspector-Sunder Dev. The</w:t>
      </w:r>
      <w:r>
        <w:rPr>
          <w:rFonts w:ascii="Times New Roman" w:hAnsi="Times New Roman" w:cs="Times New Roman"/>
          <w:sz w:val="25"/>
          <w:szCs w:val="25"/>
        </w:rPr>
        <w:t xml:space="preserve"> serial numbers </w:t>
      </w:r>
      <w:r w:rsidRPr="00C74ADE">
        <w:rPr>
          <w:rFonts w:ascii="Times New Roman" w:hAnsi="Times New Roman" w:cs="Times New Roman"/>
          <w:sz w:val="25"/>
          <w:szCs w:val="25"/>
        </w:rPr>
        <w:t>of the</w:t>
      </w:r>
      <w:r w:rsidRPr="00C74ADE">
        <w:rPr>
          <w:rFonts w:ascii="Times New Roman" w:hAnsi="Times New Roman" w:cs="Times New Roman"/>
          <w:sz w:val="25"/>
          <w:szCs w:val="25"/>
        </w:rPr>
        <w:tab/>
        <w:t>recovered GC notes</w:t>
      </w:r>
      <w:r>
        <w:rPr>
          <w:rFonts w:ascii="Times New Roman" w:hAnsi="Times New Roman" w:cs="Times New Roman"/>
          <w:sz w:val="25"/>
          <w:szCs w:val="25"/>
        </w:rPr>
        <w:t xml:space="preserve"> </w:t>
      </w:r>
      <w:r w:rsidRPr="00C74ADE">
        <w:rPr>
          <w:rFonts w:ascii="Times New Roman" w:hAnsi="Times New Roman" w:cs="Times New Roman"/>
          <w:sz w:val="25"/>
          <w:szCs w:val="25"/>
        </w:rPr>
        <w:t>were matched with those noted i</w:t>
      </w:r>
      <w:r>
        <w:rPr>
          <w:rFonts w:ascii="Times New Roman" w:hAnsi="Times New Roman" w:cs="Times New Roman"/>
          <w:sz w:val="25"/>
          <w:szCs w:val="25"/>
        </w:rPr>
        <w:t xml:space="preserve">n the pre-raid proceedings. The wash of right and left hand of </w:t>
      </w:r>
      <w:r w:rsidRPr="00C74ADE">
        <w:rPr>
          <w:rFonts w:ascii="Times New Roman" w:hAnsi="Times New Roman" w:cs="Times New Roman"/>
          <w:sz w:val="25"/>
          <w:szCs w:val="25"/>
        </w:rPr>
        <w:t>the</w:t>
      </w:r>
      <w:r>
        <w:rPr>
          <w:rFonts w:ascii="Times New Roman" w:hAnsi="Times New Roman" w:cs="Times New Roman"/>
          <w:sz w:val="25"/>
          <w:szCs w:val="25"/>
        </w:rPr>
        <w:t xml:space="preserve"> </w:t>
      </w:r>
      <w:r w:rsidRPr="00C74ADE">
        <w:rPr>
          <w:rFonts w:ascii="Times New Roman" w:hAnsi="Times New Roman" w:cs="Times New Roman"/>
          <w:sz w:val="25"/>
          <w:szCs w:val="25"/>
        </w:rPr>
        <w:t>appellant</w:t>
      </w:r>
      <w:r>
        <w:rPr>
          <w:rFonts w:ascii="Times New Roman" w:hAnsi="Times New Roman" w:cs="Times New Roman"/>
          <w:sz w:val="25"/>
          <w:szCs w:val="25"/>
        </w:rPr>
        <w:t xml:space="preserve"> </w:t>
      </w:r>
      <w:r w:rsidRPr="00C74ADE">
        <w:rPr>
          <w:rFonts w:ascii="Times New Roman" w:hAnsi="Times New Roman" w:cs="Times New Roman"/>
          <w:sz w:val="25"/>
          <w:szCs w:val="25"/>
        </w:rPr>
        <w:t>as well as th</w:t>
      </w:r>
      <w:r>
        <w:rPr>
          <w:rFonts w:ascii="Times New Roman" w:hAnsi="Times New Roman" w:cs="Times New Roman"/>
          <w:sz w:val="25"/>
          <w:szCs w:val="25"/>
        </w:rPr>
        <w:t xml:space="preserve">e </w:t>
      </w:r>
      <w:r w:rsidRPr="00C74ADE">
        <w:rPr>
          <w:rFonts w:ascii="Times New Roman" w:hAnsi="Times New Roman" w:cs="Times New Roman"/>
          <w:sz w:val="25"/>
          <w:szCs w:val="25"/>
        </w:rPr>
        <w:t>wash of</w:t>
      </w:r>
      <w:r>
        <w:rPr>
          <w:rFonts w:ascii="Times New Roman" w:hAnsi="Times New Roman" w:cs="Times New Roman"/>
          <w:sz w:val="25"/>
          <w:szCs w:val="25"/>
        </w:rPr>
        <w:t xml:space="preserve"> left pocket of </w:t>
      </w:r>
      <w:r w:rsidRPr="00C74ADE">
        <w:rPr>
          <w:rFonts w:ascii="Times New Roman" w:hAnsi="Times New Roman" w:cs="Times New Roman"/>
          <w:sz w:val="25"/>
          <w:szCs w:val="25"/>
        </w:rPr>
        <w:t>his</w:t>
      </w:r>
      <w:r>
        <w:rPr>
          <w:rFonts w:ascii="Times New Roman" w:hAnsi="Times New Roman" w:cs="Times New Roman"/>
          <w:sz w:val="25"/>
          <w:szCs w:val="25"/>
        </w:rPr>
        <w:t xml:space="preserve"> </w:t>
      </w:r>
      <w:r w:rsidRPr="00C74ADE">
        <w:rPr>
          <w:rFonts w:ascii="Times New Roman" w:hAnsi="Times New Roman" w:cs="Times New Roman"/>
          <w:sz w:val="25"/>
          <w:szCs w:val="25"/>
        </w:rPr>
        <w:t>shirt was taken in colorless solution o</w:t>
      </w:r>
      <w:r>
        <w:rPr>
          <w:rFonts w:ascii="Times New Roman" w:hAnsi="Times New Roman" w:cs="Times New Roman"/>
          <w:sz w:val="25"/>
          <w:szCs w:val="25"/>
        </w:rPr>
        <w:t>f sodium carbonate</w:t>
      </w:r>
      <w:r>
        <w:rPr>
          <w:rFonts w:ascii="Times New Roman" w:hAnsi="Times New Roman" w:cs="Times New Roman"/>
          <w:sz w:val="25"/>
          <w:szCs w:val="25"/>
        </w:rPr>
        <w:tab/>
        <w:t>which</w:t>
      </w:r>
      <w:r>
        <w:rPr>
          <w:rFonts w:ascii="Times New Roman" w:hAnsi="Times New Roman" w:cs="Times New Roman"/>
          <w:sz w:val="25"/>
          <w:szCs w:val="25"/>
        </w:rPr>
        <w:tab/>
        <w:t xml:space="preserve">turned </w:t>
      </w:r>
      <w:r w:rsidRPr="00C74ADE">
        <w:rPr>
          <w:rFonts w:ascii="Times New Roman" w:hAnsi="Times New Roman" w:cs="Times New Roman"/>
          <w:sz w:val="25"/>
          <w:szCs w:val="25"/>
        </w:rPr>
        <w:t>pink.</w:t>
      </w:r>
      <w:r>
        <w:rPr>
          <w:rFonts w:ascii="Times New Roman" w:hAnsi="Times New Roman" w:cs="Times New Roman"/>
          <w:sz w:val="25"/>
          <w:szCs w:val="25"/>
        </w:rPr>
        <w:t xml:space="preserve"> </w:t>
      </w:r>
      <w:r w:rsidRPr="00C74ADE">
        <w:rPr>
          <w:rFonts w:ascii="Times New Roman" w:hAnsi="Times New Roman" w:cs="Times New Roman"/>
          <w:sz w:val="25"/>
          <w:szCs w:val="25"/>
        </w:rPr>
        <w:t xml:space="preserve"> The solution</w:t>
      </w:r>
      <w:r w:rsidRPr="00C74ADE">
        <w:rPr>
          <w:rFonts w:ascii="Times New Roman" w:hAnsi="Times New Roman" w:cs="Times New Roman"/>
          <w:sz w:val="25"/>
          <w:szCs w:val="25"/>
        </w:rPr>
        <w:tab/>
        <w:t>was</w:t>
      </w:r>
      <w:r>
        <w:rPr>
          <w:rFonts w:ascii="Times New Roman" w:hAnsi="Times New Roman" w:cs="Times New Roman"/>
          <w:sz w:val="25"/>
          <w:szCs w:val="25"/>
        </w:rPr>
        <w:t xml:space="preserve"> </w:t>
      </w:r>
      <w:r w:rsidRPr="00C74ADE">
        <w:rPr>
          <w:rFonts w:ascii="Times New Roman" w:hAnsi="Times New Roman" w:cs="Times New Roman"/>
          <w:sz w:val="25"/>
          <w:szCs w:val="25"/>
        </w:rPr>
        <w:t>transferred into clean glass bottles which were sealed and labeled. Thereafter, the appellant was arrested and FIR No. 36 of 2004 was registered against him for the offences punishable under</w:t>
      </w:r>
      <w:r>
        <w:rPr>
          <w:rFonts w:ascii="Times New Roman" w:hAnsi="Times New Roman" w:cs="Times New Roman"/>
          <w:sz w:val="25"/>
          <w:szCs w:val="25"/>
        </w:rPr>
        <w:t xml:space="preserve"> </w:t>
      </w:r>
      <w:r w:rsidRPr="00C74ADE">
        <w:rPr>
          <w:rFonts w:ascii="Times New Roman" w:hAnsi="Times New Roman" w:cs="Times New Roman"/>
          <w:sz w:val="25"/>
          <w:szCs w:val="25"/>
        </w:rPr>
        <w:t>Sections 7 and 13(1)(d) read with 13(2) of the PC</w:t>
      </w:r>
      <w:r>
        <w:rPr>
          <w:rFonts w:ascii="Times New Roman" w:hAnsi="Times New Roman" w:cs="Times New Roman"/>
          <w:sz w:val="25"/>
          <w:szCs w:val="25"/>
        </w:rPr>
        <w:t xml:space="preserve"> </w:t>
      </w:r>
      <w:r w:rsidRPr="00C74ADE">
        <w:rPr>
          <w:rFonts w:ascii="Times New Roman" w:hAnsi="Times New Roman" w:cs="Times New Roman"/>
          <w:sz w:val="25"/>
          <w:szCs w:val="25"/>
        </w:rPr>
        <w:t>Act.</w:t>
      </w:r>
    </w:p>
    <w:p w:rsidR="00C74ADE" w:rsidRPr="00C74ADE" w:rsidRDefault="00C74ADE" w:rsidP="00C74ADE">
      <w:pPr>
        <w:spacing w:after="0" w:line="240" w:lineRule="auto"/>
        <w:jc w:val="both"/>
        <w:rPr>
          <w:rFonts w:ascii="Times New Roman" w:hAnsi="Times New Roman" w:cs="Times New Roman"/>
          <w:sz w:val="25"/>
          <w:szCs w:val="25"/>
        </w:rPr>
      </w:pPr>
    </w:p>
    <w:p w:rsidR="00C74ADE" w:rsidRDefault="00C74ADE" w:rsidP="00C74ADE">
      <w:pPr>
        <w:spacing w:after="0" w:line="240" w:lineRule="auto"/>
        <w:jc w:val="both"/>
        <w:rPr>
          <w:rFonts w:ascii="Times New Roman" w:hAnsi="Times New Roman" w:cs="Times New Roman"/>
          <w:sz w:val="25"/>
          <w:szCs w:val="25"/>
        </w:rPr>
      </w:pPr>
      <w:r w:rsidRPr="00C74ADE">
        <w:rPr>
          <w:rFonts w:ascii="Times New Roman" w:hAnsi="Times New Roman" w:cs="Times New Roman"/>
          <w:sz w:val="25"/>
          <w:szCs w:val="25"/>
        </w:rPr>
        <w:t>12. The learned Special Judge after examining the evidence on record convicted the appellant vide its judgment dated 14.7.2008 for the offences punishable under Sections 7 and 13(1)(d) read with Section 13(2) of the PC Act and vide order dated 15.7.2008 sentenced him to undergo rigorous imprisonment for two years with fine of Rs.5, 000/- for the offence punishable under Section 7 of the PC Act and in default to undergo simple imprisonment for two months. For the offence punishable under Section 13(2) of the PC Act he was further sentenced to undergo rigorous imprisonment for two years with fine of Rs.5,000/- and in default to undergo simple imprisonment for two months. Both the sentences imposed upon him for the above said offences were to run concurrently.</w:t>
      </w:r>
    </w:p>
    <w:p w:rsidR="00C74ADE" w:rsidRPr="00C74ADE" w:rsidRDefault="00C74ADE" w:rsidP="00C74ADE">
      <w:pPr>
        <w:spacing w:after="0" w:line="240" w:lineRule="auto"/>
        <w:jc w:val="both"/>
        <w:rPr>
          <w:rFonts w:ascii="Times New Roman" w:hAnsi="Times New Roman" w:cs="Times New Roman"/>
          <w:sz w:val="25"/>
          <w:szCs w:val="25"/>
        </w:rPr>
      </w:pPr>
    </w:p>
    <w:p w:rsidR="00C74ADE" w:rsidRDefault="00C74ADE" w:rsidP="00C74ADE">
      <w:pPr>
        <w:spacing w:after="0" w:line="240" w:lineRule="auto"/>
        <w:jc w:val="both"/>
        <w:rPr>
          <w:rFonts w:ascii="Times New Roman" w:hAnsi="Times New Roman" w:cs="Times New Roman"/>
          <w:sz w:val="25"/>
          <w:szCs w:val="25"/>
        </w:rPr>
      </w:pPr>
      <w:r w:rsidRPr="00C74ADE">
        <w:rPr>
          <w:rFonts w:ascii="Times New Roman" w:hAnsi="Times New Roman" w:cs="Times New Roman"/>
          <w:sz w:val="25"/>
          <w:szCs w:val="25"/>
        </w:rPr>
        <w:t>13. Aggrieved by the decision of the learned Special Judge, the appellant filed Crl. Appeal No.634 of 2008 before the High Court of Delhi at New Delhi urging various grounds. The High Court vide its judgment and</w:t>
      </w:r>
      <w:r>
        <w:rPr>
          <w:rFonts w:ascii="Times New Roman" w:hAnsi="Times New Roman" w:cs="Times New Roman"/>
          <w:sz w:val="25"/>
          <w:szCs w:val="25"/>
        </w:rPr>
        <w:t xml:space="preserve"> </w:t>
      </w:r>
      <w:r w:rsidRPr="00C74ADE">
        <w:rPr>
          <w:rFonts w:ascii="Times New Roman" w:hAnsi="Times New Roman" w:cs="Times New Roman"/>
          <w:sz w:val="25"/>
          <w:szCs w:val="25"/>
        </w:rPr>
        <w:t>order dated 07</w:t>
      </w:r>
      <w:r>
        <w:rPr>
          <w:rFonts w:ascii="Times New Roman" w:hAnsi="Times New Roman" w:cs="Times New Roman"/>
          <w:sz w:val="25"/>
          <w:szCs w:val="25"/>
        </w:rPr>
        <w:t>.11.2014</w:t>
      </w:r>
      <w:r>
        <w:rPr>
          <w:rFonts w:ascii="Times New Roman" w:hAnsi="Times New Roman" w:cs="Times New Roman"/>
          <w:sz w:val="25"/>
          <w:szCs w:val="25"/>
        </w:rPr>
        <w:tab/>
        <w:t>upheld</w:t>
      </w:r>
      <w:r>
        <w:rPr>
          <w:rFonts w:ascii="Times New Roman" w:hAnsi="Times New Roman" w:cs="Times New Roman"/>
          <w:sz w:val="25"/>
          <w:szCs w:val="25"/>
        </w:rPr>
        <w:tab/>
        <w:t xml:space="preserve">the decision of </w:t>
      </w:r>
      <w:r w:rsidRPr="00C74ADE">
        <w:rPr>
          <w:rFonts w:ascii="Times New Roman" w:hAnsi="Times New Roman" w:cs="Times New Roman"/>
          <w:sz w:val="25"/>
          <w:szCs w:val="25"/>
        </w:rPr>
        <w:t>the</w:t>
      </w:r>
      <w:r>
        <w:rPr>
          <w:rFonts w:ascii="Times New Roman" w:hAnsi="Times New Roman" w:cs="Times New Roman"/>
          <w:sz w:val="25"/>
          <w:szCs w:val="25"/>
        </w:rPr>
        <w:t xml:space="preserve"> </w:t>
      </w:r>
      <w:r w:rsidRPr="00C74ADE">
        <w:rPr>
          <w:rFonts w:ascii="Times New Roman" w:hAnsi="Times New Roman" w:cs="Times New Roman"/>
          <w:sz w:val="25"/>
          <w:szCs w:val="25"/>
        </w:rPr>
        <w:t>learned Special Judge. The correctness of the same is questioned in this appeal urging various grounds.</w:t>
      </w:r>
    </w:p>
    <w:p w:rsidR="00C74ADE" w:rsidRPr="00C74ADE" w:rsidRDefault="00C74ADE" w:rsidP="00C74ADE">
      <w:pPr>
        <w:spacing w:after="0" w:line="240" w:lineRule="auto"/>
        <w:jc w:val="both"/>
        <w:rPr>
          <w:rFonts w:ascii="Times New Roman" w:hAnsi="Times New Roman" w:cs="Times New Roman"/>
          <w:sz w:val="25"/>
          <w:szCs w:val="25"/>
        </w:rPr>
      </w:pPr>
    </w:p>
    <w:p w:rsidR="00C74ADE" w:rsidRDefault="00C74ADE" w:rsidP="00C74ADE">
      <w:pPr>
        <w:spacing w:after="0" w:line="240" w:lineRule="auto"/>
        <w:jc w:val="both"/>
        <w:rPr>
          <w:rFonts w:ascii="Times New Roman" w:hAnsi="Times New Roman" w:cs="Times New Roman"/>
          <w:sz w:val="25"/>
          <w:szCs w:val="25"/>
        </w:rPr>
      </w:pPr>
      <w:r w:rsidRPr="00C74ADE">
        <w:rPr>
          <w:rFonts w:ascii="Times New Roman" w:hAnsi="Times New Roman" w:cs="Times New Roman"/>
          <w:sz w:val="25"/>
          <w:szCs w:val="25"/>
        </w:rPr>
        <w:t>14. Mr. Sidharth Luthra, the learned senior counsel on behalf of the appellant contended that the High Court has failed to appreciate the fact that Krishan Kumar (PW-9) at the time of occurrence was already released on bail in</w:t>
      </w:r>
      <w:r w:rsidRPr="00C74ADE">
        <w:rPr>
          <w:rFonts w:ascii="Times New Roman" w:hAnsi="Times New Roman" w:cs="Times New Roman"/>
          <w:sz w:val="25"/>
          <w:szCs w:val="25"/>
        </w:rPr>
        <w:tab/>
        <w:t>connection with the</w:t>
      </w:r>
      <w:r w:rsidRPr="00C74ADE">
        <w:rPr>
          <w:rFonts w:ascii="Times New Roman" w:hAnsi="Times New Roman" w:cs="Times New Roman"/>
          <w:sz w:val="25"/>
          <w:szCs w:val="25"/>
        </w:rPr>
        <w:tab/>
        <w:t>case</w:t>
      </w:r>
      <w:r>
        <w:rPr>
          <w:rFonts w:ascii="Times New Roman" w:hAnsi="Times New Roman" w:cs="Times New Roman"/>
          <w:sz w:val="25"/>
          <w:szCs w:val="25"/>
        </w:rPr>
        <w:t xml:space="preserve"> </w:t>
      </w:r>
      <w:r w:rsidRPr="00C74ADE">
        <w:rPr>
          <w:rFonts w:ascii="Times New Roman" w:hAnsi="Times New Roman" w:cs="Times New Roman"/>
          <w:sz w:val="25"/>
          <w:szCs w:val="25"/>
        </w:rPr>
        <w:t>registered in FIR No. 662 of 2004 by the app</w:t>
      </w:r>
      <w:r>
        <w:rPr>
          <w:rFonts w:ascii="Times New Roman" w:hAnsi="Times New Roman" w:cs="Times New Roman"/>
          <w:sz w:val="25"/>
          <w:szCs w:val="25"/>
        </w:rPr>
        <w:t xml:space="preserve">ellant as per the directions of Ranbir </w:t>
      </w:r>
      <w:r w:rsidRPr="00C74ADE">
        <w:rPr>
          <w:rFonts w:ascii="Times New Roman" w:hAnsi="Times New Roman" w:cs="Times New Roman"/>
          <w:sz w:val="25"/>
          <w:szCs w:val="25"/>
        </w:rPr>
        <w:t>Singh, ASI (PW-11).</w:t>
      </w:r>
      <w:r>
        <w:rPr>
          <w:rFonts w:ascii="Times New Roman" w:hAnsi="Times New Roman" w:cs="Times New Roman"/>
          <w:sz w:val="25"/>
          <w:szCs w:val="25"/>
        </w:rPr>
        <w:t xml:space="preserve"> </w:t>
      </w:r>
      <w:r w:rsidRPr="00C74ADE">
        <w:rPr>
          <w:rFonts w:ascii="Times New Roman" w:hAnsi="Times New Roman" w:cs="Times New Roman"/>
          <w:sz w:val="25"/>
          <w:szCs w:val="25"/>
        </w:rPr>
        <w:t>Thus, the demand of bribe money of Rs.1000/- by the appellant from the complainant-Jai Bhagwan is highly improbable.</w:t>
      </w:r>
    </w:p>
    <w:p w:rsidR="00C74ADE" w:rsidRPr="00C74ADE" w:rsidRDefault="00C74ADE" w:rsidP="00C74ADE">
      <w:pPr>
        <w:spacing w:after="0" w:line="240" w:lineRule="auto"/>
        <w:jc w:val="both"/>
        <w:rPr>
          <w:rFonts w:ascii="Times New Roman" w:hAnsi="Times New Roman" w:cs="Times New Roman"/>
          <w:sz w:val="25"/>
          <w:szCs w:val="25"/>
        </w:rPr>
      </w:pPr>
    </w:p>
    <w:p w:rsidR="00C74ADE" w:rsidRDefault="00C74ADE" w:rsidP="00C74ADE">
      <w:pPr>
        <w:spacing w:after="0" w:line="240" w:lineRule="auto"/>
        <w:jc w:val="both"/>
        <w:rPr>
          <w:rFonts w:ascii="Times New Roman" w:hAnsi="Times New Roman" w:cs="Times New Roman"/>
          <w:sz w:val="25"/>
          <w:szCs w:val="25"/>
        </w:rPr>
      </w:pPr>
      <w:r w:rsidRPr="00C74ADE">
        <w:rPr>
          <w:rFonts w:ascii="Times New Roman" w:hAnsi="Times New Roman" w:cs="Times New Roman"/>
          <w:sz w:val="25"/>
          <w:szCs w:val="25"/>
        </w:rPr>
        <w:t>15. It was further contended by him that the demand of illegal gratification by the accused is a sine qua non for constitution of an offence under Sections 7 and 13(1)(d) read with Section 13(2) of the PC Act. A mere production of the tainted money recovered from the appellant along</w:t>
      </w:r>
      <w:r w:rsidRPr="00C74ADE">
        <w:rPr>
          <w:rFonts w:ascii="Times New Roman" w:hAnsi="Times New Roman" w:cs="Times New Roman"/>
          <w:sz w:val="25"/>
          <w:szCs w:val="25"/>
        </w:rPr>
        <w:tab/>
        <w:t>with</w:t>
      </w:r>
      <w:r w:rsidRPr="00C74ADE">
        <w:rPr>
          <w:rFonts w:ascii="Times New Roman" w:hAnsi="Times New Roman" w:cs="Times New Roman"/>
          <w:sz w:val="25"/>
          <w:szCs w:val="25"/>
        </w:rPr>
        <w:tab/>
        <w:t>positive result</w:t>
      </w:r>
      <w:r w:rsidRPr="00C74ADE">
        <w:rPr>
          <w:rFonts w:ascii="Times New Roman" w:hAnsi="Times New Roman" w:cs="Times New Roman"/>
          <w:sz w:val="25"/>
          <w:szCs w:val="25"/>
        </w:rPr>
        <w:tab/>
      </w:r>
      <w:r>
        <w:rPr>
          <w:rFonts w:ascii="Times New Roman" w:hAnsi="Times New Roman" w:cs="Times New Roman"/>
          <w:sz w:val="25"/>
          <w:szCs w:val="25"/>
        </w:rPr>
        <w:t xml:space="preserve"> </w:t>
      </w:r>
      <w:r w:rsidRPr="00C74ADE">
        <w:rPr>
          <w:rFonts w:ascii="Times New Roman" w:hAnsi="Times New Roman" w:cs="Times New Roman"/>
          <w:sz w:val="25"/>
          <w:szCs w:val="25"/>
        </w:rPr>
        <w:t>of</w:t>
      </w:r>
      <w:r>
        <w:rPr>
          <w:rFonts w:ascii="Times New Roman" w:hAnsi="Times New Roman" w:cs="Times New Roman"/>
          <w:sz w:val="25"/>
          <w:szCs w:val="25"/>
        </w:rPr>
        <w:t xml:space="preserve"> </w:t>
      </w:r>
      <w:r w:rsidRPr="00C74ADE">
        <w:rPr>
          <w:rFonts w:ascii="Times New Roman" w:hAnsi="Times New Roman" w:cs="Times New Roman"/>
          <w:sz w:val="25"/>
          <w:szCs w:val="25"/>
        </w:rPr>
        <w:t>phenolphthalein test, sans the proof of demand of</w:t>
      </w:r>
      <w:r>
        <w:rPr>
          <w:rFonts w:ascii="Times New Roman" w:hAnsi="Times New Roman" w:cs="Times New Roman"/>
          <w:sz w:val="25"/>
          <w:szCs w:val="25"/>
        </w:rPr>
        <w:t xml:space="preserve"> </w:t>
      </w:r>
      <w:r w:rsidRPr="00C74ADE">
        <w:rPr>
          <w:rFonts w:ascii="Times New Roman" w:hAnsi="Times New Roman" w:cs="Times New Roman"/>
          <w:sz w:val="25"/>
          <w:szCs w:val="25"/>
        </w:rPr>
        <w:t>bribe is not enough to establish the guilt of the</w:t>
      </w:r>
      <w:r>
        <w:rPr>
          <w:rFonts w:ascii="Times New Roman" w:hAnsi="Times New Roman" w:cs="Times New Roman"/>
          <w:sz w:val="25"/>
          <w:szCs w:val="25"/>
        </w:rPr>
        <w:t xml:space="preserve"> </w:t>
      </w:r>
      <w:r w:rsidRPr="00C74ADE">
        <w:rPr>
          <w:rFonts w:ascii="Times New Roman" w:hAnsi="Times New Roman" w:cs="Times New Roman"/>
          <w:sz w:val="25"/>
          <w:szCs w:val="25"/>
        </w:rPr>
        <w:t xml:space="preserve">charge made against appellant. In support of the above legal submission, he placed reliance upon the judgments of this Court in the cases of </w:t>
      </w:r>
      <w:r w:rsidRPr="00C74ADE">
        <w:rPr>
          <w:rFonts w:ascii="Times New Roman" w:hAnsi="Times New Roman" w:cs="Times New Roman"/>
          <w:i/>
          <w:sz w:val="25"/>
          <w:szCs w:val="25"/>
        </w:rPr>
        <w:t>B. Jayaraj v. State of Andhra Pradesh</w:t>
      </w:r>
      <w:r w:rsidRPr="00C74ADE">
        <w:rPr>
          <w:rFonts w:ascii="Times New Roman" w:hAnsi="Times New Roman" w:cs="Times New Roman"/>
          <w:i/>
          <w:sz w:val="20"/>
          <w:szCs w:val="20"/>
          <w:vertAlign w:val="superscript"/>
        </w:rPr>
        <w:t>1</w:t>
      </w:r>
      <w:r w:rsidRPr="00C74ADE">
        <w:rPr>
          <w:rFonts w:ascii="Times New Roman" w:hAnsi="Times New Roman" w:cs="Times New Roman"/>
          <w:i/>
          <w:sz w:val="25"/>
          <w:szCs w:val="25"/>
        </w:rPr>
        <w:t>, A. Subair v. State of Kerala</w:t>
      </w:r>
      <w:r w:rsidRPr="00C74ADE">
        <w:rPr>
          <w:rFonts w:ascii="Times New Roman" w:hAnsi="Times New Roman" w:cs="Times New Roman"/>
          <w:i/>
          <w:sz w:val="20"/>
          <w:szCs w:val="20"/>
          <w:vertAlign w:val="superscript"/>
        </w:rPr>
        <w:t>2</w:t>
      </w:r>
      <w:r>
        <w:rPr>
          <w:rFonts w:ascii="Times New Roman" w:hAnsi="Times New Roman" w:cs="Times New Roman"/>
          <w:sz w:val="25"/>
          <w:szCs w:val="25"/>
        </w:rPr>
        <w:t xml:space="preserve"> </w:t>
      </w:r>
      <w:r w:rsidRPr="00C74ADE">
        <w:rPr>
          <w:rFonts w:ascii="Times New Roman" w:hAnsi="Times New Roman" w:cs="Times New Roman"/>
          <w:sz w:val="25"/>
          <w:szCs w:val="25"/>
        </w:rPr>
        <w:t xml:space="preserve">and </w:t>
      </w:r>
      <w:r w:rsidRPr="00C74ADE">
        <w:rPr>
          <w:rFonts w:ascii="Times New Roman" w:hAnsi="Times New Roman" w:cs="Times New Roman"/>
          <w:i/>
          <w:sz w:val="25"/>
          <w:szCs w:val="25"/>
        </w:rPr>
        <w:t>State of Kerala &amp; Anr. v. C.P. Rao</w:t>
      </w:r>
      <w:r w:rsidRPr="00C74ADE">
        <w:rPr>
          <w:rFonts w:ascii="Times New Roman" w:hAnsi="Times New Roman" w:cs="Times New Roman"/>
          <w:sz w:val="20"/>
          <w:szCs w:val="20"/>
          <w:vertAlign w:val="superscript"/>
        </w:rPr>
        <w:t>3</w:t>
      </w:r>
      <w:r w:rsidRPr="00C74ADE">
        <w:rPr>
          <w:rFonts w:ascii="Times New Roman" w:hAnsi="Times New Roman" w:cs="Times New Roman"/>
          <w:sz w:val="25"/>
          <w:szCs w:val="25"/>
        </w:rPr>
        <w:t xml:space="preserve"> , wherein this Court, after interpreting Sections 7 and 13(1)(d) of the PC Act, has held that the demand of bribe money made by the accused in a corruption case is a sine </w:t>
      </w:r>
      <w:r w:rsidRPr="00C74ADE">
        <w:rPr>
          <w:rFonts w:ascii="Times New Roman" w:hAnsi="Times New Roman" w:cs="Times New Roman"/>
          <w:sz w:val="25"/>
          <w:szCs w:val="25"/>
        </w:rPr>
        <w:lastRenderedPageBreak/>
        <w:t xml:space="preserve">qua non to punish him for the above said offences. The learned senior counsel has also placed reliance upon the three Judge Bench decision of this Court in the case of </w:t>
      </w:r>
      <w:r w:rsidRPr="00C74ADE">
        <w:rPr>
          <w:rFonts w:ascii="Times New Roman" w:hAnsi="Times New Roman" w:cs="Times New Roman"/>
          <w:i/>
          <w:sz w:val="25"/>
          <w:szCs w:val="25"/>
        </w:rPr>
        <w:t>P. Satyanarayana Murthy v. The Dist. Inspector of Police, State of Andhra Pradesh &amp; Anr</w:t>
      </w:r>
      <w:r w:rsidRPr="00C74ADE">
        <w:rPr>
          <w:rFonts w:ascii="Times New Roman" w:hAnsi="Times New Roman" w:cs="Times New Roman"/>
          <w:sz w:val="20"/>
          <w:szCs w:val="20"/>
          <w:vertAlign w:val="superscript"/>
        </w:rPr>
        <w:t>4</w:t>
      </w:r>
      <w:r w:rsidRPr="00C74ADE">
        <w:rPr>
          <w:rFonts w:ascii="Times New Roman" w:hAnsi="Times New Roman" w:cs="Times New Roman"/>
          <w:sz w:val="25"/>
          <w:szCs w:val="25"/>
        </w:rPr>
        <w:t xml:space="preserve"> , in which I was one of the companion Judges, wherein this Court, after referring to the aforesaid two Judge Bench judgments on the question of necessity of demand of bribe money by the accused, has reiterated the view stated supra.</w:t>
      </w:r>
    </w:p>
    <w:p w:rsidR="00C74ADE" w:rsidRPr="00C74ADE" w:rsidRDefault="00C74ADE" w:rsidP="00C74ADE">
      <w:pPr>
        <w:spacing w:after="0" w:line="240" w:lineRule="auto"/>
        <w:jc w:val="both"/>
        <w:rPr>
          <w:rFonts w:ascii="Times New Roman" w:hAnsi="Times New Roman" w:cs="Times New Roman"/>
          <w:sz w:val="25"/>
          <w:szCs w:val="25"/>
        </w:rPr>
      </w:pPr>
    </w:p>
    <w:p w:rsidR="00C74ADE" w:rsidRDefault="00C74ADE" w:rsidP="00C74AD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C74ADE">
        <w:rPr>
          <w:rFonts w:ascii="Times New Roman" w:hAnsi="Times New Roman" w:cs="Times New Roman"/>
          <w:sz w:val="25"/>
          <w:szCs w:val="25"/>
        </w:rPr>
        <w:t>It was further contended by him that the High</w:t>
      </w:r>
      <w:r>
        <w:rPr>
          <w:rFonts w:ascii="Times New Roman" w:hAnsi="Times New Roman" w:cs="Times New Roman"/>
          <w:sz w:val="25"/>
          <w:szCs w:val="25"/>
        </w:rPr>
        <w:t xml:space="preserve"> </w:t>
      </w:r>
      <w:r w:rsidRPr="00C74ADE">
        <w:rPr>
          <w:rFonts w:ascii="Times New Roman" w:hAnsi="Times New Roman" w:cs="Times New Roman"/>
          <w:sz w:val="25"/>
          <w:szCs w:val="25"/>
        </w:rPr>
        <w:t>Court has failed to appreciate the fact that the</w:t>
      </w:r>
      <w:r>
        <w:rPr>
          <w:rFonts w:ascii="Times New Roman" w:hAnsi="Times New Roman" w:cs="Times New Roman"/>
          <w:sz w:val="25"/>
          <w:szCs w:val="25"/>
        </w:rPr>
        <w:t xml:space="preserve"> </w:t>
      </w:r>
      <w:r w:rsidRPr="00C74ADE">
        <w:rPr>
          <w:rFonts w:ascii="Times New Roman" w:hAnsi="Times New Roman" w:cs="Times New Roman"/>
          <w:sz w:val="25"/>
          <w:szCs w:val="25"/>
        </w:rPr>
        <w:t>complainant-Jai Bhagwan turned hostile during his</w:t>
      </w:r>
      <w:r>
        <w:rPr>
          <w:rFonts w:ascii="Times New Roman" w:hAnsi="Times New Roman" w:cs="Times New Roman"/>
          <w:sz w:val="25"/>
          <w:szCs w:val="25"/>
        </w:rPr>
        <w:t xml:space="preserve"> </w:t>
      </w:r>
      <w:r w:rsidRPr="00C74ADE">
        <w:rPr>
          <w:rFonts w:ascii="Times New Roman" w:hAnsi="Times New Roman" w:cs="Times New Roman"/>
          <w:sz w:val="25"/>
          <w:szCs w:val="25"/>
        </w:rPr>
        <w:t>examination before the trial court and did not support the prosecution case that the demand of Rs.1000/- as illegal gratification was made by the appellant from him for release of Krishna Kumar (PW- 2) on bail.</w:t>
      </w:r>
    </w:p>
    <w:p w:rsidR="00C74ADE" w:rsidRPr="00C74ADE" w:rsidRDefault="00C74ADE" w:rsidP="00C74ADE">
      <w:pPr>
        <w:spacing w:after="0" w:line="240" w:lineRule="auto"/>
        <w:jc w:val="both"/>
        <w:rPr>
          <w:rFonts w:ascii="Times New Roman" w:hAnsi="Times New Roman" w:cs="Times New Roman"/>
          <w:sz w:val="25"/>
          <w:szCs w:val="25"/>
        </w:rPr>
      </w:pPr>
    </w:p>
    <w:p w:rsidR="00C74ADE" w:rsidRPr="00C74ADE" w:rsidRDefault="00C74ADE" w:rsidP="00C74ADE">
      <w:pPr>
        <w:spacing w:after="0" w:line="240" w:lineRule="auto"/>
        <w:jc w:val="both"/>
        <w:rPr>
          <w:rFonts w:ascii="Times New Roman" w:hAnsi="Times New Roman" w:cs="Times New Roman"/>
          <w:sz w:val="25"/>
          <w:szCs w:val="25"/>
        </w:rPr>
      </w:pPr>
      <w:r w:rsidRPr="00C74ADE">
        <w:rPr>
          <w:rFonts w:ascii="Times New Roman" w:hAnsi="Times New Roman" w:cs="Times New Roman"/>
          <w:sz w:val="25"/>
          <w:szCs w:val="25"/>
        </w:rPr>
        <w:t>17.</w:t>
      </w:r>
      <w:r>
        <w:rPr>
          <w:rFonts w:ascii="Times New Roman" w:hAnsi="Times New Roman" w:cs="Times New Roman"/>
          <w:sz w:val="25"/>
          <w:szCs w:val="25"/>
        </w:rPr>
        <w:t xml:space="preserve"> </w:t>
      </w:r>
      <w:r w:rsidRPr="00C74ADE">
        <w:rPr>
          <w:rFonts w:ascii="Times New Roman" w:hAnsi="Times New Roman" w:cs="Times New Roman"/>
          <w:sz w:val="25"/>
          <w:szCs w:val="25"/>
        </w:rPr>
        <w:t xml:space="preserve"> It was further contended by the learned senior counsel that the High Court has failed to re- appreciate the evidence on record that Panch witness- Anoop Kumar Verma was directed by the official of Anti Corruption Branch to remain close to the complainant-Jai Bhagwan in order to hear the conversation and see the transaction between the appellant and the complainant-Jai Bhagwan. He further submitted that the learned Special Judge as well as the High Court have arrived at an erroneous finding without considering the fact that the appellant after reaching the spot walked with the complainant-Jai Bhagwan for about 15 to 20 steps while conversing with each other. Thereafter, both moved towards water trolley and after taking water proceeded ahead.</w:t>
      </w:r>
      <w:r>
        <w:rPr>
          <w:rFonts w:ascii="Times New Roman" w:hAnsi="Times New Roman" w:cs="Times New Roman"/>
          <w:sz w:val="25"/>
          <w:szCs w:val="25"/>
        </w:rPr>
        <w:t xml:space="preserve"> </w:t>
      </w:r>
      <w:r w:rsidRPr="00C74ADE">
        <w:rPr>
          <w:rFonts w:ascii="Times New Roman" w:hAnsi="Times New Roman" w:cs="Times New Roman"/>
          <w:sz w:val="25"/>
          <w:szCs w:val="25"/>
        </w:rPr>
        <w:t>Around that time the complainant-Jai Bhagwan took out</w:t>
      </w:r>
    </w:p>
    <w:p w:rsidR="00C74ADE" w:rsidRDefault="00C74ADE" w:rsidP="00C74ADE">
      <w:pPr>
        <w:spacing w:after="0" w:line="240" w:lineRule="auto"/>
        <w:jc w:val="both"/>
        <w:rPr>
          <w:rFonts w:ascii="Times New Roman" w:hAnsi="Times New Roman" w:cs="Times New Roman"/>
          <w:sz w:val="25"/>
          <w:szCs w:val="25"/>
        </w:rPr>
      </w:pPr>
      <w:r w:rsidRPr="00C74ADE">
        <w:rPr>
          <w:rFonts w:ascii="Times New Roman" w:hAnsi="Times New Roman" w:cs="Times New Roman"/>
          <w:sz w:val="25"/>
          <w:szCs w:val="25"/>
        </w:rPr>
        <w:t>the tainted GC notes from his pocket and gave it to the appellant. From the said evidence, it is clear that panch witness- Anoop Kumar Verma did not hear the conversation between the appellant and the complainant-Jai Bhagwan. Therefore, there was no occasion to reach the conclusion that the appellant demanded any bribe from the complainant-Jai Bhagwan.</w:t>
      </w:r>
    </w:p>
    <w:p w:rsidR="00C74ADE" w:rsidRPr="00C74ADE" w:rsidRDefault="00C74ADE" w:rsidP="00C74ADE">
      <w:pPr>
        <w:spacing w:after="0" w:line="240" w:lineRule="auto"/>
        <w:jc w:val="both"/>
        <w:rPr>
          <w:rFonts w:ascii="Times New Roman" w:hAnsi="Times New Roman" w:cs="Times New Roman"/>
          <w:sz w:val="25"/>
          <w:szCs w:val="25"/>
        </w:rPr>
      </w:pPr>
    </w:p>
    <w:p w:rsidR="00C74ADE" w:rsidRDefault="00C74ADE" w:rsidP="00C74ADE">
      <w:pPr>
        <w:spacing w:after="0" w:line="240" w:lineRule="auto"/>
        <w:jc w:val="both"/>
        <w:rPr>
          <w:rFonts w:ascii="Times New Roman" w:hAnsi="Times New Roman" w:cs="Times New Roman"/>
          <w:sz w:val="25"/>
          <w:szCs w:val="25"/>
        </w:rPr>
      </w:pPr>
      <w:r w:rsidRPr="00C74ADE">
        <w:rPr>
          <w:rFonts w:ascii="Times New Roman" w:hAnsi="Times New Roman" w:cs="Times New Roman"/>
          <w:sz w:val="25"/>
          <w:szCs w:val="25"/>
        </w:rPr>
        <w:t>18. He further contended that Ranbir Singh, ASI who was Investigating Officer in the case in which the arrest of Krishan Kumar was made, accepted his bail bond and directed the appellant to release him. It is an admitted fact that Krishan Kumar was released on bail in the presence of and as per the directions of Ranbir Singh, ASI. Therefore, there was no occasion for the appellant to demand any bribe money from the complainant-Jai Bhagwan.</w:t>
      </w:r>
    </w:p>
    <w:p w:rsidR="00C74ADE" w:rsidRPr="00C74ADE" w:rsidRDefault="00C74ADE" w:rsidP="00C74ADE">
      <w:pPr>
        <w:spacing w:after="0" w:line="240" w:lineRule="auto"/>
        <w:jc w:val="both"/>
        <w:rPr>
          <w:rFonts w:ascii="Times New Roman" w:hAnsi="Times New Roman" w:cs="Times New Roman"/>
          <w:sz w:val="25"/>
          <w:szCs w:val="25"/>
        </w:rPr>
      </w:pPr>
    </w:p>
    <w:p w:rsidR="00C74ADE" w:rsidRPr="00C74ADE" w:rsidRDefault="00C74ADE" w:rsidP="00C74AD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C74ADE">
        <w:rPr>
          <w:rFonts w:ascii="Times New Roman" w:hAnsi="Times New Roman" w:cs="Times New Roman"/>
          <w:sz w:val="25"/>
          <w:szCs w:val="25"/>
        </w:rPr>
        <w:t xml:space="preserve"> It was further contended that the High Court has failed to appreciate the fact that the alleged demand and the acceptance of amount of Rs. 1000/- is not corroborated by any independent witness despite the fact that the transaction alleged to have taken in a</w:t>
      </w:r>
    </w:p>
    <w:p w:rsidR="00C74ADE" w:rsidRDefault="00C74ADE" w:rsidP="00C74ADE">
      <w:pPr>
        <w:spacing w:after="0" w:line="240" w:lineRule="auto"/>
        <w:jc w:val="both"/>
        <w:rPr>
          <w:rFonts w:ascii="Times New Roman" w:hAnsi="Times New Roman" w:cs="Times New Roman"/>
          <w:sz w:val="25"/>
          <w:szCs w:val="25"/>
        </w:rPr>
      </w:pPr>
      <w:r w:rsidRPr="00C74ADE">
        <w:rPr>
          <w:rFonts w:ascii="Times New Roman" w:hAnsi="Times New Roman" w:cs="Times New Roman"/>
          <w:sz w:val="25"/>
          <w:szCs w:val="25"/>
        </w:rPr>
        <w:t>public place.</w:t>
      </w:r>
    </w:p>
    <w:p w:rsidR="00C74ADE" w:rsidRPr="00C74ADE" w:rsidRDefault="00C74ADE" w:rsidP="00C74ADE">
      <w:pPr>
        <w:spacing w:after="0" w:line="240" w:lineRule="auto"/>
        <w:jc w:val="both"/>
        <w:rPr>
          <w:rFonts w:ascii="Times New Roman" w:hAnsi="Times New Roman" w:cs="Times New Roman"/>
          <w:sz w:val="25"/>
          <w:szCs w:val="25"/>
        </w:rPr>
      </w:pPr>
    </w:p>
    <w:p w:rsidR="00C74ADE" w:rsidRDefault="00C74ADE" w:rsidP="00C74ADE">
      <w:pPr>
        <w:spacing w:after="0" w:line="240" w:lineRule="auto"/>
        <w:jc w:val="both"/>
        <w:rPr>
          <w:rFonts w:ascii="Times New Roman" w:hAnsi="Times New Roman" w:cs="Times New Roman"/>
          <w:sz w:val="25"/>
          <w:szCs w:val="25"/>
        </w:rPr>
      </w:pPr>
      <w:r w:rsidRPr="00C74ADE">
        <w:rPr>
          <w:rFonts w:ascii="Times New Roman" w:hAnsi="Times New Roman" w:cs="Times New Roman"/>
          <w:sz w:val="25"/>
          <w:szCs w:val="25"/>
        </w:rPr>
        <w:t>20.</w:t>
      </w:r>
      <w:r>
        <w:rPr>
          <w:rFonts w:ascii="Times New Roman" w:hAnsi="Times New Roman" w:cs="Times New Roman"/>
          <w:sz w:val="25"/>
          <w:szCs w:val="25"/>
        </w:rPr>
        <w:t xml:space="preserve"> </w:t>
      </w:r>
      <w:r w:rsidRPr="00C74ADE">
        <w:rPr>
          <w:rFonts w:ascii="Times New Roman" w:hAnsi="Times New Roman" w:cs="Times New Roman"/>
          <w:sz w:val="25"/>
          <w:szCs w:val="25"/>
        </w:rPr>
        <w:t xml:space="preserve"> On the other hand, Mr. P.S. Patwalia, the learned Additional Solicitor General (ASG), on behalf of the respondent-State sought to justify the impugned judgment and order passed by the High Court which is on proper appreciation of evidence on record and it is well reasoned and therefore not vitiated in law. Hence, he would submit that no interference with the same is required by this Court in exercise of its appellate jurisdiction.</w:t>
      </w:r>
    </w:p>
    <w:p w:rsidR="00C74ADE" w:rsidRPr="00C74ADE" w:rsidRDefault="00C74ADE" w:rsidP="00C74ADE">
      <w:pPr>
        <w:spacing w:after="0" w:line="240" w:lineRule="auto"/>
        <w:jc w:val="both"/>
        <w:rPr>
          <w:rFonts w:ascii="Times New Roman" w:hAnsi="Times New Roman" w:cs="Times New Roman"/>
          <w:sz w:val="25"/>
          <w:szCs w:val="25"/>
        </w:rPr>
      </w:pPr>
    </w:p>
    <w:p w:rsidR="00C74ADE" w:rsidRDefault="00C74ADE" w:rsidP="00C74ADE">
      <w:pPr>
        <w:spacing w:after="0" w:line="240" w:lineRule="auto"/>
        <w:jc w:val="both"/>
        <w:rPr>
          <w:rFonts w:ascii="Times New Roman" w:hAnsi="Times New Roman" w:cs="Times New Roman"/>
          <w:sz w:val="25"/>
          <w:szCs w:val="25"/>
        </w:rPr>
      </w:pPr>
      <w:r w:rsidRPr="00C74ADE">
        <w:rPr>
          <w:rFonts w:ascii="Times New Roman" w:hAnsi="Times New Roman" w:cs="Times New Roman"/>
          <w:sz w:val="25"/>
          <w:szCs w:val="25"/>
        </w:rPr>
        <w:t>21. He has submitted that the High Court has rightly re-appreciated the evidence of the complainant-Jai Bhagwan and other prosecution witnesses and</w:t>
      </w:r>
      <w:r>
        <w:rPr>
          <w:rFonts w:ascii="Times New Roman" w:hAnsi="Times New Roman" w:cs="Times New Roman"/>
          <w:sz w:val="25"/>
          <w:szCs w:val="25"/>
        </w:rPr>
        <w:t xml:space="preserve"> </w:t>
      </w:r>
      <w:r w:rsidRPr="00C74ADE">
        <w:rPr>
          <w:rFonts w:ascii="Times New Roman" w:hAnsi="Times New Roman" w:cs="Times New Roman"/>
          <w:sz w:val="25"/>
          <w:szCs w:val="25"/>
        </w:rPr>
        <w:t xml:space="preserve">concurred with the findings </w:t>
      </w:r>
      <w:r w:rsidRPr="00C74ADE">
        <w:rPr>
          <w:rFonts w:ascii="Times New Roman" w:hAnsi="Times New Roman" w:cs="Times New Roman"/>
          <w:sz w:val="25"/>
          <w:szCs w:val="25"/>
        </w:rPr>
        <w:lastRenderedPageBreak/>
        <w:t xml:space="preserve">recorded on the charges. Further it was submitted by him that the trial court while appreciating the evidence of the complainant- Jai Bhagwan relied upon the decision of this Court in the case of </w:t>
      </w:r>
      <w:r w:rsidRPr="00611B15">
        <w:rPr>
          <w:rFonts w:ascii="Times New Roman" w:hAnsi="Times New Roman" w:cs="Times New Roman"/>
          <w:i/>
          <w:sz w:val="25"/>
          <w:szCs w:val="25"/>
        </w:rPr>
        <w:t>Sat Paul v. Delhi Administration</w:t>
      </w:r>
      <w:r w:rsidR="00611B15" w:rsidRPr="00611B15">
        <w:rPr>
          <w:rFonts w:ascii="Times New Roman" w:hAnsi="Times New Roman" w:cs="Times New Roman"/>
          <w:sz w:val="20"/>
          <w:szCs w:val="20"/>
          <w:vertAlign w:val="superscript"/>
        </w:rPr>
        <w:t>5</w:t>
      </w:r>
      <w:r w:rsidRPr="00C74ADE">
        <w:rPr>
          <w:rFonts w:ascii="Times New Roman" w:hAnsi="Times New Roman" w:cs="Times New Roman"/>
          <w:sz w:val="25"/>
          <w:szCs w:val="25"/>
        </w:rPr>
        <w:t>, paragraphs 41 and 51 of which decision in recording the finding on the charges against the appellant, are extracted hereunder:</w:t>
      </w:r>
    </w:p>
    <w:p w:rsidR="00C74ADE" w:rsidRPr="00C74ADE" w:rsidRDefault="00C74ADE" w:rsidP="00C74ADE">
      <w:pPr>
        <w:spacing w:after="0" w:line="240" w:lineRule="auto"/>
        <w:ind w:left="720"/>
        <w:jc w:val="both"/>
        <w:rPr>
          <w:rFonts w:ascii="Times New Roman" w:hAnsi="Times New Roman" w:cs="Times New Roman"/>
          <w:sz w:val="25"/>
          <w:szCs w:val="25"/>
        </w:rPr>
      </w:pPr>
    </w:p>
    <w:p w:rsidR="00C74ADE" w:rsidRDefault="00611B15" w:rsidP="00C74AD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"41.</w:t>
      </w:r>
      <w:r w:rsidR="00C74ADE" w:rsidRPr="00C74ADE">
        <w:rPr>
          <w:rFonts w:ascii="Times New Roman" w:hAnsi="Times New Roman" w:cs="Times New Roman"/>
          <w:sz w:val="25"/>
          <w:szCs w:val="25"/>
        </w:rPr>
        <w:t xml:space="preserve">The fallacy underlying this view stems from the assumption that the only purpose of cross-examination of a </w:t>
      </w:r>
      <w:r w:rsidR="00C74ADE">
        <w:rPr>
          <w:rFonts w:ascii="Times New Roman" w:hAnsi="Times New Roman" w:cs="Times New Roman"/>
          <w:sz w:val="25"/>
          <w:szCs w:val="25"/>
        </w:rPr>
        <w:t>witness is to discredit him;</w:t>
      </w:r>
      <w:r w:rsidR="00C74ADE">
        <w:rPr>
          <w:rFonts w:ascii="Times New Roman" w:hAnsi="Times New Roman" w:cs="Times New Roman"/>
          <w:sz w:val="25"/>
          <w:szCs w:val="25"/>
        </w:rPr>
        <w:tab/>
        <w:t>it ignores the</w:t>
      </w:r>
      <w:r w:rsidR="00C74ADE">
        <w:rPr>
          <w:rFonts w:ascii="Times New Roman" w:hAnsi="Times New Roman" w:cs="Times New Roman"/>
          <w:sz w:val="25"/>
          <w:szCs w:val="25"/>
        </w:rPr>
        <w:tab/>
        <w:t xml:space="preserve">hard </w:t>
      </w:r>
      <w:r w:rsidR="00C74ADE" w:rsidRPr="00C74ADE">
        <w:rPr>
          <w:rFonts w:ascii="Times New Roman" w:hAnsi="Times New Roman" w:cs="Times New Roman"/>
          <w:sz w:val="25"/>
          <w:szCs w:val="25"/>
        </w:rPr>
        <w:t>truth</w:t>
      </w:r>
      <w:r w:rsidR="00C74ADE">
        <w:rPr>
          <w:rFonts w:ascii="Times New Roman" w:hAnsi="Times New Roman" w:cs="Times New Roman"/>
          <w:sz w:val="25"/>
          <w:szCs w:val="25"/>
        </w:rPr>
        <w:t xml:space="preserve"> </w:t>
      </w:r>
      <w:r w:rsidR="00C74ADE" w:rsidRPr="00C74ADE">
        <w:rPr>
          <w:rFonts w:ascii="Times New Roman" w:hAnsi="Times New Roman" w:cs="Times New Roman"/>
          <w:sz w:val="25"/>
          <w:szCs w:val="25"/>
        </w:rPr>
        <w:t>that another equally important object of cross-examination is to elicit admissions of facts which would help build the case of the cross-examiner. When a party with the leave of the court, confronts his witness with his previous inconsistent statement, he does so in the hope that the witness might revert to what he had stated previously. If the departure from the prior statement is not deliberate but is due to faulty memory or a like cause, there is every possibility of the witness</w:t>
      </w:r>
      <w:r w:rsidR="00C74ADE">
        <w:rPr>
          <w:rFonts w:ascii="Times New Roman" w:hAnsi="Times New Roman" w:cs="Times New Roman"/>
          <w:sz w:val="25"/>
          <w:szCs w:val="25"/>
        </w:rPr>
        <w:t xml:space="preserve"> </w:t>
      </w:r>
      <w:r w:rsidR="00C74ADE" w:rsidRPr="00C74ADE">
        <w:rPr>
          <w:rFonts w:ascii="Times New Roman" w:hAnsi="Times New Roman" w:cs="Times New Roman"/>
          <w:sz w:val="25"/>
          <w:szCs w:val="25"/>
        </w:rPr>
        <w:t>veering</w:t>
      </w:r>
      <w:r w:rsidR="00C74ADE">
        <w:rPr>
          <w:rFonts w:ascii="Times New Roman" w:hAnsi="Times New Roman" w:cs="Times New Roman"/>
          <w:sz w:val="25"/>
          <w:szCs w:val="25"/>
        </w:rPr>
        <w:t xml:space="preserve"> </w:t>
      </w:r>
      <w:r w:rsidR="00C74ADE" w:rsidRPr="00C74ADE">
        <w:rPr>
          <w:rFonts w:ascii="Times New Roman" w:hAnsi="Times New Roman" w:cs="Times New Roman"/>
          <w:sz w:val="25"/>
          <w:szCs w:val="25"/>
        </w:rPr>
        <w:t>round</w:t>
      </w:r>
      <w:r w:rsidR="00C74ADE">
        <w:rPr>
          <w:rFonts w:ascii="Times New Roman" w:hAnsi="Times New Roman" w:cs="Times New Roman"/>
          <w:sz w:val="25"/>
          <w:szCs w:val="25"/>
        </w:rPr>
        <w:t xml:space="preserve"> </w:t>
      </w:r>
      <w:r w:rsidR="00C74ADE" w:rsidRPr="00C74ADE">
        <w:rPr>
          <w:rFonts w:ascii="Times New Roman" w:hAnsi="Times New Roman" w:cs="Times New Roman"/>
          <w:sz w:val="25"/>
          <w:szCs w:val="25"/>
        </w:rPr>
        <w:t>to</w:t>
      </w:r>
      <w:r w:rsidR="00C74ADE">
        <w:rPr>
          <w:rFonts w:ascii="Times New Roman" w:hAnsi="Times New Roman" w:cs="Times New Roman"/>
          <w:sz w:val="25"/>
          <w:szCs w:val="25"/>
        </w:rPr>
        <w:t xml:space="preserve"> his </w:t>
      </w:r>
      <w:r w:rsidR="00C74ADE" w:rsidRPr="00C74ADE">
        <w:rPr>
          <w:rFonts w:ascii="Times New Roman" w:hAnsi="Times New Roman" w:cs="Times New Roman"/>
          <w:sz w:val="25"/>
          <w:szCs w:val="25"/>
        </w:rPr>
        <w:t>former</w:t>
      </w:r>
      <w:r w:rsidR="00C74ADE">
        <w:rPr>
          <w:rFonts w:ascii="Times New Roman" w:hAnsi="Times New Roman" w:cs="Times New Roman"/>
          <w:sz w:val="25"/>
          <w:szCs w:val="25"/>
        </w:rPr>
        <w:t xml:space="preserve"> </w:t>
      </w:r>
      <w:r w:rsidR="00C74ADE" w:rsidRPr="00C74ADE">
        <w:rPr>
          <w:rFonts w:ascii="Times New Roman" w:hAnsi="Times New Roman" w:cs="Times New Roman"/>
          <w:sz w:val="25"/>
          <w:szCs w:val="25"/>
        </w:rPr>
        <w:t>statement. Thus, showing faultness of the memory in the case of such a witness would be another object of cross-examining and contradicting him by a party calling the witness. In short, the rule prohibiting a party to put questions in the manner of cross-examination or in a leading form to his own witness is relaxed not because the witness has already forfeited all right to credit but because from his antipathetic altitude or otherwise, the court feels that for doing justice, his evidence will be more fully given, the truth more effectively extricated and his credit more adequately tested by questions put in a more pointed, penetrating and searching way.</w:t>
      </w:r>
    </w:p>
    <w:p w:rsidR="00C74ADE" w:rsidRPr="00C74ADE" w:rsidRDefault="00C74ADE" w:rsidP="00C74ADE">
      <w:pPr>
        <w:spacing w:after="0" w:line="240" w:lineRule="auto"/>
        <w:ind w:left="720"/>
        <w:jc w:val="both"/>
        <w:rPr>
          <w:rFonts w:ascii="Times New Roman" w:hAnsi="Times New Roman" w:cs="Times New Roman"/>
          <w:sz w:val="25"/>
          <w:szCs w:val="25"/>
        </w:rPr>
      </w:pPr>
    </w:p>
    <w:p w:rsidR="00C74ADE" w:rsidRDefault="00C74ADE" w:rsidP="00C74ADE">
      <w:pPr>
        <w:spacing w:after="0" w:line="240" w:lineRule="auto"/>
        <w:ind w:left="720"/>
        <w:jc w:val="both"/>
        <w:rPr>
          <w:rFonts w:ascii="Times New Roman" w:hAnsi="Times New Roman" w:cs="Times New Roman"/>
          <w:sz w:val="25"/>
          <w:szCs w:val="25"/>
        </w:rPr>
      </w:pPr>
      <w:r w:rsidRPr="00C74ADE">
        <w:rPr>
          <w:rFonts w:ascii="Times New Roman" w:hAnsi="Times New Roman" w:cs="Times New Roman"/>
          <w:sz w:val="25"/>
          <w:szCs w:val="25"/>
        </w:rPr>
        <w:t>xx</w:t>
      </w:r>
      <w:r w:rsidRPr="00C74ADE">
        <w:rPr>
          <w:rFonts w:ascii="Times New Roman" w:hAnsi="Times New Roman" w:cs="Times New Roman"/>
          <w:sz w:val="25"/>
          <w:szCs w:val="25"/>
        </w:rPr>
        <w:tab/>
        <w:t>xx</w:t>
      </w:r>
      <w:r w:rsidRPr="00C74ADE">
        <w:rPr>
          <w:rFonts w:ascii="Times New Roman" w:hAnsi="Times New Roman" w:cs="Times New Roman"/>
          <w:sz w:val="25"/>
          <w:szCs w:val="25"/>
        </w:rPr>
        <w:tab/>
        <w:t>xx</w:t>
      </w:r>
    </w:p>
    <w:p w:rsidR="00C74ADE" w:rsidRPr="00C74ADE" w:rsidRDefault="00C74ADE" w:rsidP="00C74ADE">
      <w:pPr>
        <w:spacing w:after="0" w:line="240" w:lineRule="auto"/>
        <w:ind w:left="720"/>
        <w:jc w:val="both"/>
        <w:rPr>
          <w:rFonts w:ascii="Times New Roman" w:hAnsi="Times New Roman" w:cs="Times New Roman"/>
          <w:sz w:val="25"/>
          <w:szCs w:val="25"/>
        </w:rPr>
      </w:pPr>
    </w:p>
    <w:p w:rsidR="00C74ADE" w:rsidRDefault="00C74ADE" w:rsidP="00C74ADE">
      <w:pPr>
        <w:spacing w:after="0" w:line="240" w:lineRule="auto"/>
        <w:ind w:left="720"/>
        <w:jc w:val="both"/>
        <w:rPr>
          <w:rFonts w:ascii="Times New Roman" w:hAnsi="Times New Roman" w:cs="Times New Roman"/>
          <w:sz w:val="25"/>
          <w:szCs w:val="25"/>
        </w:rPr>
      </w:pPr>
      <w:r w:rsidRPr="00C74ADE">
        <w:rPr>
          <w:rFonts w:ascii="Times New Roman" w:hAnsi="Times New Roman" w:cs="Times New Roman"/>
          <w:sz w:val="25"/>
          <w:szCs w:val="25"/>
        </w:rPr>
        <w:t>51. From the above conspectus, it emerges clear that even in a criminal prosecution when a witness is cross-examined and contradicted with the leave of the court, by the party calling him, his evidence cannot, as a matter of law, be treated as washed off the record altogether. It is for the Judge of fact to consider in each case whether as a result of such cross-examination and contradiction, the witness stands thoroug</w:t>
      </w:r>
      <w:r>
        <w:rPr>
          <w:rFonts w:ascii="Times New Roman" w:hAnsi="Times New Roman" w:cs="Times New Roman"/>
          <w:sz w:val="25"/>
          <w:szCs w:val="25"/>
        </w:rPr>
        <w:t>hly discredited</w:t>
      </w:r>
      <w:r>
        <w:rPr>
          <w:rFonts w:ascii="Times New Roman" w:hAnsi="Times New Roman" w:cs="Times New Roman"/>
          <w:sz w:val="25"/>
          <w:szCs w:val="25"/>
        </w:rPr>
        <w:tab/>
        <w:t>or can</w:t>
      </w:r>
      <w:r>
        <w:rPr>
          <w:rFonts w:ascii="Times New Roman" w:hAnsi="Times New Roman" w:cs="Times New Roman"/>
          <w:sz w:val="25"/>
          <w:szCs w:val="25"/>
        </w:rPr>
        <w:tab/>
        <w:t xml:space="preserve">still be believed </w:t>
      </w:r>
      <w:r w:rsidRPr="00C74ADE">
        <w:rPr>
          <w:rFonts w:ascii="Times New Roman" w:hAnsi="Times New Roman" w:cs="Times New Roman"/>
          <w:sz w:val="25"/>
          <w:szCs w:val="25"/>
        </w:rPr>
        <w:t xml:space="preserve">in </w:t>
      </w:r>
      <w:r>
        <w:rPr>
          <w:rFonts w:ascii="Times New Roman" w:hAnsi="Times New Roman" w:cs="Times New Roman"/>
          <w:sz w:val="25"/>
          <w:szCs w:val="25"/>
        </w:rPr>
        <w:t xml:space="preserve"> </w:t>
      </w:r>
      <w:r w:rsidRPr="00C74ADE">
        <w:rPr>
          <w:rFonts w:ascii="Times New Roman" w:hAnsi="Times New Roman" w:cs="Times New Roman"/>
          <w:sz w:val="25"/>
          <w:szCs w:val="25"/>
        </w:rPr>
        <w:t>regard to a part of his testimony. If the Judge finds that in the process, the credit of the witness has not been completely shaken, he may, after reading and considering the evidence of the witness, as a whole, with due caution and care, accept, in the light of the other evidence on the record, that part of his testimony which he finds to be creditworthy and act upon it. If in a given case, the whole of the testimony of the witness is impugned, and in the process, the witness stands squarely and totally discredited, the Judge should, as a matter of prudence, discard his evidence in toto."</w:t>
      </w:r>
    </w:p>
    <w:p w:rsidR="00C74ADE" w:rsidRPr="00C74ADE" w:rsidRDefault="00C74ADE" w:rsidP="00C74ADE">
      <w:pPr>
        <w:spacing w:after="0" w:line="240" w:lineRule="auto"/>
        <w:jc w:val="both"/>
        <w:rPr>
          <w:rFonts w:ascii="Times New Roman" w:hAnsi="Times New Roman" w:cs="Times New Roman"/>
          <w:sz w:val="25"/>
          <w:szCs w:val="25"/>
        </w:rPr>
      </w:pPr>
    </w:p>
    <w:p w:rsidR="00611B15" w:rsidRDefault="00611B15" w:rsidP="00C74AD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C74ADE" w:rsidRPr="00C74ADE">
        <w:rPr>
          <w:rFonts w:ascii="Times New Roman" w:hAnsi="Times New Roman" w:cs="Times New Roman"/>
          <w:sz w:val="25"/>
          <w:szCs w:val="25"/>
        </w:rPr>
        <w:t>It was further submitted that the trial court by placing reliance upon the Sat Paul's case (supra) found a part of the complainant-Jai Bhagwan's testimony reliable and held that the demand of bribe money by the appellant from the complainant-Jai Bhagwan to release his brother Krishan Kumar (PW-9) can be said to be proved. He has placed reliance on the following finding and reasons recorded by the trial court, which relevant portion from para 16 reads thus</w:t>
      </w:r>
    </w:p>
    <w:p w:rsidR="00611B15" w:rsidRPr="00C74ADE" w:rsidRDefault="00611B15" w:rsidP="00611B15">
      <w:pPr>
        <w:spacing w:after="0" w:line="240" w:lineRule="auto"/>
        <w:ind w:left="720"/>
        <w:jc w:val="both"/>
        <w:rPr>
          <w:rFonts w:ascii="Times New Roman" w:hAnsi="Times New Roman" w:cs="Times New Roman"/>
          <w:sz w:val="25"/>
          <w:szCs w:val="25"/>
        </w:rPr>
      </w:pPr>
    </w:p>
    <w:p w:rsidR="00C74ADE" w:rsidRDefault="00C74ADE" w:rsidP="00611B15">
      <w:pPr>
        <w:spacing w:after="0" w:line="240" w:lineRule="auto"/>
        <w:ind w:left="720"/>
        <w:jc w:val="both"/>
        <w:rPr>
          <w:rFonts w:ascii="Times New Roman" w:hAnsi="Times New Roman" w:cs="Times New Roman"/>
          <w:sz w:val="25"/>
          <w:szCs w:val="25"/>
        </w:rPr>
      </w:pPr>
      <w:r w:rsidRPr="00C74ADE">
        <w:rPr>
          <w:rFonts w:ascii="Times New Roman" w:hAnsi="Times New Roman" w:cs="Times New Roman"/>
          <w:sz w:val="25"/>
          <w:szCs w:val="25"/>
        </w:rPr>
        <w:t>"16</w:t>
      </w:r>
      <w:r w:rsidR="00611B15">
        <w:rPr>
          <w:rFonts w:ascii="Times New Roman" w:hAnsi="Times New Roman" w:cs="Times New Roman"/>
          <w:sz w:val="25"/>
          <w:szCs w:val="25"/>
        </w:rPr>
        <w:t>.</w:t>
      </w:r>
      <w:r w:rsidRPr="00C74ADE">
        <w:rPr>
          <w:rFonts w:ascii="Times New Roman" w:hAnsi="Times New Roman" w:cs="Times New Roman"/>
          <w:sz w:val="25"/>
          <w:szCs w:val="25"/>
        </w:rPr>
        <w:t>It is true that complainant has not testified ent</w:t>
      </w:r>
      <w:r w:rsidR="00611B15">
        <w:rPr>
          <w:rFonts w:ascii="Times New Roman" w:hAnsi="Times New Roman" w:cs="Times New Roman"/>
          <w:sz w:val="25"/>
          <w:szCs w:val="25"/>
        </w:rPr>
        <w:t xml:space="preserve">irely in terms of his statement </w:t>
      </w:r>
      <w:r w:rsidRPr="00C74ADE">
        <w:rPr>
          <w:rFonts w:ascii="Times New Roman" w:hAnsi="Times New Roman" w:cs="Times New Roman"/>
          <w:sz w:val="25"/>
          <w:szCs w:val="25"/>
        </w:rPr>
        <w:t>recorded u/s 161 Cr.P.C and he was declared host</w:t>
      </w:r>
      <w:r w:rsidR="00611B15">
        <w:rPr>
          <w:rFonts w:ascii="Times New Roman" w:hAnsi="Times New Roman" w:cs="Times New Roman"/>
          <w:sz w:val="25"/>
          <w:szCs w:val="25"/>
        </w:rPr>
        <w:t xml:space="preserve">ile and was cross examined </w:t>
      </w:r>
      <w:r w:rsidR="00611B15">
        <w:rPr>
          <w:rFonts w:ascii="Times New Roman" w:hAnsi="Times New Roman" w:cs="Times New Roman"/>
          <w:sz w:val="25"/>
          <w:szCs w:val="25"/>
        </w:rPr>
        <w:tab/>
        <w:t>with</w:t>
      </w:r>
      <w:r w:rsidRPr="00C74ADE">
        <w:rPr>
          <w:rFonts w:ascii="Times New Roman" w:hAnsi="Times New Roman" w:cs="Times New Roman"/>
          <w:sz w:val="25"/>
          <w:szCs w:val="25"/>
        </w:rPr>
        <w:t>he</w:t>
      </w:r>
      <w:r w:rsidR="00611B15">
        <w:rPr>
          <w:rFonts w:ascii="Times New Roman" w:hAnsi="Times New Roman" w:cs="Times New Roman"/>
          <w:sz w:val="25"/>
          <w:szCs w:val="25"/>
        </w:rPr>
        <w:t xml:space="preserve"> </w:t>
      </w:r>
      <w:r w:rsidRPr="00C74ADE">
        <w:rPr>
          <w:rFonts w:ascii="Times New Roman" w:hAnsi="Times New Roman" w:cs="Times New Roman"/>
          <w:sz w:val="25"/>
          <w:szCs w:val="25"/>
        </w:rPr>
        <w:t xml:space="preserve">leave of the court. But simply because he did </w:t>
      </w:r>
      <w:r w:rsidR="00611B15">
        <w:rPr>
          <w:rFonts w:ascii="Times New Roman" w:hAnsi="Times New Roman" w:cs="Times New Roman"/>
          <w:sz w:val="25"/>
          <w:szCs w:val="25"/>
        </w:rPr>
        <w:t>not testify strictly as per</w:t>
      </w:r>
      <w:r w:rsidRPr="00C74ADE">
        <w:rPr>
          <w:rFonts w:ascii="Times New Roman" w:hAnsi="Times New Roman" w:cs="Times New Roman"/>
          <w:sz w:val="25"/>
          <w:szCs w:val="25"/>
        </w:rPr>
        <w:t>t</w:t>
      </w:r>
      <w:r w:rsidR="00611B15">
        <w:rPr>
          <w:rFonts w:ascii="Times New Roman" w:hAnsi="Times New Roman" w:cs="Times New Roman"/>
          <w:sz w:val="25"/>
          <w:szCs w:val="25"/>
        </w:rPr>
        <w:t xml:space="preserve"> </w:t>
      </w:r>
      <w:r w:rsidRPr="00C74ADE">
        <w:rPr>
          <w:rFonts w:ascii="Times New Roman" w:hAnsi="Times New Roman" w:cs="Times New Roman"/>
          <w:sz w:val="25"/>
          <w:szCs w:val="25"/>
        </w:rPr>
        <w:t>he</w:t>
      </w:r>
      <w:r w:rsidR="00611B15">
        <w:rPr>
          <w:rFonts w:ascii="Times New Roman" w:hAnsi="Times New Roman" w:cs="Times New Roman"/>
          <w:sz w:val="25"/>
          <w:szCs w:val="25"/>
        </w:rPr>
        <w:t xml:space="preserve"> </w:t>
      </w:r>
      <w:r w:rsidRPr="00C74ADE">
        <w:rPr>
          <w:rFonts w:ascii="Times New Roman" w:hAnsi="Times New Roman" w:cs="Times New Roman"/>
          <w:sz w:val="25"/>
          <w:szCs w:val="25"/>
        </w:rPr>
        <w:t>pros</w:t>
      </w:r>
      <w:r w:rsidR="00611B15">
        <w:rPr>
          <w:rFonts w:ascii="Times New Roman" w:hAnsi="Times New Roman" w:cs="Times New Roman"/>
          <w:sz w:val="25"/>
          <w:szCs w:val="25"/>
        </w:rPr>
        <w:t xml:space="preserve">ecution case does not mean that </w:t>
      </w:r>
      <w:r w:rsidRPr="00C74ADE">
        <w:rPr>
          <w:rFonts w:ascii="Times New Roman" w:hAnsi="Times New Roman" w:cs="Times New Roman"/>
          <w:sz w:val="25"/>
          <w:szCs w:val="25"/>
        </w:rPr>
        <w:t>his</w:t>
      </w:r>
      <w:r w:rsidR="00611B15">
        <w:rPr>
          <w:rFonts w:ascii="Times New Roman" w:hAnsi="Times New Roman" w:cs="Times New Roman"/>
          <w:sz w:val="25"/>
          <w:szCs w:val="25"/>
        </w:rPr>
        <w:t xml:space="preserve"> statement is altogether effaced </w:t>
      </w:r>
      <w:r w:rsidRPr="00C74ADE">
        <w:rPr>
          <w:rFonts w:ascii="Times New Roman" w:hAnsi="Times New Roman" w:cs="Times New Roman"/>
          <w:sz w:val="25"/>
          <w:szCs w:val="25"/>
        </w:rPr>
        <w:t>from</w:t>
      </w:r>
      <w:r w:rsidRPr="00C74ADE">
        <w:rPr>
          <w:rFonts w:ascii="Times New Roman" w:hAnsi="Times New Roman" w:cs="Times New Roman"/>
          <w:sz w:val="25"/>
          <w:szCs w:val="25"/>
        </w:rPr>
        <w:tab/>
      </w:r>
      <w:r w:rsidR="00611B15">
        <w:rPr>
          <w:rFonts w:ascii="Times New Roman" w:hAnsi="Times New Roman" w:cs="Times New Roman"/>
          <w:sz w:val="25"/>
          <w:szCs w:val="25"/>
        </w:rPr>
        <w:t xml:space="preserve"> </w:t>
      </w:r>
      <w:r w:rsidRPr="00C74ADE">
        <w:rPr>
          <w:rFonts w:ascii="Times New Roman" w:hAnsi="Times New Roman" w:cs="Times New Roman"/>
          <w:sz w:val="25"/>
          <w:szCs w:val="25"/>
        </w:rPr>
        <w:t>the record."</w:t>
      </w:r>
    </w:p>
    <w:p w:rsidR="00611B15" w:rsidRPr="00C74ADE" w:rsidRDefault="00611B15" w:rsidP="00611B15">
      <w:pPr>
        <w:spacing w:after="0" w:line="240" w:lineRule="auto"/>
        <w:jc w:val="both"/>
        <w:rPr>
          <w:rFonts w:ascii="Times New Roman" w:hAnsi="Times New Roman" w:cs="Times New Roman"/>
          <w:sz w:val="25"/>
          <w:szCs w:val="25"/>
        </w:rPr>
      </w:pPr>
    </w:p>
    <w:p w:rsidR="00C74ADE" w:rsidRDefault="00C74ADE" w:rsidP="00C74ADE">
      <w:pPr>
        <w:spacing w:after="0" w:line="240" w:lineRule="auto"/>
        <w:jc w:val="both"/>
        <w:rPr>
          <w:rFonts w:ascii="Times New Roman" w:hAnsi="Times New Roman" w:cs="Times New Roman"/>
          <w:sz w:val="25"/>
          <w:szCs w:val="25"/>
        </w:rPr>
      </w:pPr>
      <w:r w:rsidRPr="00C74ADE">
        <w:rPr>
          <w:rFonts w:ascii="Times New Roman" w:hAnsi="Times New Roman" w:cs="Times New Roman"/>
          <w:sz w:val="25"/>
          <w:szCs w:val="25"/>
        </w:rPr>
        <w:t>Therefore, he would submit that the decision of the trial court on the charges framed against the appellant is based on proper evaluation of the evidence on record which has been rightly accepted by the High Court. Therefore, the same cannot be termed as erroneous in law and need not be interfered with by this Court in exercise of its appellate jurisdiction.</w:t>
      </w:r>
    </w:p>
    <w:p w:rsidR="00611B15" w:rsidRPr="00C74ADE" w:rsidRDefault="00611B15" w:rsidP="00C74ADE">
      <w:pPr>
        <w:spacing w:after="0" w:line="240" w:lineRule="auto"/>
        <w:jc w:val="both"/>
        <w:rPr>
          <w:rFonts w:ascii="Times New Roman" w:hAnsi="Times New Roman" w:cs="Times New Roman"/>
          <w:sz w:val="25"/>
          <w:szCs w:val="25"/>
        </w:rPr>
      </w:pPr>
    </w:p>
    <w:p w:rsidR="00C74ADE" w:rsidRDefault="00C74ADE" w:rsidP="00C74ADE">
      <w:pPr>
        <w:spacing w:after="0" w:line="240" w:lineRule="auto"/>
        <w:jc w:val="both"/>
        <w:rPr>
          <w:rFonts w:ascii="Times New Roman" w:hAnsi="Times New Roman" w:cs="Times New Roman"/>
          <w:sz w:val="25"/>
          <w:szCs w:val="25"/>
        </w:rPr>
      </w:pPr>
      <w:r w:rsidRPr="00C74ADE">
        <w:rPr>
          <w:rFonts w:ascii="Times New Roman" w:hAnsi="Times New Roman" w:cs="Times New Roman"/>
          <w:sz w:val="25"/>
          <w:szCs w:val="25"/>
        </w:rPr>
        <w:t>23.</w:t>
      </w:r>
      <w:r w:rsidR="00611B15">
        <w:rPr>
          <w:rFonts w:ascii="Times New Roman" w:hAnsi="Times New Roman" w:cs="Times New Roman"/>
          <w:sz w:val="25"/>
          <w:szCs w:val="25"/>
        </w:rPr>
        <w:t xml:space="preserve"> </w:t>
      </w:r>
      <w:r w:rsidRPr="00C74ADE">
        <w:rPr>
          <w:rFonts w:ascii="Times New Roman" w:hAnsi="Times New Roman" w:cs="Times New Roman"/>
          <w:sz w:val="25"/>
          <w:szCs w:val="25"/>
        </w:rPr>
        <w:t xml:space="preserve"> It was further contended by him that though the complainant-Jai Bhagwan turned hostile witness and he has deposed before the trial court by stating that he had inserted the tainted GC notes in the left pocket of appellant's shirt. The trial court has held that evidence of Anoop Kumar Verma and inspector-Sunder Dev have supported the case of the prosecution who have demolished the version given by the complainant- Jai Bhagwan (PW-2) in his examination-in-chief.</w:t>
      </w:r>
    </w:p>
    <w:p w:rsidR="00611B15" w:rsidRPr="00C74ADE" w:rsidRDefault="00611B15" w:rsidP="00C74ADE">
      <w:pPr>
        <w:spacing w:after="0" w:line="240" w:lineRule="auto"/>
        <w:jc w:val="both"/>
        <w:rPr>
          <w:rFonts w:ascii="Times New Roman" w:hAnsi="Times New Roman" w:cs="Times New Roman"/>
          <w:sz w:val="25"/>
          <w:szCs w:val="25"/>
        </w:rPr>
      </w:pPr>
    </w:p>
    <w:p w:rsidR="00C74ADE" w:rsidRDefault="00611B15" w:rsidP="00C74AD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C74ADE" w:rsidRPr="00C74ADE">
        <w:rPr>
          <w:rFonts w:ascii="Times New Roman" w:hAnsi="Times New Roman" w:cs="Times New Roman"/>
          <w:sz w:val="25"/>
          <w:szCs w:val="25"/>
        </w:rPr>
        <w:t>He has further submitted that as far as proof of demand of Rs.1000/- as illegal gratification made by the appellant is concerned, the trial court has rightly recorded the finding of fact holding that the appellant was caught red-handed accepting the bribe</w:t>
      </w:r>
      <w:r>
        <w:rPr>
          <w:rFonts w:ascii="Times New Roman" w:hAnsi="Times New Roman" w:cs="Times New Roman"/>
          <w:sz w:val="25"/>
          <w:szCs w:val="25"/>
        </w:rPr>
        <w:t xml:space="preserve"> </w:t>
      </w:r>
      <w:r w:rsidR="00C74ADE" w:rsidRPr="00C74ADE">
        <w:rPr>
          <w:rFonts w:ascii="Times New Roman" w:hAnsi="Times New Roman" w:cs="Times New Roman"/>
          <w:sz w:val="25"/>
          <w:szCs w:val="25"/>
        </w:rPr>
        <w:t>money at the Ditchau Kalan Bus Stand at Najafgarh and this evidence was sufficient enough to show that the complainant-Jai Bhagwan (PW-2) was asked by the appellant to bring the said amount as illegal gratification for having released Krishan Kumar (PW- 9) on bail.</w:t>
      </w:r>
    </w:p>
    <w:p w:rsidR="00611B15" w:rsidRPr="00C74ADE" w:rsidRDefault="00611B15" w:rsidP="00C74ADE">
      <w:pPr>
        <w:spacing w:after="0" w:line="240" w:lineRule="auto"/>
        <w:jc w:val="both"/>
        <w:rPr>
          <w:rFonts w:ascii="Times New Roman" w:hAnsi="Times New Roman" w:cs="Times New Roman"/>
          <w:sz w:val="25"/>
          <w:szCs w:val="25"/>
        </w:rPr>
      </w:pPr>
    </w:p>
    <w:p w:rsidR="00C74ADE" w:rsidRDefault="00611B15" w:rsidP="00C74AD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C74ADE" w:rsidRPr="00C74ADE">
        <w:rPr>
          <w:rFonts w:ascii="Times New Roman" w:hAnsi="Times New Roman" w:cs="Times New Roman"/>
          <w:sz w:val="25"/>
          <w:szCs w:val="25"/>
        </w:rPr>
        <w:t>We have carefully heard Mr. Sidhartha Luthra, the learned senior counsel on behalf of appellant and Mr. P.S. Patwalia, the learned Additional Solicitor General on behalf of respondent-State. On the basis of factual and legal aspects of the case and evidence on record produced in the case, it is clear that the High Court has recorded the concurrent findings on the charges framed against the Appellant in the impugned judgment and order. It has also failed to re-appreciate the evidence on record properly and consider the law on the relevant aspect of the case. Therefore, the said findings are not only e</w:t>
      </w:r>
      <w:r>
        <w:rPr>
          <w:rFonts w:ascii="Times New Roman" w:hAnsi="Times New Roman" w:cs="Times New Roman"/>
          <w:sz w:val="25"/>
          <w:szCs w:val="25"/>
        </w:rPr>
        <w:t xml:space="preserve">rroneous in law but also suffer </w:t>
      </w:r>
      <w:r w:rsidR="00C74ADE" w:rsidRPr="00C74ADE">
        <w:rPr>
          <w:rFonts w:ascii="Times New Roman" w:hAnsi="Times New Roman" w:cs="Times New Roman"/>
          <w:sz w:val="25"/>
          <w:szCs w:val="25"/>
        </w:rPr>
        <w:t>from error in law. Hence, the same is liable to be set aside.</w:t>
      </w:r>
    </w:p>
    <w:p w:rsidR="00611B15" w:rsidRPr="00C74ADE" w:rsidRDefault="00611B15" w:rsidP="00C74ADE">
      <w:pPr>
        <w:spacing w:after="0" w:line="240" w:lineRule="auto"/>
        <w:jc w:val="both"/>
        <w:rPr>
          <w:rFonts w:ascii="Times New Roman" w:hAnsi="Times New Roman" w:cs="Times New Roman"/>
          <w:sz w:val="25"/>
          <w:szCs w:val="25"/>
        </w:rPr>
      </w:pPr>
    </w:p>
    <w:p w:rsidR="00C74ADE" w:rsidRDefault="00611B15" w:rsidP="00C74AD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C74ADE" w:rsidRPr="00C74ADE">
        <w:rPr>
          <w:rFonts w:ascii="Times New Roman" w:hAnsi="Times New Roman" w:cs="Times New Roman"/>
          <w:sz w:val="25"/>
          <w:szCs w:val="25"/>
        </w:rPr>
        <w:t>We are of the view that as the complainant-Jai</w:t>
      </w:r>
      <w:r>
        <w:rPr>
          <w:rFonts w:ascii="Times New Roman" w:hAnsi="Times New Roman" w:cs="Times New Roman"/>
          <w:sz w:val="25"/>
          <w:szCs w:val="25"/>
        </w:rPr>
        <w:t xml:space="preserve"> </w:t>
      </w:r>
      <w:r w:rsidR="00C74ADE" w:rsidRPr="00C74ADE">
        <w:rPr>
          <w:rFonts w:ascii="Times New Roman" w:hAnsi="Times New Roman" w:cs="Times New Roman"/>
          <w:sz w:val="25"/>
          <w:szCs w:val="25"/>
        </w:rPr>
        <w:t>Bhagwan in his examination-in-chief before the trial</w:t>
      </w:r>
      <w:r>
        <w:rPr>
          <w:rFonts w:ascii="Times New Roman" w:hAnsi="Times New Roman" w:cs="Times New Roman"/>
          <w:sz w:val="25"/>
          <w:szCs w:val="25"/>
        </w:rPr>
        <w:t xml:space="preserve"> </w:t>
      </w:r>
      <w:r w:rsidR="00C74ADE" w:rsidRPr="00C74ADE">
        <w:rPr>
          <w:rFonts w:ascii="Times New Roman" w:hAnsi="Times New Roman" w:cs="Times New Roman"/>
          <w:sz w:val="25"/>
          <w:szCs w:val="25"/>
        </w:rPr>
        <w:t>court has categorically stated that it was Ranbir</w:t>
      </w:r>
      <w:r>
        <w:rPr>
          <w:rFonts w:ascii="Times New Roman" w:hAnsi="Times New Roman" w:cs="Times New Roman"/>
          <w:sz w:val="25"/>
          <w:szCs w:val="25"/>
        </w:rPr>
        <w:t xml:space="preserve"> </w:t>
      </w:r>
      <w:r w:rsidR="00C74ADE" w:rsidRPr="00C74ADE">
        <w:rPr>
          <w:rFonts w:ascii="Times New Roman" w:hAnsi="Times New Roman" w:cs="Times New Roman"/>
          <w:sz w:val="25"/>
          <w:szCs w:val="25"/>
        </w:rPr>
        <w:t>Singh, ASI (PW-11) who demanded Rs.5000/- for release</w:t>
      </w:r>
      <w:r>
        <w:rPr>
          <w:rFonts w:ascii="Times New Roman" w:hAnsi="Times New Roman" w:cs="Times New Roman"/>
          <w:sz w:val="25"/>
          <w:szCs w:val="25"/>
        </w:rPr>
        <w:t xml:space="preserve"> of</w:t>
      </w:r>
      <w:r>
        <w:rPr>
          <w:rFonts w:ascii="Times New Roman" w:hAnsi="Times New Roman" w:cs="Times New Roman"/>
          <w:sz w:val="25"/>
          <w:szCs w:val="25"/>
        </w:rPr>
        <w:tab/>
        <w:t>his brother, Krishan</w:t>
      </w:r>
      <w:r>
        <w:rPr>
          <w:rFonts w:ascii="Times New Roman" w:hAnsi="Times New Roman" w:cs="Times New Roman"/>
          <w:sz w:val="25"/>
          <w:szCs w:val="25"/>
        </w:rPr>
        <w:tab/>
        <w:t xml:space="preserve">Kumar (PW-9) </w:t>
      </w:r>
      <w:r w:rsidR="00C74ADE" w:rsidRPr="00C74ADE">
        <w:rPr>
          <w:rFonts w:ascii="Times New Roman" w:hAnsi="Times New Roman" w:cs="Times New Roman"/>
          <w:sz w:val="25"/>
          <w:szCs w:val="25"/>
        </w:rPr>
        <w:t>in connection</w:t>
      </w:r>
      <w:r>
        <w:rPr>
          <w:rFonts w:ascii="Times New Roman" w:hAnsi="Times New Roman" w:cs="Times New Roman"/>
          <w:sz w:val="25"/>
          <w:szCs w:val="25"/>
        </w:rPr>
        <w:t xml:space="preserve"> </w:t>
      </w:r>
      <w:r w:rsidR="00C74ADE" w:rsidRPr="00C74ADE">
        <w:rPr>
          <w:rFonts w:ascii="Times New Roman" w:hAnsi="Times New Roman" w:cs="Times New Roman"/>
          <w:sz w:val="25"/>
          <w:szCs w:val="25"/>
        </w:rPr>
        <w:t>with the offences registered against him in FIR</w:t>
      </w:r>
      <w:r>
        <w:rPr>
          <w:rFonts w:ascii="Times New Roman" w:hAnsi="Times New Roman" w:cs="Times New Roman"/>
          <w:sz w:val="25"/>
          <w:szCs w:val="25"/>
        </w:rPr>
        <w:t xml:space="preserve"> </w:t>
      </w:r>
      <w:r w:rsidR="00C74ADE" w:rsidRPr="00C74ADE">
        <w:rPr>
          <w:rFonts w:ascii="Times New Roman" w:hAnsi="Times New Roman" w:cs="Times New Roman"/>
          <w:sz w:val="25"/>
          <w:szCs w:val="25"/>
        </w:rPr>
        <w:t>No.662 of 2004, the trial court has wrongly accepted</w:t>
      </w:r>
      <w:r>
        <w:rPr>
          <w:rFonts w:ascii="Times New Roman" w:hAnsi="Times New Roman" w:cs="Times New Roman"/>
          <w:sz w:val="25"/>
          <w:szCs w:val="25"/>
        </w:rPr>
        <w:t xml:space="preserve"> a part </w:t>
      </w:r>
      <w:r w:rsidR="00C74ADE" w:rsidRPr="00C74ADE">
        <w:rPr>
          <w:rFonts w:ascii="Times New Roman" w:hAnsi="Times New Roman" w:cs="Times New Roman"/>
          <w:sz w:val="25"/>
          <w:szCs w:val="25"/>
        </w:rPr>
        <w:t>of testimony of</w:t>
      </w:r>
      <w:r>
        <w:rPr>
          <w:rFonts w:ascii="Times New Roman" w:hAnsi="Times New Roman" w:cs="Times New Roman"/>
          <w:sz w:val="25"/>
          <w:szCs w:val="25"/>
        </w:rPr>
        <w:t xml:space="preserve"> </w:t>
      </w:r>
      <w:r w:rsidR="00C74ADE" w:rsidRPr="00C74ADE">
        <w:rPr>
          <w:rFonts w:ascii="Times New Roman" w:hAnsi="Times New Roman" w:cs="Times New Roman"/>
          <w:sz w:val="25"/>
          <w:szCs w:val="25"/>
        </w:rPr>
        <w:t>the complainant-Jai Bhagwan</w:t>
      </w:r>
      <w:r>
        <w:rPr>
          <w:rFonts w:ascii="Times New Roman" w:hAnsi="Times New Roman" w:cs="Times New Roman"/>
          <w:sz w:val="25"/>
          <w:szCs w:val="25"/>
        </w:rPr>
        <w:t xml:space="preserve"> </w:t>
      </w:r>
      <w:r w:rsidR="00C74ADE" w:rsidRPr="00C74ADE">
        <w:rPr>
          <w:rFonts w:ascii="Times New Roman" w:hAnsi="Times New Roman" w:cs="Times New Roman"/>
          <w:sz w:val="25"/>
          <w:szCs w:val="25"/>
        </w:rPr>
        <w:t>while recording such findings on the charges to</w:t>
      </w:r>
      <w:r>
        <w:rPr>
          <w:rFonts w:ascii="Times New Roman" w:hAnsi="Times New Roman" w:cs="Times New Roman"/>
          <w:sz w:val="25"/>
          <w:szCs w:val="25"/>
        </w:rPr>
        <w:t xml:space="preserve"> </w:t>
      </w:r>
      <w:r w:rsidR="00C74ADE" w:rsidRPr="00C74ADE">
        <w:rPr>
          <w:rFonts w:ascii="Times New Roman" w:hAnsi="Times New Roman" w:cs="Times New Roman"/>
          <w:sz w:val="25"/>
          <w:szCs w:val="25"/>
        </w:rPr>
        <w:t>convict the appellant when there is nothing on record</w:t>
      </w:r>
      <w:r>
        <w:rPr>
          <w:rFonts w:ascii="Times New Roman" w:hAnsi="Times New Roman" w:cs="Times New Roman"/>
          <w:sz w:val="25"/>
          <w:szCs w:val="25"/>
        </w:rPr>
        <w:t xml:space="preserve"> To show that it </w:t>
      </w:r>
      <w:r w:rsidR="00C74ADE" w:rsidRPr="00C74ADE">
        <w:rPr>
          <w:rFonts w:ascii="Times New Roman" w:hAnsi="Times New Roman" w:cs="Times New Roman"/>
          <w:sz w:val="25"/>
          <w:szCs w:val="25"/>
        </w:rPr>
        <w:t>is the</w:t>
      </w:r>
      <w:r>
        <w:rPr>
          <w:rFonts w:ascii="Times New Roman" w:hAnsi="Times New Roman" w:cs="Times New Roman"/>
          <w:sz w:val="25"/>
          <w:szCs w:val="25"/>
        </w:rPr>
        <w:t xml:space="preserve"> </w:t>
      </w:r>
      <w:r w:rsidR="00C74ADE" w:rsidRPr="00C74ADE">
        <w:rPr>
          <w:rFonts w:ascii="Times New Roman" w:hAnsi="Times New Roman" w:cs="Times New Roman"/>
          <w:sz w:val="25"/>
          <w:szCs w:val="25"/>
        </w:rPr>
        <w:t>appellant who</w:t>
      </w:r>
      <w:r w:rsidR="00C74ADE" w:rsidRPr="00C74ADE">
        <w:rPr>
          <w:rFonts w:ascii="Times New Roman" w:hAnsi="Times New Roman" w:cs="Times New Roman"/>
          <w:sz w:val="25"/>
          <w:szCs w:val="25"/>
        </w:rPr>
        <w:tab/>
        <w:t>had demanded</w:t>
      </w:r>
      <w:r>
        <w:rPr>
          <w:rFonts w:ascii="Times New Roman" w:hAnsi="Times New Roman" w:cs="Times New Roman"/>
          <w:sz w:val="25"/>
          <w:szCs w:val="25"/>
        </w:rPr>
        <w:t xml:space="preserve"> </w:t>
      </w:r>
      <w:r w:rsidR="00C74ADE" w:rsidRPr="00C74ADE">
        <w:rPr>
          <w:rFonts w:ascii="Times New Roman" w:hAnsi="Times New Roman" w:cs="Times New Roman"/>
          <w:sz w:val="25"/>
          <w:szCs w:val="25"/>
        </w:rPr>
        <w:t>bribe money from the complainant-Jai Bhagwan. In his</w:t>
      </w:r>
      <w:r>
        <w:rPr>
          <w:rFonts w:ascii="Times New Roman" w:hAnsi="Times New Roman" w:cs="Times New Roman"/>
          <w:sz w:val="25"/>
          <w:szCs w:val="25"/>
        </w:rPr>
        <w:t xml:space="preserve"> </w:t>
      </w:r>
      <w:r w:rsidR="00C74ADE" w:rsidRPr="00C74ADE">
        <w:rPr>
          <w:rFonts w:ascii="Times New Roman" w:hAnsi="Times New Roman" w:cs="Times New Roman"/>
          <w:sz w:val="25"/>
          <w:szCs w:val="25"/>
        </w:rPr>
        <w:t>examination-in-chief before the trial court, he</w:t>
      </w:r>
      <w:r>
        <w:rPr>
          <w:rFonts w:ascii="Times New Roman" w:hAnsi="Times New Roman" w:cs="Times New Roman"/>
          <w:sz w:val="25"/>
          <w:szCs w:val="25"/>
        </w:rPr>
        <w:t xml:space="preserve"> </w:t>
      </w:r>
      <w:r w:rsidR="00C74ADE" w:rsidRPr="00C74ADE">
        <w:rPr>
          <w:rFonts w:ascii="Times New Roman" w:hAnsi="Times New Roman" w:cs="Times New Roman"/>
          <w:sz w:val="25"/>
          <w:szCs w:val="25"/>
        </w:rPr>
        <w:t>categorically stated thus :-</w:t>
      </w:r>
    </w:p>
    <w:p w:rsidR="00611B15" w:rsidRPr="00C74ADE" w:rsidRDefault="00611B15" w:rsidP="00C74ADE">
      <w:pPr>
        <w:spacing w:after="0" w:line="240" w:lineRule="auto"/>
        <w:jc w:val="both"/>
        <w:rPr>
          <w:rFonts w:ascii="Times New Roman" w:hAnsi="Times New Roman" w:cs="Times New Roman"/>
          <w:sz w:val="25"/>
          <w:szCs w:val="25"/>
        </w:rPr>
      </w:pPr>
    </w:p>
    <w:p w:rsidR="00C74ADE" w:rsidRDefault="00C74ADE" w:rsidP="00611B15">
      <w:pPr>
        <w:spacing w:after="0" w:line="240" w:lineRule="auto"/>
        <w:ind w:left="720"/>
        <w:jc w:val="both"/>
        <w:rPr>
          <w:rFonts w:ascii="Times New Roman" w:hAnsi="Times New Roman" w:cs="Times New Roman"/>
          <w:sz w:val="25"/>
          <w:szCs w:val="25"/>
        </w:rPr>
      </w:pPr>
      <w:r w:rsidRPr="00C74ADE">
        <w:rPr>
          <w:rFonts w:ascii="Times New Roman" w:hAnsi="Times New Roman" w:cs="Times New Roman"/>
          <w:sz w:val="25"/>
          <w:szCs w:val="25"/>
        </w:rPr>
        <w:t>" One Police Officer who was in civil</w:t>
      </w:r>
      <w:r w:rsidR="00611B15">
        <w:rPr>
          <w:rFonts w:ascii="Times New Roman" w:hAnsi="Times New Roman" w:cs="Times New Roman"/>
          <w:sz w:val="25"/>
          <w:szCs w:val="25"/>
        </w:rPr>
        <w:t xml:space="preserve"> </w:t>
      </w:r>
      <w:r w:rsidRPr="00C74ADE">
        <w:rPr>
          <w:rFonts w:ascii="Times New Roman" w:hAnsi="Times New Roman" w:cs="Times New Roman"/>
          <w:sz w:val="25"/>
          <w:szCs w:val="25"/>
        </w:rPr>
        <w:t>uniform, who was the IO of that case, met me in the Police station told me that I would have to spend Rs.5000/- for the bail</w:t>
      </w:r>
      <w:r w:rsidR="00611B15">
        <w:rPr>
          <w:rFonts w:ascii="Times New Roman" w:hAnsi="Times New Roman" w:cs="Times New Roman"/>
          <w:sz w:val="25"/>
          <w:szCs w:val="25"/>
        </w:rPr>
        <w:t xml:space="preserve"> </w:t>
      </w:r>
      <w:r w:rsidRPr="00C74ADE">
        <w:rPr>
          <w:rFonts w:ascii="Times New Roman" w:hAnsi="Times New Roman" w:cs="Times New Roman"/>
          <w:sz w:val="25"/>
          <w:szCs w:val="25"/>
        </w:rPr>
        <w:t xml:space="preserve">of my </w:t>
      </w:r>
      <w:r w:rsidRPr="00C74ADE">
        <w:rPr>
          <w:rFonts w:ascii="Times New Roman" w:hAnsi="Times New Roman" w:cs="Times New Roman"/>
          <w:sz w:val="25"/>
          <w:szCs w:val="25"/>
        </w:rPr>
        <w:lastRenderedPageBreak/>
        <w:t>brother On the directions of that</w:t>
      </w:r>
      <w:r w:rsidR="00611B15">
        <w:rPr>
          <w:rFonts w:ascii="Times New Roman" w:hAnsi="Times New Roman" w:cs="Times New Roman"/>
          <w:sz w:val="25"/>
          <w:szCs w:val="25"/>
        </w:rPr>
        <w:t xml:space="preserve"> </w:t>
      </w:r>
      <w:r w:rsidRPr="00C74ADE">
        <w:rPr>
          <w:rFonts w:ascii="Times New Roman" w:hAnsi="Times New Roman" w:cs="Times New Roman"/>
          <w:sz w:val="25"/>
          <w:szCs w:val="25"/>
        </w:rPr>
        <w:t>IO,</w:t>
      </w:r>
      <w:r w:rsidR="00611B15" w:rsidRPr="00C74ADE">
        <w:rPr>
          <w:rFonts w:ascii="Times New Roman" w:hAnsi="Times New Roman" w:cs="Times New Roman"/>
          <w:sz w:val="25"/>
          <w:szCs w:val="25"/>
        </w:rPr>
        <w:t xml:space="preserve"> </w:t>
      </w:r>
      <w:r w:rsidR="00611B15">
        <w:rPr>
          <w:rFonts w:ascii="Times New Roman" w:hAnsi="Times New Roman" w:cs="Times New Roman"/>
          <w:sz w:val="25"/>
          <w:szCs w:val="25"/>
        </w:rPr>
        <w:t>I had</w:t>
      </w:r>
      <w:r w:rsidR="00611B15">
        <w:rPr>
          <w:rFonts w:ascii="Times New Roman" w:hAnsi="Times New Roman" w:cs="Times New Roman"/>
          <w:sz w:val="25"/>
          <w:szCs w:val="25"/>
        </w:rPr>
        <w:tab/>
        <w:t>given</w:t>
      </w:r>
      <w:r w:rsidR="00611B15">
        <w:rPr>
          <w:rFonts w:ascii="Times New Roman" w:hAnsi="Times New Roman" w:cs="Times New Roman"/>
          <w:sz w:val="25"/>
          <w:szCs w:val="25"/>
        </w:rPr>
        <w:tab/>
        <w:t xml:space="preserve">Rs.4000/- to </w:t>
      </w:r>
      <w:r w:rsidRPr="00C74ADE">
        <w:rPr>
          <w:rFonts w:ascii="Times New Roman" w:hAnsi="Times New Roman" w:cs="Times New Roman"/>
          <w:sz w:val="25"/>
          <w:szCs w:val="25"/>
        </w:rPr>
        <w:t>accused</w:t>
      </w:r>
      <w:r w:rsidR="00611B15">
        <w:rPr>
          <w:rFonts w:ascii="Times New Roman" w:hAnsi="Times New Roman" w:cs="Times New Roman"/>
          <w:sz w:val="25"/>
          <w:szCs w:val="25"/>
        </w:rPr>
        <w:t xml:space="preserve"> </w:t>
      </w:r>
      <w:r w:rsidRPr="00C74ADE">
        <w:rPr>
          <w:rFonts w:ascii="Times New Roman" w:hAnsi="Times New Roman" w:cs="Times New Roman"/>
          <w:sz w:val="25"/>
          <w:szCs w:val="25"/>
        </w:rPr>
        <w:t>Krishan on account of duress. That IO asked me that he would send accused Krishan to collect balance amount of Rs.1000/- to Najafgarh."</w:t>
      </w:r>
    </w:p>
    <w:p w:rsidR="00611B15" w:rsidRPr="00C74ADE" w:rsidRDefault="00611B15" w:rsidP="00C74ADE">
      <w:pPr>
        <w:spacing w:after="0" w:line="240" w:lineRule="auto"/>
        <w:jc w:val="both"/>
        <w:rPr>
          <w:rFonts w:ascii="Times New Roman" w:hAnsi="Times New Roman" w:cs="Times New Roman"/>
          <w:sz w:val="25"/>
          <w:szCs w:val="25"/>
        </w:rPr>
      </w:pPr>
    </w:p>
    <w:p w:rsidR="00C74ADE" w:rsidRDefault="00C74ADE" w:rsidP="00C74ADE">
      <w:pPr>
        <w:spacing w:after="0" w:line="240" w:lineRule="auto"/>
        <w:jc w:val="both"/>
        <w:rPr>
          <w:rFonts w:ascii="Times New Roman" w:hAnsi="Times New Roman" w:cs="Times New Roman"/>
          <w:sz w:val="25"/>
          <w:szCs w:val="25"/>
        </w:rPr>
      </w:pPr>
      <w:r w:rsidRPr="00C74ADE">
        <w:rPr>
          <w:rFonts w:ascii="Times New Roman" w:hAnsi="Times New Roman" w:cs="Times New Roman"/>
          <w:sz w:val="25"/>
          <w:szCs w:val="25"/>
        </w:rPr>
        <w:t>During the trial, the said witness did not support the prosecution version and therefore he was declared</w:t>
      </w:r>
      <w:r w:rsidR="00611B15">
        <w:rPr>
          <w:rFonts w:ascii="Times New Roman" w:hAnsi="Times New Roman" w:cs="Times New Roman"/>
          <w:sz w:val="25"/>
          <w:szCs w:val="25"/>
        </w:rPr>
        <w:t xml:space="preserve"> </w:t>
      </w:r>
      <w:r w:rsidRPr="00C74ADE">
        <w:rPr>
          <w:rFonts w:ascii="Times New Roman" w:hAnsi="Times New Roman" w:cs="Times New Roman"/>
          <w:sz w:val="25"/>
          <w:szCs w:val="25"/>
        </w:rPr>
        <w:t>as hostile witness and thereafter, he was cross¬examined by Mr. Alok Saxena, the learned Additional</w:t>
      </w:r>
      <w:r w:rsidR="00611B15">
        <w:rPr>
          <w:rFonts w:ascii="Times New Roman" w:hAnsi="Times New Roman" w:cs="Times New Roman"/>
          <w:sz w:val="25"/>
          <w:szCs w:val="25"/>
        </w:rPr>
        <w:t xml:space="preserve"> </w:t>
      </w:r>
      <w:r w:rsidRPr="00C74ADE">
        <w:rPr>
          <w:rFonts w:ascii="Times New Roman" w:hAnsi="Times New Roman" w:cs="Times New Roman"/>
          <w:sz w:val="25"/>
          <w:szCs w:val="25"/>
        </w:rPr>
        <w:t>Public Prosecutor to the following effect:</w:t>
      </w:r>
    </w:p>
    <w:p w:rsidR="00611B15" w:rsidRPr="00C74ADE" w:rsidRDefault="00611B15" w:rsidP="00C74ADE">
      <w:pPr>
        <w:spacing w:after="0" w:line="240" w:lineRule="auto"/>
        <w:jc w:val="both"/>
        <w:rPr>
          <w:rFonts w:ascii="Times New Roman" w:hAnsi="Times New Roman" w:cs="Times New Roman"/>
          <w:sz w:val="25"/>
          <w:szCs w:val="25"/>
        </w:rPr>
      </w:pPr>
    </w:p>
    <w:p w:rsidR="00611B15" w:rsidRDefault="00C74ADE" w:rsidP="00611B15">
      <w:pPr>
        <w:spacing w:after="0" w:line="240" w:lineRule="auto"/>
        <w:ind w:left="720"/>
        <w:jc w:val="both"/>
        <w:rPr>
          <w:rFonts w:ascii="Times New Roman" w:hAnsi="Times New Roman" w:cs="Times New Roman"/>
          <w:sz w:val="25"/>
          <w:szCs w:val="25"/>
        </w:rPr>
      </w:pPr>
      <w:r w:rsidRPr="00C74ADE">
        <w:rPr>
          <w:rFonts w:ascii="Times New Roman" w:hAnsi="Times New Roman" w:cs="Times New Roman"/>
          <w:sz w:val="25"/>
          <w:szCs w:val="25"/>
        </w:rPr>
        <w:t>"I did not mention in my complaint that one ASI Ranbir Singh asked Constable Krishan Kumar to release my brother and he himself went for some other work and I requested Constable Krishan Kumar to release my brother and he demanded Rs.5000/- from me for releasing my brother (confronted with</w:t>
      </w:r>
      <w:r w:rsidR="00611B15">
        <w:rPr>
          <w:rFonts w:ascii="Times New Roman" w:hAnsi="Times New Roman" w:cs="Times New Roman"/>
          <w:sz w:val="25"/>
          <w:szCs w:val="25"/>
        </w:rPr>
        <w:t xml:space="preserve"> </w:t>
      </w:r>
      <w:r w:rsidRPr="00C74ADE">
        <w:rPr>
          <w:rFonts w:ascii="Times New Roman" w:hAnsi="Times New Roman" w:cs="Times New Roman"/>
          <w:sz w:val="25"/>
          <w:szCs w:val="25"/>
        </w:rPr>
        <w:t>portion A to A of his complaint Ex. PW2/A</w:t>
      </w:r>
      <w:r w:rsidRPr="00C74ADE">
        <w:rPr>
          <w:rFonts w:ascii="Times New Roman" w:hAnsi="Times New Roman" w:cs="Times New Roman"/>
          <w:sz w:val="25"/>
          <w:szCs w:val="25"/>
        </w:rPr>
        <w:tab/>
      </w:r>
    </w:p>
    <w:p w:rsidR="00611B15" w:rsidRDefault="00611B15" w:rsidP="00611B15">
      <w:pPr>
        <w:spacing w:after="0" w:line="240" w:lineRule="auto"/>
        <w:ind w:left="720"/>
        <w:jc w:val="both"/>
        <w:rPr>
          <w:rFonts w:ascii="Times New Roman" w:hAnsi="Times New Roman" w:cs="Times New Roman"/>
          <w:sz w:val="25"/>
          <w:szCs w:val="25"/>
        </w:rPr>
      </w:pPr>
    </w:p>
    <w:p w:rsidR="00611B15" w:rsidRDefault="00C74ADE" w:rsidP="00611B15">
      <w:pPr>
        <w:spacing w:after="0" w:line="240" w:lineRule="auto"/>
        <w:ind w:left="720"/>
        <w:jc w:val="both"/>
        <w:rPr>
          <w:rFonts w:ascii="Times New Roman" w:hAnsi="Times New Roman" w:cs="Times New Roman"/>
          <w:sz w:val="25"/>
          <w:szCs w:val="25"/>
        </w:rPr>
      </w:pPr>
      <w:r w:rsidRPr="00C74ADE">
        <w:rPr>
          <w:rFonts w:ascii="Times New Roman" w:hAnsi="Times New Roman" w:cs="Times New Roman"/>
          <w:sz w:val="25"/>
          <w:szCs w:val="25"/>
        </w:rPr>
        <w:t xml:space="preserve">It is incorrect </w:t>
      </w:r>
      <w:r w:rsidR="00611B15">
        <w:rPr>
          <w:rFonts w:ascii="Times New Roman" w:hAnsi="Times New Roman" w:cs="Times New Roman"/>
          <w:sz w:val="25"/>
          <w:szCs w:val="25"/>
        </w:rPr>
        <w:t xml:space="preserve">to suggest that accused Krishan Kumar </w:t>
      </w:r>
      <w:r w:rsidRPr="00C74ADE">
        <w:rPr>
          <w:rFonts w:ascii="Times New Roman" w:hAnsi="Times New Roman" w:cs="Times New Roman"/>
          <w:sz w:val="25"/>
          <w:szCs w:val="25"/>
        </w:rPr>
        <w:t>had</w:t>
      </w:r>
      <w:r w:rsidRPr="00C74ADE">
        <w:rPr>
          <w:rFonts w:ascii="Times New Roman" w:hAnsi="Times New Roman" w:cs="Times New Roman"/>
          <w:sz w:val="25"/>
          <w:szCs w:val="25"/>
        </w:rPr>
        <w:tab/>
      </w:r>
      <w:r w:rsidR="00611B15">
        <w:rPr>
          <w:rFonts w:ascii="Times New Roman" w:hAnsi="Times New Roman" w:cs="Times New Roman"/>
          <w:sz w:val="25"/>
          <w:szCs w:val="25"/>
        </w:rPr>
        <w:t xml:space="preserve"> </w:t>
      </w:r>
      <w:r w:rsidRPr="00C74ADE">
        <w:rPr>
          <w:rFonts w:ascii="Times New Roman" w:hAnsi="Times New Roman" w:cs="Times New Roman"/>
          <w:sz w:val="25"/>
          <w:szCs w:val="25"/>
        </w:rPr>
        <w:t>demanded Rs.5000/-</w:t>
      </w:r>
      <w:r w:rsidRPr="00C74ADE">
        <w:rPr>
          <w:rFonts w:ascii="Times New Roman" w:hAnsi="Times New Roman" w:cs="Times New Roman"/>
          <w:sz w:val="25"/>
          <w:szCs w:val="25"/>
        </w:rPr>
        <w:tab/>
        <w:t>from</w:t>
      </w:r>
      <w:r w:rsidR="00611B15">
        <w:rPr>
          <w:rFonts w:ascii="Times New Roman" w:hAnsi="Times New Roman" w:cs="Times New Roman"/>
          <w:sz w:val="25"/>
          <w:szCs w:val="25"/>
        </w:rPr>
        <w:t xml:space="preserve"> </w:t>
      </w:r>
      <w:r w:rsidRPr="00C74ADE">
        <w:rPr>
          <w:rFonts w:ascii="Times New Roman" w:hAnsi="Times New Roman" w:cs="Times New Roman"/>
          <w:sz w:val="25"/>
          <w:szCs w:val="25"/>
        </w:rPr>
        <w:t>me and today I am giving a false exception that one IO had demanded Rs.5000/- from me</w:t>
      </w:r>
      <w:r w:rsidR="00611B15">
        <w:rPr>
          <w:rFonts w:ascii="Times New Roman" w:hAnsi="Times New Roman" w:cs="Times New Roman"/>
          <w:sz w:val="25"/>
          <w:szCs w:val="25"/>
        </w:rPr>
        <w:t xml:space="preserve"> </w:t>
      </w:r>
      <w:r w:rsidRPr="00C74ADE">
        <w:rPr>
          <w:rFonts w:ascii="Times New Roman" w:hAnsi="Times New Roman" w:cs="Times New Roman"/>
          <w:sz w:val="25"/>
          <w:szCs w:val="25"/>
        </w:rPr>
        <w:t xml:space="preserve">in </w:t>
      </w:r>
      <w:r w:rsidR="00611B15">
        <w:rPr>
          <w:rFonts w:ascii="Times New Roman" w:hAnsi="Times New Roman" w:cs="Times New Roman"/>
          <w:sz w:val="25"/>
          <w:szCs w:val="25"/>
        </w:rPr>
        <w:t xml:space="preserve">order to save the accused I did </w:t>
      </w:r>
      <w:r w:rsidRPr="00C74ADE">
        <w:rPr>
          <w:rFonts w:ascii="Times New Roman" w:hAnsi="Times New Roman" w:cs="Times New Roman"/>
          <w:sz w:val="25"/>
          <w:szCs w:val="25"/>
        </w:rPr>
        <w:t>not</w:t>
      </w:r>
      <w:r w:rsidR="00611B15">
        <w:rPr>
          <w:rFonts w:ascii="Times New Roman" w:hAnsi="Times New Roman" w:cs="Times New Roman"/>
          <w:sz w:val="25"/>
          <w:szCs w:val="25"/>
        </w:rPr>
        <w:t xml:space="preserve"> </w:t>
      </w:r>
      <w:r w:rsidRPr="00C74ADE">
        <w:rPr>
          <w:rFonts w:ascii="Times New Roman" w:hAnsi="Times New Roman" w:cs="Times New Roman"/>
          <w:sz w:val="25"/>
          <w:szCs w:val="25"/>
        </w:rPr>
        <w:t>tell to the police that after receivin</w:t>
      </w:r>
      <w:r w:rsidR="00611B15">
        <w:rPr>
          <w:rFonts w:ascii="Times New Roman" w:hAnsi="Times New Roman" w:cs="Times New Roman"/>
          <w:sz w:val="25"/>
          <w:szCs w:val="25"/>
        </w:rPr>
        <w:t xml:space="preserve">g signal from the </w:t>
      </w:r>
      <w:r w:rsidRPr="00C74ADE">
        <w:rPr>
          <w:rFonts w:ascii="Times New Roman" w:hAnsi="Times New Roman" w:cs="Times New Roman"/>
          <w:sz w:val="25"/>
          <w:szCs w:val="25"/>
        </w:rPr>
        <w:t>panch witnesses,</w:t>
      </w:r>
      <w:r w:rsidR="00611B15">
        <w:rPr>
          <w:rFonts w:ascii="Times New Roman" w:hAnsi="Times New Roman" w:cs="Times New Roman"/>
          <w:sz w:val="25"/>
          <w:szCs w:val="25"/>
        </w:rPr>
        <w:t xml:space="preserve"> </w:t>
      </w:r>
      <w:r w:rsidR="00611B15" w:rsidRPr="00C74ADE">
        <w:rPr>
          <w:rFonts w:ascii="Times New Roman" w:hAnsi="Times New Roman" w:cs="Times New Roman"/>
          <w:sz w:val="25"/>
          <w:szCs w:val="25"/>
        </w:rPr>
        <w:t xml:space="preserve"> </w:t>
      </w:r>
      <w:r w:rsidRPr="00C74ADE">
        <w:rPr>
          <w:rFonts w:ascii="Times New Roman" w:hAnsi="Times New Roman" w:cs="Times New Roman"/>
          <w:sz w:val="25"/>
          <w:szCs w:val="25"/>
        </w:rPr>
        <w:t>Raid</w:t>
      </w:r>
      <w:r w:rsidR="00611B15">
        <w:rPr>
          <w:rFonts w:ascii="Times New Roman" w:hAnsi="Times New Roman" w:cs="Times New Roman"/>
          <w:sz w:val="25"/>
          <w:szCs w:val="25"/>
        </w:rPr>
        <w:t xml:space="preserve"> </w:t>
      </w:r>
      <w:r w:rsidRPr="00C74ADE">
        <w:rPr>
          <w:rFonts w:ascii="Times New Roman" w:hAnsi="Times New Roman" w:cs="Times New Roman"/>
          <w:sz w:val="25"/>
          <w:szCs w:val="25"/>
        </w:rPr>
        <w:t>Officer</w:t>
      </w:r>
      <w:r w:rsidR="00611B15">
        <w:rPr>
          <w:rFonts w:ascii="Times New Roman" w:hAnsi="Times New Roman" w:cs="Times New Roman"/>
          <w:sz w:val="25"/>
          <w:szCs w:val="25"/>
        </w:rPr>
        <w:t xml:space="preserve"> </w:t>
      </w:r>
      <w:r w:rsidRPr="00C74ADE">
        <w:rPr>
          <w:rFonts w:ascii="Times New Roman" w:hAnsi="Times New Roman" w:cs="Times New Roman"/>
          <w:sz w:val="25"/>
          <w:szCs w:val="25"/>
        </w:rPr>
        <w:t>came</w:t>
      </w:r>
      <w:r w:rsidR="00611B15">
        <w:rPr>
          <w:rFonts w:ascii="Times New Roman" w:hAnsi="Times New Roman" w:cs="Times New Roman"/>
          <w:sz w:val="25"/>
          <w:szCs w:val="25"/>
        </w:rPr>
        <w:t xml:space="preserve"> </w:t>
      </w:r>
      <w:r w:rsidRPr="00C74ADE">
        <w:rPr>
          <w:rFonts w:ascii="Times New Roman" w:hAnsi="Times New Roman" w:cs="Times New Roman"/>
          <w:sz w:val="25"/>
          <w:szCs w:val="25"/>
        </w:rPr>
        <w:t>near</w:t>
      </w:r>
      <w:r w:rsidR="00611B15">
        <w:rPr>
          <w:rFonts w:ascii="Times New Roman" w:hAnsi="Times New Roman" w:cs="Times New Roman"/>
          <w:sz w:val="25"/>
          <w:szCs w:val="25"/>
        </w:rPr>
        <w:t xml:space="preserve"> </w:t>
      </w:r>
      <w:r w:rsidRPr="00C74ADE">
        <w:rPr>
          <w:rFonts w:ascii="Times New Roman" w:hAnsi="Times New Roman" w:cs="Times New Roman"/>
          <w:sz w:val="25"/>
          <w:szCs w:val="25"/>
        </w:rPr>
        <w:t>me and challenged</w:t>
      </w:r>
      <w:r w:rsidR="00611B15">
        <w:rPr>
          <w:rFonts w:ascii="Times New Roman" w:hAnsi="Times New Roman" w:cs="Times New Roman"/>
          <w:sz w:val="25"/>
          <w:szCs w:val="25"/>
        </w:rPr>
        <w:t xml:space="preserve"> </w:t>
      </w:r>
      <w:r w:rsidRPr="00C74ADE">
        <w:rPr>
          <w:rFonts w:ascii="Times New Roman" w:hAnsi="Times New Roman" w:cs="Times New Roman"/>
          <w:sz w:val="25"/>
          <w:szCs w:val="25"/>
        </w:rPr>
        <w:t>the</w:t>
      </w:r>
      <w:r w:rsidR="00611B15">
        <w:rPr>
          <w:rFonts w:ascii="Times New Roman" w:hAnsi="Times New Roman" w:cs="Times New Roman"/>
          <w:sz w:val="25"/>
          <w:szCs w:val="25"/>
        </w:rPr>
        <w:t xml:space="preserve"> </w:t>
      </w:r>
      <w:r w:rsidRPr="00C74ADE">
        <w:rPr>
          <w:rFonts w:ascii="Times New Roman" w:hAnsi="Times New Roman" w:cs="Times New Roman"/>
          <w:sz w:val="25"/>
          <w:szCs w:val="25"/>
        </w:rPr>
        <w:t>accused that he had taken Rs.1000/- as bribe from me on which accused became perplexed and he took out those treated GC notes from his pocket and threw the same on the ground (confronted with portion B to B of his statement-ExPW-2/H recorded).</w:t>
      </w:r>
      <w:r w:rsidR="00611B15">
        <w:rPr>
          <w:rFonts w:ascii="Times New Roman" w:hAnsi="Times New Roman" w:cs="Times New Roman"/>
          <w:sz w:val="25"/>
          <w:szCs w:val="25"/>
        </w:rPr>
        <w:t xml:space="preserve"> “</w:t>
      </w:r>
    </w:p>
    <w:p w:rsidR="00611B15" w:rsidRDefault="00611B15" w:rsidP="00C74ADE">
      <w:pPr>
        <w:spacing w:after="0" w:line="240" w:lineRule="auto"/>
        <w:jc w:val="both"/>
        <w:rPr>
          <w:rFonts w:ascii="Times New Roman" w:hAnsi="Times New Roman" w:cs="Times New Roman"/>
          <w:sz w:val="25"/>
          <w:szCs w:val="25"/>
        </w:rPr>
      </w:pPr>
    </w:p>
    <w:p w:rsidR="00C74ADE" w:rsidRDefault="00C74ADE" w:rsidP="00C74ADE">
      <w:pPr>
        <w:spacing w:after="0" w:line="240" w:lineRule="auto"/>
        <w:jc w:val="both"/>
        <w:rPr>
          <w:rFonts w:ascii="Times New Roman" w:hAnsi="Times New Roman" w:cs="Times New Roman"/>
          <w:sz w:val="25"/>
          <w:szCs w:val="25"/>
        </w:rPr>
      </w:pPr>
      <w:r w:rsidRPr="00C74ADE">
        <w:rPr>
          <w:rFonts w:ascii="Times New Roman" w:hAnsi="Times New Roman" w:cs="Times New Roman"/>
          <w:sz w:val="25"/>
          <w:szCs w:val="25"/>
        </w:rPr>
        <w:t>He has further stated that:</w:t>
      </w:r>
    </w:p>
    <w:p w:rsidR="00611B15" w:rsidRPr="00C74ADE" w:rsidRDefault="00611B15" w:rsidP="00C74ADE">
      <w:pPr>
        <w:spacing w:after="0" w:line="240" w:lineRule="auto"/>
        <w:jc w:val="both"/>
        <w:rPr>
          <w:rFonts w:ascii="Times New Roman" w:hAnsi="Times New Roman" w:cs="Times New Roman"/>
          <w:sz w:val="25"/>
          <w:szCs w:val="25"/>
        </w:rPr>
      </w:pPr>
    </w:p>
    <w:p w:rsidR="00C74ADE" w:rsidRDefault="00C74ADE" w:rsidP="00611B15">
      <w:pPr>
        <w:spacing w:after="0" w:line="240" w:lineRule="auto"/>
        <w:ind w:left="720"/>
        <w:jc w:val="both"/>
        <w:rPr>
          <w:rFonts w:ascii="Times New Roman" w:hAnsi="Times New Roman" w:cs="Times New Roman"/>
          <w:sz w:val="25"/>
          <w:szCs w:val="25"/>
        </w:rPr>
      </w:pPr>
      <w:r w:rsidRPr="00C74ADE">
        <w:rPr>
          <w:rFonts w:ascii="Times New Roman" w:hAnsi="Times New Roman" w:cs="Times New Roman"/>
          <w:sz w:val="25"/>
          <w:szCs w:val="25"/>
        </w:rPr>
        <w:t>"It is wrong to suggest that accused Krishan had accepted bribe from me in his right hand and kept the same in his pocket and after seeing raiding party. It is further wrong to suggest that I am deposing falsely."</w:t>
      </w:r>
    </w:p>
    <w:p w:rsidR="00611B15" w:rsidRPr="00C74ADE" w:rsidRDefault="00611B15" w:rsidP="00C74ADE">
      <w:pPr>
        <w:spacing w:after="0" w:line="240" w:lineRule="auto"/>
        <w:jc w:val="both"/>
        <w:rPr>
          <w:rFonts w:ascii="Times New Roman" w:hAnsi="Times New Roman" w:cs="Times New Roman"/>
          <w:sz w:val="25"/>
          <w:szCs w:val="25"/>
        </w:rPr>
      </w:pPr>
    </w:p>
    <w:p w:rsidR="00C74ADE" w:rsidRDefault="00C74ADE" w:rsidP="00C74ADE">
      <w:pPr>
        <w:spacing w:after="0" w:line="240" w:lineRule="auto"/>
        <w:jc w:val="both"/>
        <w:rPr>
          <w:rFonts w:ascii="Times New Roman" w:hAnsi="Times New Roman" w:cs="Times New Roman"/>
          <w:sz w:val="25"/>
          <w:szCs w:val="25"/>
        </w:rPr>
      </w:pPr>
      <w:r w:rsidRPr="00C74ADE">
        <w:rPr>
          <w:rFonts w:ascii="Times New Roman" w:hAnsi="Times New Roman" w:cs="Times New Roman"/>
          <w:sz w:val="25"/>
          <w:szCs w:val="25"/>
        </w:rPr>
        <w:t>The High Court has also erroneously appreciated the</w:t>
      </w:r>
      <w:r w:rsidR="00611B15">
        <w:rPr>
          <w:rFonts w:ascii="Times New Roman" w:hAnsi="Times New Roman" w:cs="Times New Roman"/>
          <w:sz w:val="25"/>
          <w:szCs w:val="25"/>
        </w:rPr>
        <w:t xml:space="preserve"> </w:t>
      </w:r>
      <w:r w:rsidRPr="00C74ADE">
        <w:rPr>
          <w:rFonts w:ascii="Times New Roman" w:hAnsi="Times New Roman" w:cs="Times New Roman"/>
          <w:sz w:val="25"/>
          <w:szCs w:val="25"/>
        </w:rPr>
        <w:t>same and held thus:</w:t>
      </w:r>
    </w:p>
    <w:p w:rsidR="00611B15" w:rsidRPr="00C74ADE" w:rsidRDefault="00611B15" w:rsidP="00C74ADE">
      <w:pPr>
        <w:spacing w:after="0" w:line="240" w:lineRule="auto"/>
        <w:jc w:val="both"/>
        <w:rPr>
          <w:rFonts w:ascii="Times New Roman" w:hAnsi="Times New Roman" w:cs="Times New Roman"/>
          <w:sz w:val="25"/>
          <w:szCs w:val="25"/>
        </w:rPr>
      </w:pPr>
    </w:p>
    <w:p w:rsidR="00C74ADE" w:rsidRDefault="00611B15" w:rsidP="00C74AD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As </w:t>
      </w:r>
      <w:r w:rsidR="00C74ADE" w:rsidRPr="00C74ADE">
        <w:rPr>
          <w:rFonts w:ascii="Times New Roman" w:hAnsi="Times New Roman" w:cs="Times New Roman"/>
          <w:sz w:val="25"/>
          <w:szCs w:val="25"/>
        </w:rPr>
        <w:t>regards the demand of bribe</w:t>
      </w:r>
      <w:r>
        <w:rPr>
          <w:rFonts w:ascii="Times New Roman" w:hAnsi="Times New Roman" w:cs="Times New Roman"/>
          <w:sz w:val="25"/>
          <w:szCs w:val="25"/>
        </w:rPr>
        <w:t xml:space="preserve"> </w:t>
      </w:r>
      <w:r w:rsidR="00C74ADE" w:rsidRPr="00C74ADE">
        <w:rPr>
          <w:rFonts w:ascii="Times New Roman" w:hAnsi="Times New Roman" w:cs="Times New Roman"/>
          <w:sz w:val="25"/>
          <w:szCs w:val="25"/>
        </w:rPr>
        <w:t>of</w:t>
      </w:r>
      <w:r>
        <w:rPr>
          <w:rFonts w:ascii="Times New Roman" w:hAnsi="Times New Roman" w:cs="Times New Roman"/>
          <w:sz w:val="25"/>
          <w:szCs w:val="25"/>
        </w:rPr>
        <w:t xml:space="preserve"> </w:t>
      </w:r>
      <w:r w:rsidR="00C74ADE" w:rsidRPr="00C74ADE">
        <w:rPr>
          <w:rFonts w:ascii="Times New Roman" w:hAnsi="Times New Roman" w:cs="Times New Roman"/>
          <w:sz w:val="25"/>
          <w:szCs w:val="25"/>
        </w:rPr>
        <w:t>Rs.1000/-</w:t>
      </w:r>
      <w:r w:rsidR="00C74ADE" w:rsidRPr="00C74ADE">
        <w:rPr>
          <w:rFonts w:ascii="Times New Roman" w:hAnsi="Times New Roman" w:cs="Times New Roman"/>
          <w:sz w:val="25"/>
          <w:szCs w:val="25"/>
        </w:rPr>
        <w:tab/>
        <w:t>its</w:t>
      </w:r>
      <w:r>
        <w:rPr>
          <w:rFonts w:ascii="Times New Roman" w:hAnsi="Times New Roman" w:cs="Times New Roman"/>
          <w:sz w:val="25"/>
          <w:szCs w:val="25"/>
        </w:rPr>
        <w:t xml:space="preserve"> </w:t>
      </w:r>
      <w:r w:rsidR="00C74ADE" w:rsidRPr="00C74ADE">
        <w:rPr>
          <w:rFonts w:ascii="Times New Roman" w:hAnsi="Times New Roman" w:cs="Times New Roman"/>
          <w:sz w:val="25"/>
          <w:szCs w:val="25"/>
        </w:rPr>
        <w:t>conscious acceptance by</w:t>
      </w:r>
      <w:r>
        <w:rPr>
          <w:rFonts w:ascii="Times New Roman" w:hAnsi="Times New Roman" w:cs="Times New Roman"/>
          <w:sz w:val="25"/>
          <w:szCs w:val="25"/>
        </w:rPr>
        <w:t xml:space="preserve"> </w:t>
      </w:r>
      <w:r w:rsidR="00C74ADE" w:rsidRPr="00C74ADE">
        <w:rPr>
          <w:rFonts w:ascii="Times New Roman" w:hAnsi="Times New Roman" w:cs="Times New Roman"/>
          <w:sz w:val="25"/>
          <w:szCs w:val="25"/>
        </w:rPr>
        <w:t>the</w:t>
      </w:r>
      <w:r>
        <w:rPr>
          <w:rFonts w:ascii="Times New Roman" w:hAnsi="Times New Roman" w:cs="Times New Roman"/>
          <w:sz w:val="25"/>
          <w:szCs w:val="25"/>
        </w:rPr>
        <w:t xml:space="preserve"> appellant, as already </w:t>
      </w:r>
      <w:r w:rsidR="00C74ADE" w:rsidRPr="00C74ADE">
        <w:rPr>
          <w:rFonts w:ascii="Times New Roman" w:hAnsi="Times New Roman" w:cs="Times New Roman"/>
          <w:sz w:val="25"/>
          <w:szCs w:val="25"/>
        </w:rPr>
        <w:t>noticed, has been</w:t>
      </w:r>
      <w:r>
        <w:rPr>
          <w:rFonts w:ascii="Times New Roman" w:hAnsi="Times New Roman" w:cs="Times New Roman"/>
          <w:sz w:val="25"/>
          <w:szCs w:val="25"/>
        </w:rPr>
        <w:t xml:space="preserve"> proved by PW-6 </w:t>
      </w:r>
      <w:r w:rsidR="00C74ADE" w:rsidRPr="00C74ADE">
        <w:rPr>
          <w:rFonts w:ascii="Times New Roman" w:hAnsi="Times New Roman" w:cs="Times New Roman"/>
          <w:sz w:val="25"/>
          <w:szCs w:val="25"/>
        </w:rPr>
        <w:t>and fully</w:t>
      </w:r>
      <w:r w:rsidR="00C74ADE" w:rsidRPr="00C74ADE">
        <w:rPr>
          <w:rFonts w:ascii="Times New Roman" w:hAnsi="Times New Roman" w:cs="Times New Roman"/>
          <w:sz w:val="25"/>
          <w:szCs w:val="25"/>
        </w:rPr>
        <w:tab/>
        <w:t>corroborated by</w:t>
      </w:r>
      <w:r>
        <w:rPr>
          <w:rFonts w:ascii="Times New Roman" w:hAnsi="Times New Roman" w:cs="Times New Roman"/>
          <w:sz w:val="25"/>
          <w:szCs w:val="25"/>
        </w:rPr>
        <w:t xml:space="preserve"> </w:t>
      </w:r>
      <w:r w:rsidR="00C74ADE" w:rsidRPr="00C74ADE">
        <w:rPr>
          <w:rFonts w:ascii="Times New Roman" w:hAnsi="Times New Roman" w:cs="Times New Roman"/>
          <w:sz w:val="25"/>
          <w:szCs w:val="25"/>
        </w:rPr>
        <w:t>PW-12."</w:t>
      </w:r>
    </w:p>
    <w:p w:rsidR="00611B15" w:rsidRPr="00C74ADE" w:rsidRDefault="00611B15" w:rsidP="00C74ADE">
      <w:pPr>
        <w:spacing w:after="0" w:line="240" w:lineRule="auto"/>
        <w:jc w:val="both"/>
        <w:rPr>
          <w:rFonts w:ascii="Times New Roman" w:hAnsi="Times New Roman" w:cs="Times New Roman"/>
          <w:sz w:val="25"/>
          <w:szCs w:val="25"/>
        </w:rPr>
      </w:pPr>
    </w:p>
    <w:p w:rsidR="00C74ADE" w:rsidRDefault="00611B15" w:rsidP="00C74AD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Adverting to the evidence of </w:t>
      </w:r>
      <w:r w:rsidR="00C74ADE" w:rsidRPr="00C74ADE">
        <w:rPr>
          <w:rFonts w:ascii="Times New Roman" w:hAnsi="Times New Roman" w:cs="Times New Roman"/>
          <w:sz w:val="25"/>
          <w:szCs w:val="25"/>
        </w:rPr>
        <w:t>Ranbir</w:t>
      </w:r>
      <w:r w:rsidR="00C74ADE" w:rsidRPr="00C74ADE">
        <w:rPr>
          <w:rFonts w:ascii="Times New Roman" w:hAnsi="Times New Roman" w:cs="Times New Roman"/>
          <w:sz w:val="25"/>
          <w:szCs w:val="25"/>
        </w:rPr>
        <w:tab/>
        <w:t>Singh,</w:t>
      </w:r>
      <w:r w:rsidR="00C74ADE" w:rsidRPr="00C74ADE">
        <w:rPr>
          <w:rFonts w:ascii="Times New Roman" w:hAnsi="Times New Roman" w:cs="Times New Roman"/>
          <w:sz w:val="25"/>
          <w:szCs w:val="25"/>
        </w:rPr>
        <w:tab/>
        <w:t>ASI</w:t>
      </w:r>
      <w:r>
        <w:rPr>
          <w:rFonts w:ascii="Times New Roman" w:hAnsi="Times New Roman" w:cs="Times New Roman"/>
          <w:sz w:val="25"/>
          <w:szCs w:val="25"/>
        </w:rPr>
        <w:t xml:space="preserve"> (PW-11)who </w:t>
      </w:r>
      <w:r w:rsidR="00C74ADE" w:rsidRPr="00C74ADE">
        <w:rPr>
          <w:rFonts w:ascii="Times New Roman" w:hAnsi="Times New Roman" w:cs="Times New Roman"/>
          <w:sz w:val="25"/>
          <w:szCs w:val="25"/>
        </w:rPr>
        <w:t>is the</w:t>
      </w:r>
      <w:r>
        <w:rPr>
          <w:rFonts w:ascii="Times New Roman" w:hAnsi="Times New Roman" w:cs="Times New Roman"/>
          <w:sz w:val="25"/>
          <w:szCs w:val="25"/>
        </w:rPr>
        <w:t xml:space="preserve"> </w:t>
      </w:r>
      <w:r w:rsidR="00C74ADE" w:rsidRPr="00C74ADE">
        <w:rPr>
          <w:rFonts w:ascii="Times New Roman" w:hAnsi="Times New Roman" w:cs="Times New Roman"/>
          <w:sz w:val="25"/>
          <w:szCs w:val="25"/>
        </w:rPr>
        <w:t>Investigation Officer in the</w:t>
      </w:r>
      <w:r w:rsidR="00C74ADE" w:rsidRPr="00C74ADE">
        <w:rPr>
          <w:rFonts w:ascii="Times New Roman" w:hAnsi="Times New Roman" w:cs="Times New Roman"/>
          <w:sz w:val="25"/>
          <w:szCs w:val="25"/>
        </w:rPr>
        <w:tab/>
        <w:t>above</w:t>
      </w:r>
      <w:r>
        <w:rPr>
          <w:rFonts w:ascii="Times New Roman" w:hAnsi="Times New Roman" w:cs="Times New Roman"/>
          <w:sz w:val="25"/>
          <w:szCs w:val="25"/>
        </w:rPr>
        <w:t xml:space="preserve"> </w:t>
      </w:r>
      <w:r w:rsidR="00C74ADE" w:rsidRPr="00C74ADE">
        <w:rPr>
          <w:rFonts w:ascii="Times New Roman" w:hAnsi="Times New Roman" w:cs="Times New Roman"/>
          <w:sz w:val="25"/>
          <w:szCs w:val="25"/>
        </w:rPr>
        <w:t>case registered</w:t>
      </w:r>
      <w:r w:rsidR="00C74ADE" w:rsidRPr="00C74ADE">
        <w:rPr>
          <w:rFonts w:ascii="Times New Roman" w:hAnsi="Times New Roman" w:cs="Times New Roman"/>
          <w:sz w:val="25"/>
          <w:szCs w:val="25"/>
        </w:rPr>
        <w:tab/>
        <w:t>against Krishan Kumar; in</w:t>
      </w:r>
      <w:r w:rsidR="00C74ADE" w:rsidRPr="00C74ADE">
        <w:rPr>
          <w:rFonts w:ascii="Times New Roman" w:hAnsi="Times New Roman" w:cs="Times New Roman"/>
          <w:sz w:val="25"/>
          <w:szCs w:val="25"/>
        </w:rPr>
        <w:tab/>
        <w:t>his</w:t>
      </w:r>
      <w:r>
        <w:rPr>
          <w:rFonts w:ascii="Times New Roman" w:hAnsi="Times New Roman" w:cs="Times New Roman"/>
          <w:sz w:val="25"/>
          <w:szCs w:val="25"/>
        </w:rPr>
        <w:t xml:space="preserve"> examination-in-chief before the </w:t>
      </w:r>
      <w:r w:rsidR="00C74ADE" w:rsidRPr="00C74ADE">
        <w:rPr>
          <w:rFonts w:ascii="Times New Roman" w:hAnsi="Times New Roman" w:cs="Times New Roman"/>
          <w:sz w:val="25"/>
          <w:szCs w:val="25"/>
        </w:rPr>
        <w:t>trial</w:t>
      </w:r>
      <w:r>
        <w:rPr>
          <w:rFonts w:ascii="Times New Roman" w:hAnsi="Times New Roman" w:cs="Times New Roman"/>
          <w:sz w:val="25"/>
          <w:szCs w:val="25"/>
        </w:rPr>
        <w:t xml:space="preserve"> </w:t>
      </w:r>
      <w:r w:rsidR="00C74ADE" w:rsidRPr="00C74ADE">
        <w:rPr>
          <w:rFonts w:ascii="Times New Roman" w:hAnsi="Times New Roman" w:cs="Times New Roman"/>
          <w:sz w:val="25"/>
          <w:szCs w:val="25"/>
        </w:rPr>
        <w:t>court,</w:t>
      </w:r>
      <w:r w:rsidR="00C74ADE" w:rsidRPr="00C74ADE">
        <w:rPr>
          <w:rFonts w:ascii="Times New Roman" w:hAnsi="Times New Roman" w:cs="Times New Roman"/>
          <w:sz w:val="25"/>
          <w:szCs w:val="25"/>
        </w:rPr>
        <w:tab/>
        <w:t>he</w:t>
      </w:r>
      <w:r>
        <w:rPr>
          <w:rFonts w:ascii="Times New Roman" w:hAnsi="Times New Roman" w:cs="Times New Roman"/>
          <w:sz w:val="25"/>
          <w:szCs w:val="25"/>
        </w:rPr>
        <w:t xml:space="preserve"> </w:t>
      </w:r>
      <w:r w:rsidR="00C74ADE" w:rsidRPr="00C74ADE">
        <w:rPr>
          <w:rFonts w:ascii="Times New Roman" w:hAnsi="Times New Roman" w:cs="Times New Roman"/>
          <w:sz w:val="25"/>
          <w:szCs w:val="25"/>
        </w:rPr>
        <w:t>stated as under :-</w:t>
      </w:r>
    </w:p>
    <w:p w:rsidR="00611B15" w:rsidRPr="00C74ADE" w:rsidRDefault="00611B15" w:rsidP="00C74ADE">
      <w:pPr>
        <w:spacing w:after="0" w:line="240" w:lineRule="auto"/>
        <w:jc w:val="both"/>
        <w:rPr>
          <w:rFonts w:ascii="Times New Roman" w:hAnsi="Times New Roman" w:cs="Times New Roman"/>
          <w:sz w:val="25"/>
          <w:szCs w:val="25"/>
        </w:rPr>
      </w:pPr>
    </w:p>
    <w:p w:rsidR="00C74ADE" w:rsidRDefault="00C74ADE" w:rsidP="00611B15">
      <w:pPr>
        <w:spacing w:after="0" w:line="240" w:lineRule="auto"/>
        <w:ind w:left="720"/>
        <w:jc w:val="both"/>
        <w:rPr>
          <w:rFonts w:ascii="Times New Roman" w:hAnsi="Times New Roman" w:cs="Times New Roman"/>
          <w:sz w:val="25"/>
          <w:szCs w:val="25"/>
        </w:rPr>
      </w:pPr>
      <w:r w:rsidRPr="00C74ADE">
        <w:rPr>
          <w:rFonts w:ascii="Times New Roman" w:hAnsi="Times New Roman" w:cs="Times New Roman"/>
          <w:sz w:val="25"/>
          <w:szCs w:val="25"/>
        </w:rPr>
        <w:t>" .After getting Sri Kishan medically</w:t>
      </w:r>
      <w:r w:rsidR="00611B15">
        <w:rPr>
          <w:rFonts w:ascii="Times New Roman" w:hAnsi="Times New Roman" w:cs="Times New Roman"/>
          <w:sz w:val="25"/>
          <w:szCs w:val="25"/>
        </w:rPr>
        <w:t xml:space="preserve"> examined, the </w:t>
      </w:r>
      <w:r w:rsidRPr="00C74ADE">
        <w:rPr>
          <w:rFonts w:ascii="Times New Roman" w:hAnsi="Times New Roman" w:cs="Times New Roman"/>
          <w:sz w:val="25"/>
          <w:szCs w:val="25"/>
        </w:rPr>
        <w:t>accused brought him to PS</w:t>
      </w:r>
      <w:r w:rsidR="00611B15">
        <w:rPr>
          <w:rFonts w:ascii="Times New Roman" w:hAnsi="Times New Roman" w:cs="Times New Roman"/>
          <w:sz w:val="25"/>
          <w:szCs w:val="25"/>
        </w:rPr>
        <w:t xml:space="preserve"> Nangloi. No</w:t>
      </w:r>
      <w:r w:rsidRPr="00C74ADE">
        <w:rPr>
          <w:rFonts w:ascii="Times New Roman" w:hAnsi="Times New Roman" w:cs="Times New Roman"/>
          <w:sz w:val="25"/>
          <w:szCs w:val="25"/>
        </w:rPr>
        <w:t>surety of Sri Kishan was</w:t>
      </w:r>
      <w:r w:rsidR="00611B15">
        <w:rPr>
          <w:rFonts w:ascii="Times New Roman" w:hAnsi="Times New Roman" w:cs="Times New Roman"/>
          <w:sz w:val="25"/>
          <w:szCs w:val="25"/>
        </w:rPr>
        <w:t xml:space="preserve"> </w:t>
      </w:r>
      <w:r w:rsidRPr="00C74ADE">
        <w:rPr>
          <w:rFonts w:ascii="Times New Roman" w:hAnsi="Times New Roman" w:cs="Times New Roman"/>
          <w:sz w:val="25"/>
          <w:szCs w:val="25"/>
        </w:rPr>
        <w:t>present in the PS at that time. After about one hour one Jai Bhagwan bro</w:t>
      </w:r>
      <w:r w:rsidR="00611B15">
        <w:rPr>
          <w:rFonts w:ascii="Times New Roman" w:hAnsi="Times New Roman" w:cs="Times New Roman"/>
          <w:sz w:val="25"/>
          <w:szCs w:val="25"/>
        </w:rPr>
        <w:t xml:space="preserve">ther of Sri Kishan came to P.S. Nangloi </w:t>
      </w:r>
      <w:r w:rsidRPr="00C74ADE">
        <w:rPr>
          <w:rFonts w:ascii="Times New Roman" w:hAnsi="Times New Roman" w:cs="Times New Roman"/>
          <w:sz w:val="25"/>
          <w:szCs w:val="25"/>
        </w:rPr>
        <w:t>and</w:t>
      </w:r>
      <w:r w:rsidR="00611B15">
        <w:rPr>
          <w:rFonts w:ascii="Times New Roman" w:hAnsi="Times New Roman" w:cs="Times New Roman"/>
          <w:sz w:val="25"/>
          <w:szCs w:val="25"/>
        </w:rPr>
        <w:t xml:space="preserve"> </w:t>
      </w:r>
      <w:r w:rsidRPr="00C74ADE">
        <w:rPr>
          <w:rFonts w:ascii="Times New Roman" w:hAnsi="Times New Roman" w:cs="Times New Roman"/>
          <w:sz w:val="25"/>
          <w:szCs w:val="25"/>
        </w:rPr>
        <w:t>presented the bail bond of his brother Sri Krishan. I accepted the bail</w:t>
      </w:r>
      <w:r w:rsidRPr="00C74ADE">
        <w:rPr>
          <w:rFonts w:ascii="Times New Roman" w:hAnsi="Times New Roman" w:cs="Times New Roman"/>
          <w:sz w:val="25"/>
          <w:szCs w:val="25"/>
        </w:rPr>
        <w:tab/>
        <w:t>bond of Sri</w:t>
      </w:r>
      <w:r w:rsidR="00611B15">
        <w:rPr>
          <w:rFonts w:ascii="Times New Roman" w:hAnsi="Times New Roman" w:cs="Times New Roman"/>
          <w:sz w:val="25"/>
          <w:szCs w:val="25"/>
        </w:rPr>
        <w:t xml:space="preserve"> </w:t>
      </w:r>
      <w:r w:rsidRPr="00C74ADE">
        <w:rPr>
          <w:rFonts w:ascii="Times New Roman" w:hAnsi="Times New Roman" w:cs="Times New Roman"/>
          <w:sz w:val="25"/>
          <w:szCs w:val="25"/>
        </w:rPr>
        <w:t>Kishan at 10.00 pm and gave instruction to the accused</w:t>
      </w:r>
      <w:r w:rsidRPr="00C74ADE">
        <w:rPr>
          <w:rFonts w:ascii="Times New Roman" w:hAnsi="Times New Roman" w:cs="Times New Roman"/>
          <w:sz w:val="25"/>
          <w:szCs w:val="25"/>
        </w:rPr>
        <w:tab/>
        <w:t>to release Sri Kishan. I</w:t>
      </w:r>
      <w:r w:rsidR="00611B15">
        <w:rPr>
          <w:rFonts w:ascii="Times New Roman" w:hAnsi="Times New Roman" w:cs="Times New Roman"/>
          <w:sz w:val="25"/>
          <w:szCs w:val="25"/>
        </w:rPr>
        <w:t xml:space="preserve"> reported back </w:t>
      </w:r>
      <w:r w:rsidRPr="00C74ADE">
        <w:rPr>
          <w:rFonts w:ascii="Times New Roman" w:hAnsi="Times New Roman" w:cs="Times New Roman"/>
          <w:sz w:val="25"/>
          <w:szCs w:val="25"/>
        </w:rPr>
        <w:t>at P.S. Nangloi at 11.55 pm</w:t>
      </w:r>
      <w:r w:rsidR="00611B15">
        <w:rPr>
          <w:rFonts w:ascii="Times New Roman" w:hAnsi="Times New Roman" w:cs="Times New Roman"/>
          <w:sz w:val="25"/>
          <w:szCs w:val="25"/>
        </w:rPr>
        <w:t xml:space="preserve"> </w:t>
      </w:r>
      <w:r w:rsidRPr="00C74ADE">
        <w:rPr>
          <w:rFonts w:ascii="Times New Roman" w:hAnsi="Times New Roman" w:cs="Times New Roman"/>
          <w:sz w:val="25"/>
          <w:szCs w:val="25"/>
        </w:rPr>
        <w:t xml:space="preserve">and made the entry vide DD NO. 29/A dated 29.7.2004. I also recorded about the arrest and release of Sri Kishan in this very DD, although I </w:t>
      </w:r>
      <w:r w:rsidRPr="00C74ADE">
        <w:rPr>
          <w:rFonts w:ascii="Times New Roman" w:hAnsi="Times New Roman" w:cs="Times New Roman"/>
          <w:sz w:val="25"/>
          <w:szCs w:val="25"/>
        </w:rPr>
        <w:lastRenderedPageBreak/>
        <w:t>accepted the surety bond of Sri Kishan in this very DD, although I accepted the surety bond of Sri Kishan at 10.00 PM on 29.7.2004."</w:t>
      </w:r>
    </w:p>
    <w:p w:rsidR="00611B15" w:rsidRPr="00C74ADE" w:rsidRDefault="00611B15" w:rsidP="00C74ADE">
      <w:pPr>
        <w:spacing w:after="0" w:line="240" w:lineRule="auto"/>
        <w:jc w:val="both"/>
        <w:rPr>
          <w:rFonts w:ascii="Times New Roman" w:hAnsi="Times New Roman" w:cs="Times New Roman"/>
          <w:sz w:val="25"/>
          <w:szCs w:val="25"/>
        </w:rPr>
      </w:pPr>
    </w:p>
    <w:p w:rsidR="00C74ADE" w:rsidRDefault="00C74ADE" w:rsidP="00C74ADE">
      <w:pPr>
        <w:spacing w:after="0" w:line="240" w:lineRule="auto"/>
        <w:jc w:val="both"/>
        <w:rPr>
          <w:rFonts w:ascii="Times New Roman" w:hAnsi="Times New Roman" w:cs="Times New Roman"/>
          <w:sz w:val="25"/>
          <w:szCs w:val="25"/>
        </w:rPr>
      </w:pPr>
      <w:r w:rsidRPr="00C74ADE">
        <w:rPr>
          <w:rFonts w:ascii="Times New Roman" w:hAnsi="Times New Roman" w:cs="Times New Roman"/>
          <w:sz w:val="25"/>
          <w:szCs w:val="25"/>
        </w:rPr>
        <w:t>From the aforesaid admitted facts stated in his</w:t>
      </w:r>
      <w:r w:rsidR="00611B15">
        <w:rPr>
          <w:rFonts w:ascii="Times New Roman" w:hAnsi="Times New Roman" w:cs="Times New Roman"/>
          <w:sz w:val="25"/>
          <w:szCs w:val="25"/>
        </w:rPr>
        <w:t xml:space="preserve"> </w:t>
      </w:r>
      <w:r w:rsidRPr="00C74ADE">
        <w:rPr>
          <w:rFonts w:ascii="Times New Roman" w:hAnsi="Times New Roman" w:cs="Times New Roman"/>
          <w:sz w:val="25"/>
          <w:szCs w:val="25"/>
        </w:rPr>
        <w:t>statement of evidence, it is very clear that it was</w:t>
      </w:r>
      <w:r w:rsidR="00611B15">
        <w:rPr>
          <w:rFonts w:ascii="Times New Roman" w:hAnsi="Times New Roman" w:cs="Times New Roman"/>
          <w:sz w:val="25"/>
          <w:szCs w:val="25"/>
        </w:rPr>
        <w:t xml:space="preserve"> </w:t>
      </w:r>
      <w:r w:rsidRPr="00C74ADE">
        <w:rPr>
          <w:rFonts w:ascii="Times New Roman" w:hAnsi="Times New Roman" w:cs="Times New Roman"/>
          <w:sz w:val="25"/>
          <w:szCs w:val="25"/>
        </w:rPr>
        <w:t>Ranbir Singh, ASI, who directed the appellant to</w:t>
      </w:r>
      <w:r w:rsidR="00611B15">
        <w:rPr>
          <w:rFonts w:ascii="Times New Roman" w:hAnsi="Times New Roman" w:cs="Times New Roman"/>
          <w:sz w:val="25"/>
          <w:szCs w:val="25"/>
        </w:rPr>
        <w:t xml:space="preserve"> </w:t>
      </w:r>
      <w:r w:rsidRPr="00C74ADE">
        <w:rPr>
          <w:rFonts w:ascii="Times New Roman" w:hAnsi="Times New Roman" w:cs="Times New Roman"/>
          <w:sz w:val="25"/>
          <w:szCs w:val="25"/>
        </w:rPr>
        <w:t xml:space="preserve">release Krishan Kumar. Therefore, at the time of his </w:t>
      </w:r>
      <w:r w:rsidR="00611B15">
        <w:rPr>
          <w:rFonts w:ascii="Times New Roman" w:hAnsi="Times New Roman" w:cs="Times New Roman"/>
          <w:sz w:val="25"/>
          <w:szCs w:val="25"/>
        </w:rPr>
        <w:t xml:space="preserve"> </w:t>
      </w:r>
      <w:r w:rsidRPr="00C74ADE">
        <w:rPr>
          <w:rFonts w:ascii="Times New Roman" w:hAnsi="Times New Roman" w:cs="Times New Roman"/>
          <w:sz w:val="25"/>
          <w:szCs w:val="25"/>
        </w:rPr>
        <w:t>releasing on bail, there was no occasion for the</w:t>
      </w:r>
      <w:r w:rsidR="00611B15">
        <w:rPr>
          <w:rFonts w:ascii="Times New Roman" w:hAnsi="Times New Roman" w:cs="Times New Roman"/>
          <w:sz w:val="25"/>
          <w:szCs w:val="25"/>
        </w:rPr>
        <w:t xml:space="preserve"> </w:t>
      </w:r>
      <w:r w:rsidRPr="00C74ADE">
        <w:rPr>
          <w:rFonts w:ascii="Times New Roman" w:hAnsi="Times New Roman" w:cs="Times New Roman"/>
          <w:sz w:val="25"/>
          <w:szCs w:val="25"/>
        </w:rPr>
        <w:t>appellant to demand bribe money from the complainant- Jai Bhagwan as he was already released on bail in the above criminal case by Ranbir Singh, ASI, (PW-11).</w:t>
      </w:r>
    </w:p>
    <w:p w:rsidR="00611B15" w:rsidRPr="00C74ADE" w:rsidRDefault="00611B15" w:rsidP="00C74ADE">
      <w:pPr>
        <w:spacing w:after="0" w:line="240" w:lineRule="auto"/>
        <w:jc w:val="both"/>
        <w:rPr>
          <w:rFonts w:ascii="Times New Roman" w:hAnsi="Times New Roman" w:cs="Times New Roman"/>
          <w:sz w:val="25"/>
          <w:szCs w:val="25"/>
        </w:rPr>
      </w:pPr>
    </w:p>
    <w:p w:rsidR="00C74ADE" w:rsidRDefault="00611B15" w:rsidP="00C74AD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C74ADE" w:rsidRPr="00C74ADE">
        <w:rPr>
          <w:rFonts w:ascii="Times New Roman" w:hAnsi="Times New Roman" w:cs="Times New Roman"/>
          <w:sz w:val="25"/>
          <w:szCs w:val="25"/>
        </w:rPr>
        <w:t xml:space="preserve">We are unable to agree with the above contentions urged by the learned ASG that the complainant-Jai Bhagwan turned hostile witness in the case before the trial court, however, the statement of evidence of Anoop Kumar Verma (PW-6) and inspector-Sunder Dev (PW-12) was sufficient to support the case of the prosecution with regard to acceptance of bribe amount by the appellant from Jai Bhagwan (PW-2) . This Court is of the view that whenever a prosecution witness turns hostile his testimony cannot be discarded altogether. In this regard, reliance is placed by the ASG on the decision of this court in the case of </w:t>
      </w:r>
      <w:r w:rsidR="00C74ADE" w:rsidRPr="00611B15">
        <w:rPr>
          <w:rFonts w:ascii="Times New Roman" w:hAnsi="Times New Roman" w:cs="Times New Roman"/>
          <w:i/>
          <w:sz w:val="25"/>
          <w:szCs w:val="25"/>
        </w:rPr>
        <w:t>Rabindra Kumar Dey v. State of Orissa</w:t>
      </w:r>
      <w:r w:rsidRPr="00611B15">
        <w:rPr>
          <w:rFonts w:ascii="Times New Roman" w:hAnsi="Times New Roman" w:cs="Times New Roman"/>
          <w:sz w:val="20"/>
          <w:szCs w:val="20"/>
          <w:vertAlign w:val="superscript"/>
        </w:rPr>
        <w:t>6</w:t>
      </w:r>
      <w:r w:rsidR="00C74ADE" w:rsidRPr="00C74ADE">
        <w:rPr>
          <w:rFonts w:ascii="Times New Roman" w:hAnsi="Times New Roman" w:cs="Times New Roman"/>
          <w:sz w:val="25"/>
          <w:szCs w:val="25"/>
        </w:rPr>
        <w:t>. The relevant para 12 of the aforesaid case reads thus:</w:t>
      </w:r>
    </w:p>
    <w:p w:rsidR="00611B15" w:rsidRPr="00C74ADE" w:rsidRDefault="00611B15" w:rsidP="00C74ADE">
      <w:pPr>
        <w:spacing w:after="0" w:line="240" w:lineRule="auto"/>
        <w:jc w:val="both"/>
        <w:rPr>
          <w:rFonts w:ascii="Times New Roman" w:hAnsi="Times New Roman" w:cs="Times New Roman"/>
          <w:sz w:val="25"/>
          <w:szCs w:val="25"/>
        </w:rPr>
      </w:pPr>
    </w:p>
    <w:p w:rsidR="00C74ADE" w:rsidRDefault="00C74ADE" w:rsidP="00832004">
      <w:pPr>
        <w:spacing w:after="0" w:line="240" w:lineRule="auto"/>
        <w:ind w:left="720"/>
        <w:jc w:val="both"/>
        <w:rPr>
          <w:rFonts w:ascii="Times New Roman" w:hAnsi="Times New Roman" w:cs="Times New Roman"/>
          <w:sz w:val="25"/>
          <w:szCs w:val="25"/>
        </w:rPr>
      </w:pPr>
      <w:r w:rsidRPr="00C74ADE">
        <w:rPr>
          <w:rFonts w:ascii="Times New Roman" w:hAnsi="Times New Roman" w:cs="Times New Roman"/>
          <w:sz w:val="25"/>
          <w:szCs w:val="25"/>
        </w:rPr>
        <w:t>”12. It is also clearly well settled that the mere fact that a witness is declared hostile by the party calling him and allowed to be cross-examined does not make him an unreliable witness so as to exclude his evidence from consideration altogether. In Bhagwan Singh v.</w:t>
      </w:r>
      <w:r w:rsidR="00832004">
        <w:rPr>
          <w:rFonts w:ascii="Times New Roman" w:hAnsi="Times New Roman" w:cs="Times New Roman"/>
          <w:sz w:val="25"/>
          <w:szCs w:val="25"/>
        </w:rPr>
        <w:t xml:space="preserve"> </w:t>
      </w:r>
      <w:r w:rsidRPr="00C74ADE">
        <w:rPr>
          <w:rFonts w:ascii="Times New Roman" w:hAnsi="Times New Roman" w:cs="Times New Roman"/>
          <w:sz w:val="25"/>
          <w:szCs w:val="25"/>
        </w:rPr>
        <w:t>State of Haryana Bhagwati, J., speaking for this Court observed as follows:</w:t>
      </w:r>
    </w:p>
    <w:p w:rsidR="00832004" w:rsidRPr="00C74ADE" w:rsidRDefault="00832004" w:rsidP="00832004">
      <w:pPr>
        <w:spacing w:after="0" w:line="240" w:lineRule="auto"/>
        <w:ind w:left="720"/>
        <w:jc w:val="both"/>
        <w:rPr>
          <w:rFonts w:ascii="Times New Roman" w:hAnsi="Times New Roman" w:cs="Times New Roman"/>
          <w:sz w:val="25"/>
          <w:szCs w:val="25"/>
        </w:rPr>
      </w:pPr>
    </w:p>
    <w:p w:rsidR="00C74ADE" w:rsidRDefault="00C74ADE" w:rsidP="00832004">
      <w:pPr>
        <w:spacing w:after="0" w:line="240" w:lineRule="auto"/>
        <w:ind w:left="720"/>
        <w:jc w:val="both"/>
        <w:rPr>
          <w:rFonts w:ascii="Times New Roman" w:hAnsi="Times New Roman" w:cs="Times New Roman"/>
          <w:sz w:val="25"/>
          <w:szCs w:val="25"/>
        </w:rPr>
      </w:pPr>
      <w:r w:rsidRPr="00C74ADE">
        <w:rPr>
          <w:rFonts w:ascii="Times New Roman" w:hAnsi="Times New Roman" w:cs="Times New Roman"/>
          <w:sz w:val="25"/>
          <w:szCs w:val="25"/>
        </w:rPr>
        <w:t>"The prosecution could have even avoided re¬questing for permission to cross-examine the witness under Section 154 of the Evidence Act.</w:t>
      </w:r>
      <w:r w:rsidR="00832004">
        <w:rPr>
          <w:rFonts w:ascii="Times New Roman" w:hAnsi="Times New Roman" w:cs="Times New Roman"/>
          <w:sz w:val="25"/>
          <w:szCs w:val="25"/>
        </w:rPr>
        <w:t xml:space="preserve">  </w:t>
      </w:r>
      <w:r w:rsidRPr="00C74ADE">
        <w:rPr>
          <w:rFonts w:ascii="Times New Roman" w:hAnsi="Times New Roman" w:cs="Times New Roman"/>
          <w:sz w:val="25"/>
          <w:szCs w:val="25"/>
        </w:rPr>
        <w:t>But the fact that the court gave permission to the prosecutor to cross</w:t>
      </w:r>
      <w:r w:rsidR="00832004">
        <w:rPr>
          <w:rFonts w:ascii="Times New Roman" w:hAnsi="Times New Roman" w:cs="Times New Roman"/>
          <w:sz w:val="25"/>
          <w:szCs w:val="25"/>
        </w:rPr>
        <w:t>-examine his own wit¬ness,</w:t>
      </w:r>
      <w:r w:rsidR="00832004">
        <w:rPr>
          <w:rFonts w:ascii="Times New Roman" w:hAnsi="Times New Roman" w:cs="Times New Roman"/>
          <w:sz w:val="25"/>
          <w:szCs w:val="25"/>
        </w:rPr>
        <w:tab/>
        <w:t xml:space="preserve"> thus characterizing him as, what is </w:t>
      </w:r>
      <w:r w:rsidRPr="00C74ADE">
        <w:rPr>
          <w:rFonts w:ascii="Times New Roman" w:hAnsi="Times New Roman" w:cs="Times New Roman"/>
          <w:sz w:val="25"/>
          <w:szCs w:val="25"/>
        </w:rPr>
        <w:t>de¬</w:t>
      </w:r>
      <w:r w:rsidR="00832004">
        <w:rPr>
          <w:rFonts w:ascii="Times New Roman" w:hAnsi="Times New Roman" w:cs="Times New Roman"/>
          <w:sz w:val="25"/>
          <w:szCs w:val="25"/>
        </w:rPr>
        <w:t xml:space="preserve"> </w:t>
      </w:r>
      <w:r w:rsidRPr="00C74ADE">
        <w:rPr>
          <w:rFonts w:ascii="Times New Roman" w:hAnsi="Times New Roman" w:cs="Times New Roman"/>
          <w:sz w:val="25"/>
          <w:szCs w:val="25"/>
        </w:rPr>
        <w:t>scribed as a hostile witness, does not com¬pletely efface his evidence. The evidence re¬mains admissible in the trial and there is no legal bar to base a conviction upon his testi¬mony if corroborated by other reliable evi¬dence."</w:t>
      </w:r>
    </w:p>
    <w:p w:rsidR="00832004" w:rsidRPr="00C74ADE" w:rsidRDefault="00832004" w:rsidP="00832004">
      <w:pPr>
        <w:spacing w:after="0" w:line="240" w:lineRule="auto"/>
        <w:ind w:left="720"/>
        <w:jc w:val="both"/>
        <w:rPr>
          <w:rFonts w:ascii="Times New Roman" w:hAnsi="Times New Roman" w:cs="Times New Roman"/>
          <w:sz w:val="25"/>
          <w:szCs w:val="25"/>
        </w:rPr>
      </w:pPr>
    </w:p>
    <w:p w:rsidR="00C74ADE" w:rsidRDefault="00C74ADE" w:rsidP="00832004">
      <w:pPr>
        <w:spacing w:after="0" w:line="240" w:lineRule="auto"/>
        <w:jc w:val="right"/>
        <w:rPr>
          <w:rFonts w:ascii="Times New Roman" w:hAnsi="Times New Roman" w:cs="Times New Roman"/>
          <w:sz w:val="25"/>
          <w:szCs w:val="25"/>
        </w:rPr>
      </w:pPr>
      <w:r w:rsidRPr="00C74ADE">
        <w:rPr>
          <w:rFonts w:ascii="Times New Roman" w:hAnsi="Times New Roman" w:cs="Times New Roman"/>
          <w:sz w:val="25"/>
          <w:szCs w:val="25"/>
        </w:rPr>
        <w:t>(emphasis supplied)</w:t>
      </w:r>
    </w:p>
    <w:p w:rsidR="00832004" w:rsidRPr="00C74ADE" w:rsidRDefault="00832004" w:rsidP="00832004">
      <w:pPr>
        <w:spacing w:after="0" w:line="240" w:lineRule="auto"/>
        <w:jc w:val="right"/>
        <w:rPr>
          <w:rFonts w:ascii="Times New Roman" w:hAnsi="Times New Roman" w:cs="Times New Roman"/>
          <w:sz w:val="25"/>
          <w:szCs w:val="25"/>
        </w:rPr>
      </w:pPr>
    </w:p>
    <w:p w:rsidR="00C74ADE" w:rsidRDefault="00832004" w:rsidP="00C74AD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However, </w:t>
      </w:r>
      <w:r w:rsidR="00C74ADE" w:rsidRPr="00C74ADE">
        <w:rPr>
          <w:rFonts w:ascii="Times New Roman" w:hAnsi="Times New Roman" w:cs="Times New Roman"/>
          <w:sz w:val="25"/>
          <w:szCs w:val="25"/>
        </w:rPr>
        <w:t>in the</w:t>
      </w:r>
      <w:r>
        <w:rPr>
          <w:rFonts w:ascii="Times New Roman" w:hAnsi="Times New Roman" w:cs="Times New Roman"/>
          <w:sz w:val="25"/>
          <w:szCs w:val="25"/>
        </w:rPr>
        <w:t xml:space="preserve"> </w:t>
      </w:r>
      <w:r w:rsidR="00C74ADE" w:rsidRPr="00C74ADE">
        <w:rPr>
          <w:rFonts w:ascii="Times New Roman" w:hAnsi="Times New Roman" w:cs="Times New Roman"/>
          <w:sz w:val="25"/>
          <w:szCs w:val="25"/>
        </w:rPr>
        <w:t>instant case, from</w:t>
      </w:r>
      <w:r w:rsidR="00C74ADE" w:rsidRPr="00C74ADE">
        <w:rPr>
          <w:rFonts w:ascii="Times New Roman" w:hAnsi="Times New Roman" w:cs="Times New Roman"/>
          <w:sz w:val="25"/>
          <w:szCs w:val="25"/>
        </w:rPr>
        <w:tab/>
        <w:t>the material on</w:t>
      </w:r>
      <w:r>
        <w:rPr>
          <w:rFonts w:ascii="Times New Roman" w:hAnsi="Times New Roman" w:cs="Times New Roman"/>
          <w:sz w:val="25"/>
          <w:szCs w:val="25"/>
        </w:rPr>
        <w:t xml:space="preserve"> </w:t>
      </w:r>
      <w:r w:rsidR="00C74ADE" w:rsidRPr="00C74ADE">
        <w:rPr>
          <w:rFonts w:ascii="Times New Roman" w:hAnsi="Times New Roman" w:cs="Times New Roman"/>
          <w:sz w:val="25"/>
          <w:szCs w:val="25"/>
        </w:rPr>
        <w:t>record, it is amply clear that the complainant-Jai Bhagwan</w:t>
      </w:r>
      <w:r w:rsidR="00C74ADE" w:rsidRPr="00C74ADE">
        <w:rPr>
          <w:rFonts w:ascii="Times New Roman" w:hAnsi="Times New Roman" w:cs="Times New Roman"/>
          <w:sz w:val="25"/>
          <w:szCs w:val="25"/>
        </w:rPr>
        <w:tab/>
      </w:r>
      <w:r>
        <w:rPr>
          <w:rFonts w:ascii="Times New Roman" w:hAnsi="Times New Roman" w:cs="Times New Roman"/>
          <w:sz w:val="25"/>
          <w:szCs w:val="25"/>
        </w:rPr>
        <w:t>turned</w:t>
      </w:r>
      <w:r>
        <w:rPr>
          <w:rFonts w:ascii="Times New Roman" w:hAnsi="Times New Roman" w:cs="Times New Roman"/>
          <w:sz w:val="25"/>
          <w:szCs w:val="25"/>
        </w:rPr>
        <w:tab/>
        <w:t>hostile on two</w:t>
      </w:r>
      <w:r>
        <w:rPr>
          <w:rFonts w:ascii="Times New Roman" w:hAnsi="Times New Roman" w:cs="Times New Roman"/>
          <w:sz w:val="25"/>
          <w:szCs w:val="25"/>
        </w:rPr>
        <w:tab/>
        <w:t xml:space="preserve">important </w:t>
      </w:r>
      <w:r w:rsidR="00C74ADE" w:rsidRPr="00C74ADE">
        <w:rPr>
          <w:rFonts w:ascii="Times New Roman" w:hAnsi="Times New Roman" w:cs="Times New Roman"/>
          <w:sz w:val="25"/>
          <w:szCs w:val="25"/>
        </w:rPr>
        <w:t>aspects</w:t>
      </w:r>
      <w:r>
        <w:rPr>
          <w:rFonts w:ascii="Times New Roman" w:hAnsi="Times New Roman" w:cs="Times New Roman"/>
          <w:sz w:val="25"/>
          <w:szCs w:val="25"/>
        </w:rPr>
        <w:t xml:space="preserve"> </w:t>
      </w:r>
      <w:r w:rsidR="00C74ADE" w:rsidRPr="00C74ADE">
        <w:rPr>
          <w:rFonts w:ascii="Times New Roman" w:hAnsi="Times New Roman" w:cs="Times New Roman"/>
          <w:sz w:val="25"/>
          <w:szCs w:val="25"/>
        </w:rPr>
        <w:t>namely,</w:t>
      </w:r>
      <w:r w:rsidR="00C74ADE" w:rsidRPr="00C74ADE">
        <w:rPr>
          <w:rFonts w:ascii="Times New Roman" w:hAnsi="Times New Roman" w:cs="Times New Roman"/>
          <w:sz w:val="25"/>
          <w:szCs w:val="25"/>
        </w:rPr>
        <w:tab/>
        <w:t>demand</w:t>
      </w:r>
      <w:r>
        <w:rPr>
          <w:rFonts w:ascii="Times New Roman" w:hAnsi="Times New Roman" w:cs="Times New Roman"/>
          <w:sz w:val="25"/>
          <w:szCs w:val="25"/>
        </w:rPr>
        <w:t xml:space="preserve"> and acceptance </w:t>
      </w:r>
      <w:r w:rsidR="00C74ADE" w:rsidRPr="00C74ADE">
        <w:rPr>
          <w:rFonts w:ascii="Times New Roman" w:hAnsi="Times New Roman" w:cs="Times New Roman"/>
          <w:sz w:val="25"/>
          <w:szCs w:val="25"/>
        </w:rPr>
        <w:t>of</w:t>
      </w:r>
      <w:r w:rsidR="00C74ADE" w:rsidRPr="00C74ADE">
        <w:rPr>
          <w:rFonts w:ascii="Times New Roman" w:hAnsi="Times New Roman" w:cs="Times New Roman"/>
          <w:sz w:val="25"/>
          <w:szCs w:val="25"/>
        </w:rPr>
        <w:tab/>
      </w:r>
      <w:r>
        <w:rPr>
          <w:rFonts w:ascii="Times New Roman" w:hAnsi="Times New Roman" w:cs="Times New Roman"/>
          <w:sz w:val="25"/>
          <w:szCs w:val="25"/>
        </w:rPr>
        <w:t xml:space="preserve"> </w:t>
      </w:r>
      <w:r w:rsidR="00C74ADE" w:rsidRPr="00C74ADE">
        <w:rPr>
          <w:rFonts w:ascii="Times New Roman" w:hAnsi="Times New Roman" w:cs="Times New Roman"/>
          <w:sz w:val="25"/>
          <w:szCs w:val="25"/>
        </w:rPr>
        <w:t>bribe</w:t>
      </w:r>
      <w:r w:rsidR="00C74ADE" w:rsidRPr="00C74ADE">
        <w:rPr>
          <w:rFonts w:ascii="Times New Roman" w:hAnsi="Times New Roman" w:cs="Times New Roman"/>
          <w:sz w:val="25"/>
          <w:szCs w:val="25"/>
        </w:rPr>
        <w:tab/>
        <w:t>by the</w:t>
      </w:r>
      <w:r>
        <w:rPr>
          <w:rFonts w:ascii="Times New Roman" w:hAnsi="Times New Roman" w:cs="Times New Roman"/>
          <w:sz w:val="25"/>
          <w:szCs w:val="25"/>
        </w:rPr>
        <w:t xml:space="preserve"> </w:t>
      </w:r>
      <w:r w:rsidR="00C74ADE" w:rsidRPr="00C74ADE">
        <w:rPr>
          <w:rFonts w:ascii="Times New Roman" w:hAnsi="Times New Roman" w:cs="Times New Roman"/>
          <w:sz w:val="25"/>
          <w:szCs w:val="25"/>
        </w:rPr>
        <w:t>appellant which is sine qua non for constituting the alleg</w:t>
      </w:r>
      <w:r>
        <w:rPr>
          <w:rFonts w:ascii="Times New Roman" w:hAnsi="Times New Roman" w:cs="Times New Roman"/>
          <w:sz w:val="25"/>
          <w:szCs w:val="25"/>
        </w:rPr>
        <w:t xml:space="preserve">ed offence under Sections 7 and </w:t>
      </w:r>
      <w:r w:rsidR="00C74ADE" w:rsidRPr="00C74ADE">
        <w:rPr>
          <w:rFonts w:ascii="Times New Roman" w:hAnsi="Times New Roman" w:cs="Times New Roman"/>
          <w:sz w:val="25"/>
          <w:szCs w:val="25"/>
        </w:rPr>
        <w:t>13(1)(d) read with 13(2) of the PC Act convicting the appellant and sentencing him for the period and fine as mentioned above.</w:t>
      </w:r>
    </w:p>
    <w:p w:rsidR="00832004" w:rsidRPr="00C74ADE" w:rsidRDefault="00832004" w:rsidP="00C74ADE">
      <w:pPr>
        <w:spacing w:after="0" w:line="240" w:lineRule="auto"/>
        <w:jc w:val="both"/>
        <w:rPr>
          <w:rFonts w:ascii="Times New Roman" w:hAnsi="Times New Roman" w:cs="Times New Roman"/>
          <w:sz w:val="25"/>
          <w:szCs w:val="25"/>
        </w:rPr>
      </w:pPr>
    </w:p>
    <w:p w:rsidR="00C74ADE" w:rsidRDefault="00832004" w:rsidP="00C74AD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C74ADE" w:rsidRPr="00C74ADE">
        <w:rPr>
          <w:rFonts w:ascii="Times New Roman" w:hAnsi="Times New Roman" w:cs="Times New Roman"/>
          <w:sz w:val="25"/>
          <w:szCs w:val="25"/>
        </w:rPr>
        <w:t>As far as the evidence of Panch witness- Anoop Kumar Verma (PW-6) is concerned, in his examination- in-chief, he stated thus:</w:t>
      </w:r>
    </w:p>
    <w:p w:rsidR="00832004" w:rsidRPr="00C74ADE" w:rsidRDefault="00832004" w:rsidP="00C74ADE">
      <w:pPr>
        <w:spacing w:after="0" w:line="240" w:lineRule="auto"/>
        <w:jc w:val="both"/>
        <w:rPr>
          <w:rFonts w:ascii="Times New Roman" w:hAnsi="Times New Roman" w:cs="Times New Roman"/>
          <w:sz w:val="25"/>
          <w:szCs w:val="25"/>
        </w:rPr>
      </w:pPr>
    </w:p>
    <w:p w:rsidR="00C74ADE" w:rsidRPr="00C74ADE" w:rsidRDefault="00832004" w:rsidP="0083200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C74ADE" w:rsidRPr="00C74ADE">
        <w:rPr>
          <w:rFonts w:ascii="Times New Roman" w:hAnsi="Times New Roman" w:cs="Times New Roman"/>
          <w:sz w:val="25"/>
          <w:szCs w:val="25"/>
        </w:rPr>
        <w:t>Thereafter, the complainant and the accused walked for 15-20 steps and had some</w:t>
      </w:r>
    </w:p>
    <w:p w:rsidR="00C74ADE" w:rsidRDefault="00C74ADE" w:rsidP="00832004">
      <w:pPr>
        <w:spacing w:after="0" w:line="240" w:lineRule="auto"/>
        <w:ind w:left="720"/>
        <w:jc w:val="both"/>
        <w:rPr>
          <w:rFonts w:ascii="Times New Roman" w:hAnsi="Times New Roman" w:cs="Times New Roman"/>
          <w:sz w:val="25"/>
          <w:szCs w:val="25"/>
        </w:rPr>
      </w:pPr>
      <w:r w:rsidRPr="00C74ADE">
        <w:rPr>
          <w:rFonts w:ascii="Times New Roman" w:hAnsi="Times New Roman" w:cs="Times New Roman"/>
          <w:sz w:val="25"/>
          <w:szCs w:val="25"/>
        </w:rPr>
        <w:lastRenderedPageBreak/>
        <w:t>talk with the complainant and the complainant took out those GC notes from his pocket and gave in the right hand of accused which he kept in the left pocket of his shirt..."</w:t>
      </w:r>
    </w:p>
    <w:p w:rsidR="00832004" w:rsidRPr="00C74ADE" w:rsidRDefault="00832004" w:rsidP="00832004">
      <w:pPr>
        <w:spacing w:after="0" w:line="240" w:lineRule="auto"/>
        <w:ind w:left="720"/>
        <w:jc w:val="both"/>
        <w:rPr>
          <w:rFonts w:ascii="Times New Roman" w:hAnsi="Times New Roman" w:cs="Times New Roman"/>
          <w:sz w:val="25"/>
          <w:szCs w:val="25"/>
        </w:rPr>
      </w:pPr>
    </w:p>
    <w:p w:rsidR="00C74ADE" w:rsidRDefault="00C74ADE" w:rsidP="00C74ADE">
      <w:pPr>
        <w:spacing w:after="0" w:line="240" w:lineRule="auto"/>
        <w:jc w:val="both"/>
        <w:rPr>
          <w:rFonts w:ascii="Times New Roman" w:hAnsi="Times New Roman" w:cs="Times New Roman"/>
          <w:sz w:val="25"/>
          <w:szCs w:val="25"/>
        </w:rPr>
      </w:pPr>
      <w:r w:rsidRPr="00C74ADE">
        <w:rPr>
          <w:rFonts w:ascii="Times New Roman" w:hAnsi="Times New Roman" w:cs="Times New Roman"/>
          <w:sz w:val="25"/>
          <w:szCs w:val="25"/>
        </w:rPr>
        <w:t>Anoop Kumar Verma (PW-6) in his examination-in-chief has not deposed as to the exact conversation that took place between the appellant and the complainant- Jai Bhagwan at the time when he had approached him to give bribe money. He has simply mentioned about "some talk" had taken place between them but has failed to bring to light the factum of demand of bribe money by the appellant from the complainant-Jai Bhagwan. Thus, it is amply clear that panch witness- Anoop Kumar Verma did not hear the conversation between the appellant and the complainant-Jai Bhagwan. Therefore, there was no occasion for both the courts below to reach the conclusion that the appellant demanded any bribe from the complainant-Jai Bhagwan.</w:t>
      </w:r>
    </w:p>
    <w:p w:rsidR="00832004" w:rsidRPr="00C74ADE" w:rsidRDefault="00832004" w:rsidP="00C74ADE">
      <w:pPr>
        <w:spacing w:after="0" w:line="240" w:lineRule="auto"/>
        <w:jc w:val="both"/>
        <w:rPr>
          <w:rFonts w:ascii="Times New Roman" w:hAnsi="Times New Roman" w:cs="Times New Roman"/>
          <w:sz w:val="25"/>
          <w:szCs w:val="25"/>
        </w:rPr>
      </w:pPr>
    </w:p>
    <w:p w:rsidR="00C74ADE" w:rsidRDefault="00832004" w:rsidP="00C74AD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C74ADE" w:rsidRPr="00C74ADE">
        <w:rPr>
          <w:rFonts w:ascii="Times New Roman" w:hAnsi="Times New Roman" w:cs="Times New Roman"/>
          <w:sz w:val="25"/>
          <w:szCs w:val="25"/>
        </w:rPr>
        <w:t>The Investigation Officer (PW-10) in his evidence, has not at all spoken of the contents of the statement of the complainant-Jai Bhagwan (PW-2), recorded by him under Section 161 of the Cr.P.C. Further, PW-2 in the light of the answers elicited from him in the cross-examination by Public</w:t>
      </w:r>
      <w:r>
        <w:rPr>
          <w:rFonts w:ascii="Times New Roman" w:hAnsi="Times New Roman" w:cs="Times New Roman"/>
          <w:sz w:val="25"/>
          <w:szCs w:val="25"/>
        </w:rPr>
        <w:t xml:space="preserve"> </w:t>
      </w:r>
      <w:r w:rsidR="00C74ADE" w:rsidRPr="00C74ADE">
        <w:rPr>
          <w:rFonts w:ascii="Times New Roman" w:hAnsi="Times New Roman" w:cs="Times New Roman"/>
          <w:sz w:val="25"/>
          <w:szCs w:val="25"/>
        </w:rPr>
        <w:t>Prosecutor, with regard to the contents of 161 statement which relevant portions are marked in his cross-examination and the said statements were denied by him, the prosecution was required to prove the said statements of the PW-2 through the Investigating Officer to show the fact that PW-2 Jai Bhagwan in his evidence has given contrary statements to the Investigation Officer at the time of investigation and, therefore, his evidence in examination-in-chief has no evidentiary value. The same could have been used by the prosecution after it had strictly complied with Section 145 of the Indian Evidence Act, 1872. Therefore, the I.O. should have spoken to the above statements of PW2 in his evidence to prove that he has contradicted in his earlier Section 161 statements in his evidence and, therefore, his evidence cannot be discarded to prove the prosecution case.</w:t>
      </w:r>
    </w:p>
    <w:p w:rsidR="00832004" w:rsidRPr="00C74ADE" w:rsidRDefault="00832004" w:rsidP="00C74ADE">
      <w:pPr>
        <w:spacing w:after="0" w:line="240" w:lineRule="auto"/>
        <w:jc w:val="both"/>
        <w:rPr>
          <w:rFonts w:ascii="Times New Roman" w:hAnsi="Times New Roman" w:cs="Times New Roman"/>
          <w:sz w:val="25"/>
          <w:szCs w:val="25"/>
        </w:rPr>
      </w:pPr>
    </w:p>
    <w:p w:rsidR="00C74ADE" w:rsidRDefault="00832004" w:rsidP="00C74AD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C74ADE" w:rsidRPr="00C74ADE">
        <w:rPr>
          <w:rFonts w:ascii="Times New Roman" w:hAnsi="Times New Roman" w:cs="Times New Roman"/>
          <w:sz w:val="25"/>
          <w:szCs w:val="25"/>
        </w:rPr>
        <w:t>It becomes amply clear from the perusal of the evidence of PW-10, I.O. in the case that the same has not been done by the prosecution. Thus, the</w:t>
      </w:r>
      <w:r>
        <w:rPr>
          <w:rFonts w:ascii="Times New Roman" w:hAnsi="Times New Roman" w:cs="Times New Roman"/>
          <w:sz w:val="25"/>
          <w:szCs w:val="25"/>
        </w:rPr>
        <w:t xml:space="preserve"> </w:t>
      </w:r>
      <w:r w:rsidR="00C74ADE" w:rsidRPr="00C74ADE">
        <w:rPr>
          <w:rFonts w:ascii="Times New Roman" w:hAnsi="Times New Roman" w:cs="Times New Roman"/>
          <w:sz w:val="25"/>
          <w:szCs w:val="25"/>
        </w:rPr>
        <w:t xml:space="preserve">statements of PW-2 marked from Section 161 of Cr.P.C. in his cross-examination cannot be said to be proved in the case to place reliance upon his evidence to record the findings on the charge. The position of law in this regard is well settled by this Court in the case of </w:t>
      </w:r>
      <w:r w:rsidR="00C74ADE" w:rsidRPr="00832004">
        <w:rPr>
          <w:rFonts w:ascii="Times New Roman" w:hAnsi="Times New Roman" w:cs="Times New Roman"/>
          <w:i/>
          <w:sz w:val="25"/>
          <w:szCs w:val="25"/>
        </w:rPr>
        <w:t>V.K. Mlshra v. State of Uttarakhand</w:t>
      </w:r>
      <w:r w:rsidRPr="00832004">
        <w:rPr>
          <w:rFonts w:ascii="Times New Roman" w:hAnsi="Times New Roman" w:cs="Times New Roman"/>
          <w:i/>
          <w:sz w:val="20"/>
          <w:szCs w:val="20"/>
          <w:vertAlign w:val="superscript"/>
        </w:rPr>
        <w:t>31</w:t>
      </w:r>
      <w:r w:rsidR="00C74ADE" w:rsidRPr="00C74ADE">
        <w:rPr>
          <w:rFonts w:ascii="Times New Roman" w:hAnsi="Times New Roman" w:cs="Times New Roman"/>
          <w:sz w:val="25"/>
          <w:szCs w:val="25"/>
        </w:rPr>
        <w:t>. The relevant paras are extracted hereinbelow:</w:t>
      </w:r>
    </w:p>
    <w:p w:rsidR="00832004" w:rsidRPr="00C74ADE" w:rsidRDefault="00832004" w:rsidP="00C74ADE">
      <w:pPr>
        <w:spacing w:after="0" w:line="240" w:lineRule="auto"/>
        <w:jc w:val="both"/>
        <w:rPr>
          <w:rFonts w:ascii="Times New Roman" w:hAnsi="Times New Roman" w:cs="Times New Roman"/>
          <w:sz w:val="25"/>
          <w:szCs w:val="25"/>
        </w:rPr>
      </w:pPr>
    </w:p>
    <w:p w:rsidR="00C74ADE" w:rsidRDefault="00C74ADE" w:rsidP="00832004">
      <w:pPr>
        <w:spacing w:after="0" w:line="240" w:lineRule="auto"/>
        <w:ind w:left="720"/>
        <w:jc w:val="both"/>
        <w:rPr>
          <w:rFonts w:ascii="Times New Roman" w:hAnsi="Times New Roman" w:cs="Times New Roman"/>
          <w:sz w:val="25"/>
          <w:szCs w:val="25"/>
        </w:rPr>
      </w:pPr>
      <w:r w:rsidRPr="00C74ADE">
        <w:rPr>
          <w:rFonts w:ascii="Times New Roman" w:hAnsi="Times New Roman" w:cs="Times New Roman"/>
          <w:sz w:val="25"/>
          <w:szCs w:val="25"/>
        </w:rPr>
        <w:t>"16. Section 162 CrPC bars use of statement of witnesses recorded by the police except for the limited purpose of contradiction of such witnesses as indicated there. The statement made by a witness before the police under Section 161(1) CrPC can be used only for the purpose of contradicting such witness on what he has stated at the trial as laid down in the proviso to Section 162(1) CrPC. The statements under Section</w:t>
      </w:r>
    </w:p>
    <w:p w:rsidR="00832004" w:rsidRPr="00C74ADE" w:rsidRDefault="00832004" w:rsidP="00832004">
      <w:pPr>
        <w:spacing w:after="0" w:line="240" w:lineRule="auto"/>
        <w:ind w:left="720"/>
        <w:jc w:val="both"/>
        <w:rPr>
          <w:rFonts w:ascii="Times New Roman" w:hAnsi="Times New Roman" w:cs="Times New Roman"/>
          <w:sz w:val="25"/>
          <w:szCs w:val="25"/>
        </w:rPr>
      </w:pPr>
    </w:p>
    <w:p w:rsidR="00C74ADE" w:rsidRDefault="00832004" w:rsidP="0083200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161 </w:t>
      </w:r>
      <w:r w:rsidR="00C74ADE" w:rsidRPr="00C74ADE">
        <w:rPr>
          <w:rFonts w:ascii="Times New Roman" w:hAnsi="Times New Roman" w:cs="Times New Roman"/>
          <w:sz w:val="25"/>
          <w:szCs w:val="25"/>
        </w:rPr>
        <w:t xml:space="preserve"> CrPC recorded during the investigation are not substantive pieces of evidence but can be used primarily for the limited purpose:</w:t>
      </w:r>
      <w:r w:rsidR="00C74ADE" w:rsidRPr="00C74ADE">
        <w:rPr>
          <w:rFonts w:ascii="Times New Roman" w:hAnsi="Times New Roman" w:cs="Times New Roman"/>
          <w:sz w:val="25"/>
          <w:szCs w:val="25"/>
        </w:rPr>
        <w:tab/>
        <w:t xml:space="preserve">(i) of contradicting such witness by an accused under Section 145 of the Evidence Act; (ii) the contradiction of such </w:t>
      </w:r>
      <w:r w:rsidR="00C74ADE" w:rsidRPr="00C74ADE">
        <w:rPr>
          <w:rFonts w:ascii="Times New Roman" w:hAnsi="Times New Roman" w:cs="Times New Roman"/>
          <w:sz w:val="25"/>
          <w:szCs w:val="25"/>
        </w:rPr>
        <w:lastRenderedPageBreak/>
        <w:t>witness also by the prosecution but with the leave of the Court; and (iii) the re¬examination of the witness if necessary.</w:t>
      </w:r>
    </w:p>
    <w:p w:rsidR="00832004" w:rsidRPr="00C74ADE" w:rsidRDefault="00832004" w:rsidP="00832004">
      <w:pPr>
        <w:spacing w:after="0" w:line="240" w:lineRule="auto"/>
        <w:ind w:left="720"/>
        <w:jc w:val="both"/>
        <w:rPr>
          <w:rFonts w:ascii="Times New Roman" w:hAnsi="Times New Roman" w:cs="Times New Roman"/>
          <w:sz w:val="25"/>
          <w:szCs w:val="25"/>
        </w:rPr>
      </w:pPr>
    </w:p>
    <w:p w:rsidR="00C74ADE" w:rsidRDefault="00832004" w:rsidP="0083200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17. </w:t>
      </w:r>
      <w:r w:rsidR="00C74ADE" w:rsidRPr="00C74ADE">
        <w:rPr>
          <w:rFonts w:ascii="Times New Roman" w:hAnsi="Times New Roman" w:cs="Times New Roman"/>
          <w:sz w:val="25"/>
          <w:szCs w:val="25"/>
        </w:rPr>
        <w:t>The court cannot suo motu make use of statements to police not proved and ask questions with reference to them which are inconsistent with the testimony of the witness in the court. The words in Section</w:t>
      </w:r>
    </w:p>
    <w:p w:rsidR="00832004" w:rsidRPr="00C74ADE" w:rsidRDefault="00832004" w:rsidP="00832004">
      <w:pPr>
        <w:spacing w:after="0" w:line="240" w:lineRule="auto"/>
        <w:ind w:left="720"/>
        <w:jc w:val="both"/>
        <w:rPr>
          <w:rFonts w:ascii="Times New Roman" w:hAnsi="Times New Roman" w:cs="Times New Roman"/>
          <w:sz w:val="25"/>
          <w:szCs w:val="25"/>
        </w:rPr>
      </w:pPr>
    </w:p>
    <w:p w:rsidR="00C74ADE" w:rsidRDefault="00832004" w:rsidP="0083200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162 </w:t>
      </w:r>
      <w:r w:rsidR="00C74ADE" w:rsidRPr="00C74ADE">
        <w:rPr>
          <w:rFonts w:ascii="Times New Roman" w:hAnsi="Times New Roman" w:cs="Times New Roman"/>
          <w:sz w:val="25"/>
          <w:szCs w:val="25"/>
        </w:rPr>
        <w:t xml:space="preserve"> CrPC "if duly proved" clearly show that the record of the statement of witnesses cannot be admitted in evidence straightaway nor can be looked into but they must be duly proved for the purpose of contradiction by</w:t>
      </w:r>
      <w:r>
        <w:rPr>
          <w:rFonts w:ascii="Times New Roman" w:hAnsi="Times New Roman" w:cs="Times New Roman"/>
          <w:sz w:val="25"/>
          <w:szCs w:val="25"/>
        </w:rPr>
        <w:t xml:space="preserve"> </w:t>
      </w:r>
      <w:r w:rsidR="00C74ADE" w:rsidRPr="00C74ADE">
        <w:rPr>
          <w:rFonts w:ascii="Times New Roman" w:hAnsi="Times New Roman" w:cs="Times New Roman"/>
          <w:sz w:val="25"/>
          <w:szCs w:val="25"/>
        </w:rPr>
        <w:t>eliciting admission from the witness during cross-examination and also during the cross¬examination of the investigating officer. The statement before the investigating officer can be used for contradiction but only after strict compliance with Section 145 of the Evidence Act that is by drawing attention to the parts intended for contradiction.</w:t>
      </w:r>
    </w:p>
    <w:p w:rsidR="00832004" w:rsidRPr="00C74ADE" w:rsidRDefault="00832004" w:rsidP="00832004">
      <w:pPr>
        <w:spacing w:after="0" w:line="240" w:lineRule="auto"/>
        <w:ind w:left="720"/>
        <w:jc w:val="both"/>
        <w:rPr>
          <w:rFonts w:ascii="Times New Roman" w:hAnsi="Times New Roman" w:cs="Times New Roman"/>
          <w:sz w:val="25"/>
          <w:szCs w:val="25"/>
        </w:rPr>
      </w:pPr>
    </w:p>
    <w:p w:rsidR="00C74ADE" w:rsidRDefault="00832004" w:rsidP="0083200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18. </w:t>
      </w:r>
      <w:r w:rsidR="00C74ADE" w:rsidRPr="00C74ADE">
        <w:rPr>
          <w:rFonts w:ascii="Times New Roman" w:hAnsi="Times New Roman" w:cs="Times New Roman"/>
          <w:sz w:val="25"/>
          <w:szCs w:val="25"/>
        </w:rPr>
        <w:t xml:space="preserve"> Section 145 of the Evidence Act reads as under:</w:t>
      </w:r>
    </w:p>
    <w:p w:rsidR="00832004" w:rsidRPr="00C74ADE" w:rsidRDefault="00832004" w:rsidP="00832004">
      <w:pPr>
        <w:spacing w:after="0" w:line="240" w:lineRule="auto"/>
        <w:ind w:left="720"/>
        <w:jc w:val="both"/>
        <w:rPr>
          <w:rFonts w:ascii="Times New Roman" w:hAnsi="Times New Roman" w:cs="Times New Roman"/>
          <w:sz w:val="25"/>
          <w:szCs w:val="25"/>
        </w:rPr>
      </w:pPr>
    </w:p>
    <w:p w:rsidR="00C74ADE" w:rsidRDefault="00832004" w:rsidP="0083200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C74ADE" w:rsidRPr="00C74ADE">
        <w:rPr>
          <w:rFonts w:ascii="Times New Roman" w:hAnsi="Times New Roman" w:cs="Times New Roman"/>
          <w:sz w:val="25"/>
          <w:szCs w:val="25"/>
        </w:rPr>
        <w:t>145. Cross-examination as to previous statements in writing.—A witness may be cross-examined as to previous statements made by him in writing or red</w:t>
      </w:r>
      <w:r>
        <w:rPr>
          <w:rFonts w:ascii="Times New Roman" w:hAnsi="Times New Roman" w:cs="Times New Roman"/>
          <w:sz w:val="25"/>
          <w:szCs w:val="25"/>
        </w:rPr>
        <w:t xml:space="preserve">uced into writing, and relevant to matters in </w:t>
      </w:r>
      <w:r w:rsidR="00C74ADE" w:rsidRPr="00C74ADE">
        <w:rPr>
          <w:rFonts w:ascii="Times New Roman" w:hAnsi="Times New Roman" w:cs="Times New Roman"/>
          <w:sz w:val="25"/>
          <w:szCs w:val="25"/>
        </w:rPr>
        <w:t>question,</w:t>
      </w:r>
      <w:r>
        <w:rPr>
          <w:rFonts w:ascii="Times New Roman" w:hAnsi="Times New Roman" w:cs="Times New Roman"/>
          <w:sz w:val="25"/>
          <w:szCs w:val="25"/>
        </w:rPr>
        <w:t xml:space="preserve"> without such writing being </w:t>
      </w:r>
      <w:r w:rsidR="00C74ADE" w:rsidRPr="00C74ADE">
        <w:rPr>
          <w:rFonts w:ascii="Times New Roman" w:hAnsi="Times New Roman" w:cs="Times New Roman"/>
          <w:sz w:val="25"/>
          <w:szCs w:val="25"/>
        </w:rPr>
        <w:t>shown to</w:t>
      </w:r>
      <w:r>
        <w:rPr>
          <w:rFonts w:ascii="Times New Roman" w:hAnsi="Times New Roman" w:cs="Times New Roman"/>
          <w:sz w:val="25"/>
          <w:szCs w:val="25"/>
        </w:rPr>
        <w:t xml:space="preserve"> </w:t>
      </w:r>
      <w:r w:rsidR="00C74ADE" w:rsidRPr="00C74ADE">
        <w:rPr>
          <w:rFonts w:ascii="Times New Roman" w:hAnsi="Times New Roman" w:cs="Times New Roman"/>
          <w:sz w:val="25"/>
          <w:szCs w:val="25"/>
        </w:rPr>
        <w:t>him, or being proved; but, if it is intended to con</w:t>
      </w:r>
      <w:r>
        <w:rPr>
          <w:rFonts w:ascii="Times New Roman" w:hAnsi="Times New Roman" w:cs="Times New Roman"/>
          <w:sz w:val="25"/>
          <w:szCs w:val="25"/>
        </w:rPr>
        <w:t xml:space="preserve">tradict him by the writing, his attention </w:t>
      </w:r>
      <w:r w:rsidR="00C74ADE" w:rsidRPr="00C74ADE">
        <w:rPr>
          <w:rFonts w:ascii="Times New Roman" w:hAnsi="Times New Roman" w:cs="Times New Roman"/>
          <w:sz w:val="25"/>
          <w:szCs w:val="25"/>
        </w:rPr>
        <w:t>must, before</w:t>
      </w:r>
      <w:r>
        <w:rPr>
          <w:rFonts w:ascii="Times New Roman" w:hAnsi="Times New Roman" w:cs="Times New Roman"/>
          <w:sz w:val="25"/>
          <w:szCs w:val="25"/>
        </w:rPr>
        <w:t xml:space="preserve"> </w:t>
      </w:r>
      <w:r w:rsidR="00C74ADE" w:rsidRPr="00C74ADE">
        <w:rPr>
          <w:rFonts w:ascii="Times New Roman" w:hAnsi="Times New Roman" w:cs="Times New Roman"/>
          <w:sz w:val="25"/>
          <w:szCs w:val="25"/>
        </w:rPr>
        <w:t>the writing can be proved, be called to those parts of it which are to be used for the purpose of contradicting him.'</w:t>
      </w:r>
    </w:p>
    <w:p w:rsidR="00832004" w:rsidRPr="00C74ADE" w:rsidRDefault="00832004" w:rsidP="00832004">
      <w:pPr>
        <w:spacing w:after="0" w:line="240" w:lineRule="auto"/>
        <w:ind w:left="720"/>
        <w:jc w:val="both"/>
        <w:rPr>
          <w:rFonts w:ascii="Times New Roman" w:hAnsi="Times New Roman" w:cs="Times New Roman"/>
          <w:sz w:val="25"/>
          <w:szCs w:val="25"/>
        </w:rPr>
      </w:pPr>
    </w:p>
    <w:p w:rsidR="00C74ADE" w:rsidRDefault="00832004" w:rsidP="0083200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19. </w:t>
      </w:r>
      <w:r w:rsidR="00C74ADE" w:rsidRPr="00C74ADE">
        <w:rPr>
          <w:rFonts w:ascii="Times New Roman" w:hAnsi="Times New Roman" w:cs="Times New Roman"/>
          <w:sz w:val="25"/>
          <w:szCs w:val="25"/>
        </w:rPr>
        <w:t>Under Section 145 of the Evidence Act when it is intended to contradict the witness by his previous statement reduced into writing, the attention of such witness must be called to those parts of it which are to be used for the purpose of contradicting him, before the writing can be used. While recording the deposition of a witness, it becomes the duty of the trial court to ensure that the part of the police statement with which it is intended to contradict the witness is brought to the notice of the witnes</w:t>
      </w:r>
      <w:r>
        <w:rPr>
          <w:rFonts w:ascii="Times New Roman" w:hAnsi="Times New Roman" w:cs="Times New Roman"/>
          <w:sz w:val="25"/>
          <w:szCs w:val="25"/>
        </w:rPr>
        <w:t>s in his cross¬examination.</w:t>
      </w:r>
      <w:r>
        <w:rPr>
          <w:rFonts w:ascii="Times New Roman" w:hAnsi="Times New Roman" w:cs="Times New Roman"/>
          <w:sz w:val="25"/>
          <w:szCs w:val="25"/>
        </w:rPr>
        <w:tab/>
        <w:t xml:space="preserve"> The </w:t>
      </w:r>
      <w:r w:rsidR="00C74ADE" w:rsidRPr="00C74ADE">
        <w:rPr>
          <w:rFonts w:ascii="Times New Roman" w:hAnsi="Times New Roman" w:cs="Times New Roman"/>
          <w:sz w:val="25"/>
          <w:szCs w:val="25"/>
        </w:rPr>
        <w:t>attention</w:t>
      </w:r>
      <w:r w:rsidR="00C74ADE" w:rsidRPr="00C74ADE">
        <w:rPr>
          <w:rFonts w:ascii="Times New Roman" w:hAnsi="Times New Roman" w:cs="Times New Roman"/>
          <w:sz w:val="25"/>
          <w:szCs w:val="25"/>
        </w:rPr>
        <w:tab/>
      </w:r>
      <w:r>
        <w:rPr>
          <w:rFonts w:ascii="Times New Roman" w:hAnsi="Times New Roman" w:cs="Times New Roman"/>
          <w:sz w:val="25"/>
          <w:szCs w:val="25"/>
        </w:rPr>
        <w:t xml:space="preserve"> </w:t>
      </w:r>
      <w:r w:rsidR="00C74ADE" w:rsidRPr="00C74ADE">
        <w:rPr>
          <w:rFonts w:ascii="Times New Roman" w:hAnsi="Times New Roman" w:cs="Times New Roman"/>
          <w:sz w:val="25"/>
          <w:szCs w:val="25"/>
        </w:rPr>
        <w:t>of</w:t>
      </w:r>
      <w:r>
        <w:rPr>
          <w:rFonts w:ascii="Times New Roman" w:hAnsi="Times New Roman" w:cs="Times New Roman"/>
          <w:sz w:val="25"/>
          <w:szCs w:val="25"/>
        </w:rPr>
        <w:t xml:space="preserve"> </w:t>
      </w:r>
      <w:r w:rsidR="00C74ADE" w:rsidRPr="00C74ADE">
        <w:rPr>
          <w:rFonts w:ascii="Times New Roman" w:hAnsi="Times New Roman" w:cs="Times New Roman"/>
          <w:sz w:val="25"/>
          <w:szCs w:val="25"/>
        </w:rPr>
        <w:t>witness is</w:t>
      </w:r>
      <w:r>
        <w:rPr>
          <w:rFonts w:ascii="Times New Roman" w:hAnsi="Times New Roman" w:cs="Times New Roman"/>
          <w:sz w:val="25"/>
          <w:szCs w:val="25"/>
        </w:rPr>
        <w:t xml:space="preserve"> </w:t>
      </w:r>
      <w:r w:rsidR="00C74ADE" w:rsidRPr="00C74ADE">
        <w:rPr>
          <w:rFonts w:ascii="Times New Roman" w:hAnsi="Times New Roman" w:cs="Times New Roman"/>
          <w:sz w:val="25"/>
          <w:szCs w:val="25"/>
        </w:rPr>
        <w:t xml:space="preserve">drawn to that part and this must reflect in his cross-examination by reproducing it. If </w:t>
      </w:r>
      <w:r>
        <w:rPr>
          <w:rFonts w:ascii="Times New Roman" w:hAnsi="Times New Roman" w:cs="Times New Roman"/>
          <w:sz w:val="25"/>
          <w:szCs w:val="25"/>
        </w:rPr>
        <w:t xml:space="preserve"> </w:t>
      </w:r>
      <w:r w:rsidR="00C74ADE" w:rsidRPr="00C74ADE">
        <w:rPr>
          <w:rFonts w:ascii="Times New Roman" w:hAnsi="Times New Roman" w:cs="Times New Roman"/>
          <w:sz w:val="25"/>
          <w:szCs w:val="25"/>
        </w:rPr>
        <w:t>the witness admits the part intended to</w:t>
      </w:r>
      <w:r>
        <w:rPr>
          <w:rFonts w:ascii="Times New Roman" w:hAnsi="Times New Roman" w:cs="Times New Roman"/>
          <w:sz w:val="25"/>
          <w:szCs w:val="25"/>
        </w:rPr>
        <w:t xml:space="preserve"> </w:t>
      </w:r>
      <w:r w:rsidR="00C74ADE" w:rsidRPr="00C74ADE">
        <w:rPr>
          <w:rFonts w:ascii="Times New Roman" w:hAnsi="Times New Roman" w:cs="Times New Roman"/>
          <w:sz w:val="25"/>
          <w:szCs w:val="25"/>
        </w:rPr>
        <w:t>contradict him, it stands proved and there is no need to further proof of contradiction and it will be read while appreciating the evidence. If he denies having made that part of the statement, his attention must be drawn to that statement and must be mentioned in the deposition. By this process the contradiction is merely brought on record, but it is yet to be proved. Thereafter when investigating officer is examined in the court, his attention should be drawn to the passage marked for the purpose of contradiction, it will then be</w:t>
      </w:r>
      <w:r>
        <w:rPr>
          <w:rFonts w:ascii="Times New Roman" w:hAnsi="Times New Roman" w:cs="Times New Roman"/>
          <w:sz w:val="25"/>
          <w:szCs w:val="25"/>
        </w:rPr>
        <w:t xml:space="preserve"> </w:t>
      </w:r>
      <w:r w:rsidR="00C74ADE" w:rsidRPr="00C74ADE">
        <w:rPr>
          <w:rFonts w:ascii="Times New Roman" w:hAnsi="Times New Roman" w:cs="Times New Roman"/>
          <w:sz w:val="25"/>
          <w:szCs w:val="25"/>
        </w:rPr>
        <w:t>proved in the deposition of the</w:t>
      </w:r>
      <w:r>
        <w:rPr>
          <w:rFonts w:ascii="Times New Roman" w:hAnsi="Times New Roman" w:cs="Times New Roman"/>
          <w:sz w:val="25"/>
          <w:szCs w:val="25"/>
        </w:rPr>
        <w:t xml:space="preserve"> </w:t>
      </w:r>
      <w:r w:rsidR="00C74ADE" w:rsidRPr="00C74ADE">
        <w:rPr>
          <w:rFonts w:ascii="Times New Roman" w:hAnsi="Times New Roman" w:cs="Times New Roman"/>
          <w:sz w:val="25"/>
          <w:szCs w:val="25"/>
        </w:rPr>
        <w:t xml:space="preserve">investigating officer who again by referring to the police statement will depose about the witness having made that statement. The process again involves referring to the police statement and culling out that part with which the maker of the statement was intended to be contradicted. If the witness was not confronted with that part of the statement with which the defence wanted to contradict him, then the court cannot suo </w:t>
      </w:r>
      <w:r w:rsidR="00C74ADE" w:rsidRPr="00C74ADE">
        <w:rPr>
          <w:rFonts w:ascii="Times New Roman" w:hAnsi="Times New Roman" w:cs="Times New Roman"/>
          <w:sz w:val="25"/>
          <w:szCs w:val="25"/>
        </w:rPr>
        <w:lastRenderedPageBreak/>
        <w:t>motu make use of statements to police not proved in compliance with Section 145 of the Evidence Act that is, by drawing attention to the parts intended for contradiction."</w:t>
      </w:r>
    </w:p>
    <w:p w:rsidR="00832004" w:rsidRPr="00C74ADE" w:rsidRDefault="00832004" w:rsidP="00C74ADE">
      <w:pPr>
        <w:spacing w:after="0" w:line="240" w:lineRule="auto"/>
        <w:jc w:val="both"/>
        <w:rPr>
          <w:rFonts w:ascii="Times New Roman" w:hAnsi="Times New Roman" w:cs="Times New Roman"/>
          <w:sz w:val="25"/>
          <w:szCs w:val="25"/>
        </w:rPr>
      </w:pPr>
    </w:p>
    <w:p w:rsidR="00C74ADE" w:rsidRDefault="00C74ADE" w:rsidP="00832004">
      <w:pPr>
        <w:spacing w:after="0" w:line="240" w:lineRule="auto"/>
        <w:jc w:val="right"/>
        <w:rPr>
          <w:rFonts w:ascii="Times New Roman" w:hAnsi="Times New Roman" w:cs="Times New Roman"/>
          <w:sz w:val="25"/>
          <w:szCs w:val="25"/>
        </w:rPr>
      </w:pPr>
      <w:r w:rsidRPr="00C74ADE">
        <w:rPr>
          <w:rFonts w:ascii="Times New Roman" w:hAnsi="Times New Roman" w:cs="Times New Roman"/>
          <w:sz w:val="25"/>
          <w:szCs w:val="25"/>
        </w:rPr>
        <w:t>(emphasis laid by this Court)</w:t>
      </w:r>
    </w:p>
    <w:p w:rsidR="00832004" w:rsidRPr="00C74ADE" w:rsidRDefault="00832004" w:rsidP="00C74ADE">
      <w:pPr>
        <w:spacing w:after="0" w:line="240" w:lineRule="auto"/>
        <w:jc w:val="both"/>
        <w:rPr>
          <w:rFonts w:ascii="Times New Roman" w:hAnsi="Times New Roman" w:cs="Times New Roman"/>
          <w:sz w:val="25"/>
          <w:szCs w:val="25"/>
        </w:rPr>
      </w:pPr>
    </w:p>
    <w:p w:rsidR="00C74ADE" w:rsidRDefault="00C74ADE" w:rsidP="00C74ADE">
      <w:pPr>
        <w:spacing w:after="0" w:line="240" w:lineRule="auto"/>
        <w:jc w:val="both"/>
        <w:rPr>
          <w:rFonts w:ascii="Times New Roman" w:hAnsi="Times New Roman" w:cs="Times New Roman"/>
          <w:sz w:val="25"/>
          <w:szCs w:val="25"/>
        </w:rPr>
      </w:pPr>
      <w:r w:rsidRPr="00C74ADE">
        <w:rPr>
          <w:rFonts w:ascii="Times New Roman" w:hAnsi="Times New Roman" w:cs="Times New Roman"/>
          <w:sz w:val="25"/>
          <w:szCs w:val="25"/>
        </w:rPr>
        <w:t xml:space="preserve">Thus, the contradiction of evidence of the complainant-Jai Bhagwan (PW-2) does not prove the factum of demand of bribe by the appellant from the complainant-Jai Bhagwan as the statement recorded under Section 161 of Cr.P.C. put to him in his cross¬examination was not proved by B.S. Yadav (PW-10) by speaking to those statements in his evidence and </w:t>
      </w:r>
      <w:r w:rsidR="00832004">
        <w:rPr>
          <w:rFonts w:ascii="Times New Roman" w:hAnsi="Times New Roman" w:cs="Times New Roman"/>
          <w:sz w:val="25"/>
          <w:szCs w:val="25"/>
        </w:rPr>
        <w:t xml:space="preserve"> </w:t>
      </w:r>
      <w:r w:rsidRPr="00C74ADE">
        <w:rPr>
          <w:rFonts w:ascii="Times New Roman" w:hAnsi="Times New Roman" w:cs="Times New Roman"/>
          <w:sz w:val="25"/>
          <w:szCs w:val="25"/>
        </w:rPr>
        <w:t>therefore, the evidence of PW-2 is not contradicted</w:t>
      </w:r>
      <w:r w:rsidR="00832004">
        <w:rPr>
          <w:rFonts w:ascii="Times New Roman" w:hAnsi="Times New Roman" w:cs="Times New Roman"/>
          <w:sz w:val="25"/>
          <w:szCs w:val="25"/>
        </w:rPr>
        <w:t xml:space="preserve"> </w:t>
      </w:r>
      <w:r w:rsidRPr="00C74ADE">
        <w:rPr>
          <w:rFonts w:ascii="Times New Roman" w:hAnsi="Times New Roman" w:cs="Times New Roman"/>
          <w:sz w:val="25"/>
          <w:szCs w:val="25"/>
        </w:rPr>
        <w:t>and proved his Section 161 statement in the case.</w:t>
      </w:r>
      <w:r w:rsidR="00832004">
        <w:rPr>
          <w:rFonts w:ascii="Times New Roman" w:hAnsi="Times New Roman" w:cs="Times New Roman"/>
          <w:sz w:val="25"/>
          <w:szCs w:val="25"/>
        </w:rPr>
        <w:t xml:space="preserve"> </w:t>
      </w:r>
      <w:r w:rsidR="00832004" w:rsidRPr="00C74ADE">
        <w:rPr>
          <w:rFonts w:ascii="Times New Roman" w:hAnsi="Times New Roman" w:cs="Times New Roman"/>
          <w:sz w:val="25"/>
          <w:szCs w:val="25"/>
        </w:rPr>
        <w:t>U</w:t>
      </w:r>
      <w:r w:rsidRPr="00C74ADE">
        <w:rPr>
          <w:rFonts w:ascii="Times New Roman" w:hAnsi="Times New Roman" w:cs="Times New Roman"/>
          <w:sz w:val="25"/>
          <w:szCs w:val="25"/>
        </w:rPr>
        <w:t>nder</w:t>
      </w:r>
      <w:r w:rsidR="00832004">
        <w:rPr>
          <w:rFonts w:ascii="Times New Roman" w:hAnsi="Times New Roman" w:cs="Times New Roman"/>
          <w:sz w:val="25"/>
          <w:szCs w:val="25"/>
        </w:rPr>
        <w:t xml:space="preserve"> </w:t>
      </w:r>
      <w:r w:rsidRPr="00C74ADE">
        <w:rPr>
          <w:rFonts w:ascii="Times New Roman" w:hAnsi="Times New Roman" w:cs="Times New Roman"/>
          <w:sz w:val="25"/>
          <w:szCs w:val="25"/>
        </w:rPr>
        <w:t>has,</w:t>
      </w:r>
    </w:p>
    <w:p w:rsidR="00832004" w:rsidRPr="00C74ADE" w:rsidRDefault="00832004" w:rsidP="00C74ADE">
      <w:pPr>
        <w:spacing w:after="0" w:line="240" w:lineRule="auto"/>
        <w:jc w:val="both"/>
        <w:rPr>
          <w:rFonts w:ascii="Times New Roman" w:hAnsi="Times New Roman" w:cs="Times New Roman"/>
          <w:sz w:val="25"/>
          <w:szCs w:val="25"/>
        </w:rPr>
      </w:pPr>
    </w:p>
    <w:p w:rsidR="00C74ADE" w:rsidRDefault="00832004" w:rsidP="00C74AD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C74ADE" w:rsidRPr="00C74ADE">
        <w:rPr>
          <w:rFonts w:ascii="Times New Roman" w:hAnsi="Times New Roman" w:cs="Times New Roman"/>
          <w:sz w:val="25"/>
          <w:szCs w:val="25"/>
        </w:rPr>
        <w:t>Further, the appellant in his examination Section 313 of Code of Criminal Procedure, 1973 inter alia, stated thus:</w:t>
      </w:r>
    </w:p>
    <w:p w:rsidR="00832004" w:rsidRPr="00C74ADE" w:rsidRDefault="00832004" w:rsidP="00C74ADE">
      <w:pPr>
        <w:spacing w:after="0" w:line="240" w:lineRule="auto"/>
        <w:jc w:val="both"/>
        <w:rPr>
          <w:rFonts w:ascii="Times New Roman" w:hAnsi="Times New Roman" w:cs="Times New Roman"/>
          <w:sz w:val="25"/>
          <w:szCs w:val="25"/>
        </w:rPr>
      </w:pPr>
    </w:p>
    <w:p w:rsidR="00C74ADE" w:rsidRDefault="00C74ADE" w:rsidP="00C74ADE">
      <w:pPr>
        <w:spacing w:after="0" w:line="240" w:lineRule="auto"/>
        <w:jc w:val="both"/>
        <w:rPr>
          <w:rFonts w:ascii="Times New Roman" w:hAnsi="Times New Roman" w:cs="Times New Roman"/>
          <w:sz w:val="25"/>
          <w:szCs w:val="25"/>
        </w:rPr>
      </w:pPr>
      <w:r w:rsidRPr="00C74ADE">
        <w:rPr>
          <w:rFonts w:ascii="Times New Roman" w:hAnsi="Times New Roman" w:cs="Times New Roman"/>
          <w:sz w:val="25"/>
          <w:szCs w:val="25"/>
        </w:rPr>
        <w:t>"Q 4: it is in evidence against you that on</w:t>
      </w:r>
      <w:r w:rsidR="00832004">
        <w:rPr>
          <w:rFonts w:ascii="Times New Roman" w:hAnsi="Times New Roman" w:cs="Times New Roman"/>
          <w:sz w:val="25"/>
          <w:szCs w:val="25"/>
        </w:rPr>
        <w:t xml:space="preserve"> </w:t>
      </w:r>
      <w:r w:rsidRPr="00C74ADE">
        <w:rPr>
          <w:rFonts w:ascii="Times New Roman" w:hAnsi="Times New Roman" w:cs="Times New Roman"/>
          <w:sz w:val="25"/>
          <w:szCs w:val="25"/>
        </w:rPr>
        <w:t>28.07.2004</w:t>
      </w:r>
      <w:r w:rsidRPr="00C74ADE">
        <w:rPr>
          <w:rFonts w:ascii="Times New Roman" w:hAnsi="Times New Roman" w:cs="Times New Roman"/>
          <w:sz w:val="25"/>
          <w:szCs w:val="25"/>
        </w:rPr>
        <w:tab/>
        <w:t xml:space="preserve"> you demanded Rs. 5000/- as bribe from complainant Jai Bhagwan and you accepted Rs. 4000/- as bribe from him and asked the complainant to bring Rs. 1000/- on</w:t>
      </w:r>
      <w:r w:rsidR="00832004">
        <w:rPr>
          <w:rFonts w:ascii="Times New Roman" w:hAnsi="Times New Roman" w:cs="Times New Roman"/>
          <w:sz w:val="25"/>
          <w:szCs w:val="25"/>
        </w:rPr>
        <w:t xml:space="preserve"> </w:t>
      </w:r>
      <w:r w:rsidRPr="00C74ADE">
        <w:rPr>
          <w:rFonts w:ascii="Times New Roman" w:hAnsi="Times New Roman" w:cs="Times New Roman"/>
          <w:sz w:val="25"/>
          <w:szCs w:val="25"/>
        </w:rPr>
        <w:t>30.07.2004</w:t>
      </w:r>
      <w:r w:rsidRPr="00C74ADE">
        <w:rPr>
          <w:rFonts w:ascii="Times New Roman" w:hAnsi="Times New Roman" w:cs="Times New Roman"/>
          <w:sz w:val="25"/>
          <w:szCs w:val="25"/>
        </w:rPr>
        <w:tab/>
        <w:t xml:space="preserve"> near Dichau Kalan bus stand, Najafgarh. What you have to say?</w:t>
      </w:r>
      <w:r w:rsidR="00832004">
        <w:rPr>
          <w:rFonts w:ascii="Times New Roman" w:hAnsi="Times New Roman" w:cs="Times New Roman"/>
          <w:sz w:val="25"/>
          <w:szCs w:val="25"/>
        </w:rPr>
        <w:t xml:space="preserve"> </w:t>
      </w:r>
      <w:r w:rsidRPr="00C74ADE">
        <w:rPr>
          <w:rFonts w:ascii="Times New Roman" w:hAnsi="Times New Roman" w:cs="Times New Roman"/>
          <w:sz w:val="25"/>
          <w:szCs w:val="25"/>
        </w:rPr>
        <w:t>Ans. It is incorrect.</w:t>
      </w:r>
    </w:p>
    <w:p w:rsidR="00832004" w:rsidRPr="00C74ADE" w:rsidRDefault="00832004" w:rsidP="00C74ADE">
      <w:pPr>
        <w:spacing w:after="0" w:line="240" w:lineRule="auto"/>
        <w:jc w:val="both"/>
        <w:rPr>
          <w:rFonts w:ascii="Times New Roman" w:hAnsi="Times New Roman" w:cs="Times New Roman"/>
          <w:sz w:val="25"/>
          <w:szCs w:val="25"/>
        </w:rPr>
      </w:pPr>
    </w:p>
    <w:p w:rsidR="00C74ADE" w:rsidRDefault="00C74ADE" w:rsidP="00C74ADE">
      <w:pPr>
        <w:spacing w:after="0" w:line="240" w:lineRule="auto"/>
        <w:jc w:val="both"/>
        <w:rPr>
          <w:rFonts w:ascii="Times New Roman" w:hAnsi="Times New Roman" w:cs="Times New Roman"/>
          <w:sz w:val="25"/>
          <w:szCs w:val="25"/>
        </w:rPr>
      </w:pPr>
      <w:r w:rsidRPr="00C74ADE">
        <w:rPr>
          <w:rFonts w:ascii="Times New Roman" w:hAnsi="Times New Roman" w:cs="Times New Roman"/>
          <w:sz w:val="25"/>
          <w:szCs w:val="25"/>
        </w:rPr>
        <w:t>XXX</w:t>
      </w:r>
      <w:r w:rsidRPr="00C74ADE">
        <w:rPr>
          <w:rFonts w:ascii="Times New Roman" w:hAnsi="Times New Roman" w:cs="Times New Roman"/>
          <w:sz w:val="25"/>
          <w:szCs w:val="25"/>
        </w:rPr>
        <w:tab/>
        <w:t>XXX</w:t>
      </w:r>
      <w:r w:rsidRPr="00C74ADE">
        <w:rPr>
          <w:rFonts w:ascii="Times New Roman" w:hAnsi="Times New Roman" w:cs="Times New Roman"/>
          <w:sz w:val="25"/>
          <w:szCs w:val="25"/>
        </w:rPr>
        <w:tab/>
        <w:t>XXX</w:t>
      </w:r>
    </w:p>
    <w:p w:rsidR="00832004" w:rsidRPr="00C74ADE" w:rsidRDefault="00832004" w:rsidP="00C74ADE">
      <w:pPr>
        <w:spacing w:after="0" w:line="240" w:lineRule="auto"/>
        <w:jc w:val="both"/>
        <w:rPr>
          <w:rFonts w:ascii="Times New Roman" w:hAnsi="Times New Roman" w:cs="Times New Roman"/>
          <w:sz w:val="25"/>
          <w:szCs w:val="25"/>
        </w:rPr>
      </w:pPr>
    </w:p>
    <w:p w:rsidR="00C74ADE" w:rsidRDefault="00C74ADE" w:rsidP="00C74ADE">
      <w:pPr>
        <w:spacing w:after="0" w:line="240" w:lineRule="auto"/>
        <w:jc w:val="both"/>
        <w:rPr>
          <w:rFonts w:ascii="Times New Roman" w:hAnsi="Times New Roman" w:cs="Times New Roman"/>
          <w:sz w:val="25"/>
          <w:szCs w:val="25"/>
        </w:rPr>
      </w:pPr>
      <w:r w:rsidRPr="00C74ADE">
        <w:rPr>
          <w:rFonts w:ascii="Times New Roman" w:hAnsi="Times New Roman" w:cs="Times New Roman"/>
          <w:sz w:val="25"/>
          <w:szCs w:val="25"/>
        </w:rPr>
        <w:t>Q 14:</w:t>
      </w:r>
      <w:r w:rsidRPr="00C74ADE">
        <w:rPr>
          <w:rFonts w:ascii="Times New Roman" w:hAnsi="Times New Roman" w:cs="Times New Roman"/>
          <w:sz w:val="25"/>
          <w:szCs w:val="25"/>
        </w:rPr>
        <w:tab/>
        <w:t>It is evidence against you that at</w:t>
      </w:r>
      <w:r w:rsidR="00832004">
        <w:rPr>
          <w:rFonts w:ascii="Times New Roman" w:hAnsi="Times New Roman" w:cs="Times New Roman"/>
          <w:sz w:val="25"/>
          <w:szCs w:val="25"/>
        </w:rPr>
        <w:t xml:space="preserve"> </w:t>
      </w:r>
      <w:r w:rsidRPr="00C74ADE">
        <w:rPr>
          <w:rFonts w:ascii="Times New Roman" w:hAnsi="Times New Roman" w:cs="Times New Roman"/>
          <w:sz w:val="25"/>
          <w:szCs w:val="25"/>
        </w:rPr>
        <w:t>about 7:00 p.m. you came and you met with complainant and moved towards one water rairi and you demanded and accepted Rs. 1000/- as bribe from the complainant in the presence of panch witness with your right hand and kept the same in left pocket of your shirt. What you have to say?</w:t>
      </w:r>
    </w:p>
    <w:p w:rsidR="00832004" w:rsidRPr="00C74ADE" w:rsidRDefault="00832004" w:rsidP="00C74ADE">
      <w:pPr>
        <w:spacing w:after="0" w:line="240" w:lineRule="auto"/>
        <w:jc w:val="both"/>
        <w:rPr>
          <w:rFonts w:ascii="Times New Roman" w:hAnsi="Times New Roman" w:cs="Times New Roman"/>
          <w:sz w:val="25"/>
          <w:szCs w:val="25"/>
        </w:rPr>
      </w:pPr>
    </w:p>
    <w:p w:rsidR="00C74ADE" w:rsidRDefault="00C74ADE" w:rsidP="00C74ADE">
      <w:pPr>
        <w:spacing w:after="0" w:line="240" w:lineRule="auto"/>
        <w:jc w:val="both"/>
        <w:rPr>
          <w:rFonts w:ascii="Times New Roman" w:hAnsi="Times New Roman" w:cs="Times New Roman"/>
          <w:sz w:val="25"/>
          <w:szCs w:val="25"/>
        </w:rPr>
      </w:pPr>
      <w:r w:rsidRPr="00C74ADE">
        <w:rPr>
          <w:rFonts w:ascii="Times New Roman" w:hAnsi="Times New Roman" w:cs="Times New Roman"/>
          <w:sz w:val="25"/>
          <w:szCs w:val="25"/>
        </w:rPr>
        <w:t>Ans. It is incorrect.</w:t>
      </w:r>
    </w:p>
    <w:p w:rsidR="00832004" w:rsidRPr="00C74ADE" w:rsidRDefault="00832004" w:rsidP="00C74ADE">
      <w:pPr>
        <w:spacing w:after="0" w:line="240" w:lineRule="auto"/>
        <w:jc w:val="both"/>
        <w:rPr>
          <w:rFonts w:ascii="Times New Roman" w:hAnsi="Times New Roman" w:cs="Times New Roman"/>
          <w:sz w:val="25"/>
          <w:szCs w:val="25"/>
        </w:rPr>
      </w:pPr>
    </w:p>
    <w:p w:rsidR="00C74ADE" w:rsidRDefault="00C74ADE" w:rsidP="00C74ADE">
      <w:pPr>
        <w:spacing w:after="0" w:line="240" w:lineRule="auto"/>
        <w:jc w:val="both"/>
        <w:rPr>
          <w:rFonts w:ascii="Times New Roman" w:hAnsi="Times New Roman" w:cs="Times New Roman"/>
          <w:sz w:val="25"/>
          <w:szCs w:val="25"/>
        </w:rPr>
      </w:pPr>
      <w:r w:rsidRPr="00C74ADE">
        <w:rPr>
          <w:rFonts w:ascii="Times New Roman" w:hAnsi="Times New Roman" w:cs="Times New Roman"/>
          <w:sz w:val="25"/>
          <w:szCs w:val="25"/>
        </w:rPr>
        <w:t>Q 15:</w:t>
      </w:r>
      <w:r w:rsidRPr="00C74ADE">
        <w:rPr>
          <w:rFonts w:ascii="Times New Roman" w:hAnsi="Times New Roman" w:cs="Times New Roman"/>
          <w:sz w:val="25"/>
          <w:szCs w:val="25"/>
        </w:rPr>
        <w:tab/>
        <w:t>It</w:t>
      </w:r>
      <w:r w:rsidR="00832004">
        <w:rPr>
          <w:rFonts w:ascii="Times New Roman" w:hAnsi="Times New Roman" w:cs="Times New Roman"/>
          <w:sz w:val="25"/>
          <w:szCs w:val="25"/>
        </w:rPr>
        <w:t xml:space="preserve"> is </w:t>
      </w:r>
      <w:r w:rsidRPr="00C74ADE">
        <w:rPr>
          <w:rFonts w:ascii="Times New Roman" w:hAnsi="Times New Roman" w:cs="Times New Roman"/>
          <w:sz w:val="25"/>
          <w:szCs w:val="25"/>
        </w:rPr>
        <w:t>in further evidence against you</w:t>
      </w:r>
      <w:r w:rsidR="00832004">
        <w:rPr>
          <w:rFonts w:ascii="Times New Roman" w:hAnsi="Times New Roman" w:cs="Times New Roman"/>
          <w:sz w:val="25"/>
          <w:szCs w:val="25"/>
        </w:rPr>
        <w:t xml:space="preserve"> </w:t>
      </w:r>
      <w:r w:rsidRPr="00C74ADE">
        <w:rPr>
          <w:rFonts w:ascii="Times New Roman" w:hAnsi="Times New Roman" w:cs="Times New Roman"/>
          <w:sz w:val="25"/>
          <w:szCs w:val="25"/>
        </w:rPr>
        <w:t>that in the meantime panch witness gave pre-determined signal and thereafter the members of raiding party came and you were apprehended and panch witness told the raiding officer that you had demanded and accepted the bribe of Rs. 1000/- from the complainant (PW-2) with your right hand and kept the same in your left pocket of your shirt. What you have to say? </w:t>
      </w:r>
    </w:p>
    <w:p w:rsidR="00832004" w:rsidRPr="00C74ADE" w:rsidRDefault="00832004" w:rsidP="00C74ADE">
      <w:pPr>
        <w:spacing w:after="0" w:line="240" w:lineRule="auto"/>
        <w:jc w:val="both"/>
        <w:rPr>
          <w:rFonts w:ascii="Times New Roman" w:hAnsi="Times New Roman" w:cs="Times New Roman"/>
          <w:sz w:val="25"/>
          <w:szCs w:val="25"/>
        </w:rPr>
      </w:pPr>
    </w:p>
    <w:p w:rsidR="00C74ADE" w:rsidRDefault="00C74ADE" w:rsidP="00C74ADE">
      <w:pPr>
        <w:spacing w:after="0" w:line="240" w:lineRule="auto"/>
        <w:jc w:val="both"/>
        <w:rPr>
          <w:rFonts w:ascii="Times New Roman" w:hAnsi="Times New Roman" w:cs="Times New Roman"/>
          <w:sz w:val="25"/>
          <w:szCs w:val="25"/>
        </w:rPr>
      </w:pPr>
      <w:r w:rsidRPr="00C74ADE">
        <w:rPr>
          <w:rFonts w:ascii="Times New Roman" w:hAnsi="Times New Roman" w:cs="Times New Roman"/>
          <w:sz w:val="25"/>
          <w:szCs w:val="25"/>
        </w:rPr>
        <w:t>Ans. It is incorrect."</w:t>
      </w:r>
    </w:p>
    <w:p w:rsidR="00832004" w:rsidRPr="00C74ADE" w:rsidRDefault="00832004" w:rsidP="00C74ADE">
      <w:pPr>
        <w:spacing w:after="0" w:line="240" w:lineRule="auto"/>
        <w:jc w:val="both"/>
        <w:rPr>
          <w:rFonts w:ascii="Times New Roman" w:hAnsi="Times New Roman" w:cs="Times New Roman"/>
          <w:sz w:val="25"/>
          <w:szCs w:val="25"/>
        </w:rPr>
      </w:pPr>
    </w:p>
    <w:p w:rsidR="00C74ADE" w:rsidRDefault="00832004" w:rsidP="00C74AD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C74ADE" w:rsidRPr="00C74ADE">
        <w:rPr>
          <w:rFonts w:ascii="Times New Roman" w:hAnsi="Times New Roman" w:cs="Times New Roman"/>
          <w:sz w:val="25"/>
          <w:szCs w:val="25"/>
        </w:rPr>
        <w:t>After a careful reading of the evidence of the complainant-Jai Bhagwan (PW-2), statements made by the appellant in his examination under Section 313 of Cr.P.C. as well as the evidence of Anoop Kumar Verma (PW-6) and inspector-Sunder Dev (PW-12), it is clear that there was no demand of bribe money by the appellant from the complainant-Jai Bhagwan.</w:t>
      </w:r>
    </w:p>
    <w:p w:rsidR="00832004" w:rsidRPr="00C74ADE" w:rsidRDefault="00832004" w:rsidP="00C74ADE">
      <w:pPr>
        <w:spacing w:after="0" w:line="240" w:lineRule="auto"/>
        <w:jc w:val="both"/>
        <w:rPr>
          <w:rFonts w:ascii="Times New Roman" w:hAnsi="Times New Roman" w:cs="Times New Roman"/>
          <w:sz w:val="25"/>
          <w:szCs w:val="25"/>
        </w:rPr>
      </w:pPr>
    </w:p>
    <w:p w:rsidR="00C74ADE" w:rsidRDefault="00832004" w:rsidP="008320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C74ADE" w:rsidRPr="00C74ADE">
        <w:rPr>
          <w:rFonts w:ascii="Times New Roman" w:hAnsi="Times New Roman" w:cs="Times New Roman"/>
          <w:sz w:val="25"/>
          <w:szCs w:val="25"/>
        </w:rPr>
        <w:t xml:space="preserve">It is well settled position of law that the demand for the bribe money is sine qua non to convict the accused for the offences punishable under Sections 7 and 13(1)(d) read with </w:t>
      </w:r>
      <w:r w:rsidR="00C74ADE" w:rsidRPr="00C74ADE">
        <w:rPr>
          <w:rFonts w:ascii="Times New Roman" w:hAnsi="Times New Roman" w:cs="Times New Roman"/>
          <w:sz w:val="25"/>
          <w:szCs w:val="25"/>
        </w:rPr>
        <w:lastRenderedPageBreak/>
        <w:t>Section 13(2) of the PC Act. The same legal principle has been held by this Court in the case of B. Jayaraj (supra), A. Subair (supra) and P. Satyanarayana Murthy (supra) upon which reliance is rightly placed by the learned senior counsel on behalf of the appellant. The relevant paragraph 7 from B. Jayaraj case (supra) reads thus:</w:t>
      </w:r>
    </w:p>
    <w:p w:rsidR="00832004" w:rsidRPr="00C74ADE" w:rsidRDefault="00832004" w:rsidP="00832004">
      <w:pPr>
        <w:spacing w:after="0" w:line="240" w:lineRule="auto"/>
        <w:ind w:left="720"/>
        <w:jc w:val="both"/>
        <w:rPr>
          <w:rFonts w:ascii="Times New Roman" w:hAnsi="Times New Roman" w:cs="Times New Roman"/>
          <w:sz w:val="25"/>
          <w:szCs w:val="25"/>
        </w:rPr>
      </w:pPr>
    </w:p>
    <w:p w:rsidR="00C74ADE" w:rsidRDefault="00C74ADE" w:rsidP="00832004">
      <w:pPr>
        <w:spacing w:after="0" w:line="240" w:lineRule="auto"/>
        <w:ind w:left="720"/>
        <w:jc w:val="both"/>
        <w:rPr>
          <w:rFonts w:ascii="Times New Roman" w:hAnsi="Times New Roman" w:cs="Times New Roman"/>
          <w:sz w:val="25"/>
          <w:szCs w:val="25"/>
        </w:rPr>
      </w:pPr>
      <w:r w:rsidRPr="00C74ADE">
        <w:rPr>
          <w:rFonts w:ascii="Times New Roman" w:hAnsi="Times New Roman" w:cs="Times New Roman"/>
          <w:sz w:val="25"/>
          <w:szCs w:val="25"/>
        </w:rPr>
        <w:t>"7. Insofar as the offence under Section 7 is concerned, it is a settled position in law that demand of illegal gratification is sine qua non to constitute the said offence and</w:t>
      </w:r>
      <w:r w:rsidR="00832004">
        <w:rPr>
          <w:rFonts w:ascii="Times New Roman" w:hAnsi="Times New Roman" w:cs="Times New Roman"/>
          <w:sz w:val="25"/>
          <w:szCs w:val="25"/>
        </w:rPr>
        <w:t xml:space="preserve"> </w:t>
      </w:r>
      <w:r w:rsidRPr="00C74ADE">
        <w:rPr>
          <w:rFonts w:ascii="Times New Roman" w:hAnsi="Times New Roman" w:cs="Times New Roman"/>
          <w:sz w:val="25"/>
          <w:szCs w:val="25"/>
        </w:rPr>
        <w:t>mere recovery of currency notes cannot</w:t>
      </w:r>
      <w:r w:rsidR="00832004">
        <w:rPr>
          <w:rFonts w:ascii="Times New Roman" w:hAnsi="Times New Roman" w:cs="Times New Roman"/>
          <w:sz w:val="25"/>
          <w:szCs w:val="25"/>
        </w:rPr>
        <w:t xml:space="preserve"> </w:t>
      </w:r>
      <w:r w:rsidRPr="00C74ADE">
        <w:rPr>
          <w:rFonts w:ascii="Times New Roman" w:hAnsi="Times New Roman" w:cs="Times New Roman"/>
          <w:sz w:val="25"/>
          <w:szCs w:val="25"/>
        </w:rPr>
        <w:t xml:space="preserve">constitute the offence under Section 7 unless it is proved beyond all reasonable doubt that the accused voluntarily accepted the money knowing it to be a bribe. The above position has been succinctly laid down in several judgments of this Court. By way of illustration reference may be made to the decision in </w:t>
      </w:r>
      <w:r w:rsidRPr="00832004">
        <w:rPr>
          <w:rFonts w:ascii="Times New Roman" w:hAnsi="Times New Roman" w:cs="Times New Roman"/>
          <w:i/>
          <w:sz w:val="25"/>
          <w:szCs w:val="25"/>
        </w:rPr>
        <w:t>C.M. Sharma v. State of A.P. and</w:t>
      </w:r>
      <w:r w:rsidR="00832004" w:rsidRPr="00832004">
        <w:rPr>
          <w:rFonts w:ascii="Times New Roman" w:hAnsi="Times New Roman" w:cs="Times New Roman"/>
          <w:i/>
          <w:sz w:val="25"/>
          <w:szCs w:val="25"/>
        </w:rPr>
        <w:t xml:space="preserve"> C.</w:t>
      </w:r>
      <w:r w:rsidRPr="00832004">
        <w:rPr>
          <w:rFonts w:ascii="Times New Roman" w:hAnsi="Times New Roman" w:cs="Times New Roman"/>
          <w:i/>
          <w:sz w:val="25"/>
          <w:szCs w:val="25"/>
        </w:rPr>
        <w:t>M. Girish Babu v. CBI</w:t>
      </w:r>
      <w:r w:rsidRPr="00C74ADE">
        <w:rPr>
          <w:rFonts w:ascii="Times New Roman" w:hAnsi="Times New Roman" w:cs="Times New Roman"/>
          <w:sz w:val="25"/>
          <w:szCs w:val="25"/>
        </w:rPr>
        <w:t>."</w:t>
      </w:r>
    </w:p>
    <w:p w:rsidR="00832004" w:rsidRPr="00C74ADE" w:rsidRDefault="00832004" w:rsidP="00C74ADE">
      <w:pPr>
        <w:spacing w:after="0" w:line="240" w:lineRule="auto"/>
        <w:jc w:val="both"/>
        <w:rPr>
          <w:rFonts w:ascii="Times New Roman" w:hAnsi="Times New Roman" w:cs="Times New Roman"/>
          <w:sz w:val="25"/>
          <w:szCs w:val="25"/>
        </w:rPr>
      </w:pPr>
    </w:p>
    <w:p w:rsidR="00C74ADE" w:rsidRDefault="00C74ADE" w:rsidP="00832004">
      <w:pPr>
        <w:spacing w:after="0" w:line="240" w:lineRule="auto"/>
        <w:jc w:val="right"/>
        <w:rPr>
          <w:rFonts w:ascii="Times New Roman" w:hAnsi="Times New Roman" w:cs="Times New Roman"/>
          <w:sz w:val="25"/>
          <w:szCs w:val="25"/>
        </w:rPr>
      </w:pPr>
      <w:r w:rsidRPr="00C74ADE">
        <w:rPr>
          <w:rFonts w:ascii="Times New Roman" w:hAnsi="Times New Roman" w:cs="Times New Roman"/>
          <w:sz w:val="25"/>
          <w:szCs w:val="25"/>
        </w:rPr>
        <w:t>(emphasis supplied)</w:t>
      </w:r>
    </w:p>
    <w:p w:rsidR="00832004" w:rsidRPr="00C74ADE" w:rsidRDefault="00832004" w:rsidP="00832004">
      <w:pPr>
        <w:spacing w:after="0" w:line="240" w:lineRule="auto"/>
        <w:jc w:val="right"/>
        <w:rPr>
          <w:rFonts w:ascii="Times New Roman" w:hAnsi="Times New Roman" w:cs="Times New Roman"/>
          <w:sz w:val="25"/>
          <w:szCs w:val="25"/>
        </w:rPr>
      </w:pPr>
    </w:p>
    <w:p w:rsidR="00C74ADE" w:rsidRDefault="00C74ADE" w:rsidP="00C74ADE">
      <w:pPr>
        <w:spacing w:after="0" w:line="240" w:lineRule="auto"/>
        <w:jc w:val="both"/>
        <w:rPr>
          <w:rFonts w:ascii="Times New Roman" w:hAnsi="Times New Roman" w:cs="Times New Roman"/>
          <w:sz w:val="25"/>
          <w:szCs w:val="25"/>
        </w:rPr>
      </w:pPr>
      <w:r w:rsidRPr="00C74ADE">
        <w:rPr>
          <w:rFonts w:ascii="Times New Roman" w:hAnsi="Times New Roman" w:cs="Times New Roman"/>
          <w:sz w:val="25"/>
          <w:szCs w:val="25"/>
        </w:rPr>
        <w:t>In the case of P. Satyanarayana Murthy (supra), it</w:t>
      </w:r>
      <w:r w:rsidR="00832004">
        <w:rPr>
          <w:rFonts w:ascii="Times New Roman" w:hAnsi="Times New Roman" w:cs="Times New Roman"/>
          <w:sz w:val="25"/>
          <w:szCs w:val="25"/>
        </w:rPr>
        <w:t xml:space="preserve"> </w:t>
      </w:r>
      <w:r w:rsidRPr="00C74ADE">
        <w:rPr>
          <w:rFonts w:ascii="Times New Roman" w:hAnsi="Times New Roman" w:cs="Times New Roman"/>
          <w:sz w:val="25"/>
          <w:szCs w:val="25"/>
        </w:rPr>
        <w:t>was held by this Court as under:</w:t>
      </w:r>
    </w:p>
    <w:p w:rsidR="00832004" w:rsidRPr="00C74ADE" w:rsidRDefault="00832004" w:rsidP="00C74ADE">
      <w:pPr>
        <w:spacing w:after="0" w:line="240" w:lineRule="auto"/>
        <w:jc w:val="both"/>
        <w:rPr>
          <w:rFonts w:ascii="Times New Roman" w:hAnsi="Times New Roman" w:cs="Times New Roman"/>
          <w:sz w:val="25"/>
          <w:szCs w:val="25"/>
        </w:rPr>
      </w:pPr>
    </w:p>
    <w:p w:rsidR="00C74ADE" w:rsidRDefault="00C74ADE" w:rsidP="00832004">
      <w:pPr>
        <w:spacing w:after="0" w:line="240" w:lineRule="auto"/>
        <w:ind w:left="720"/>
        <w:jc w:val="both"/>
        <w:rPr>
          <w:rFonts w:ascii="Times New Roman" w:hAnsi="Times New Roman" w:cs="Times New Roman"/>
          <w:sz w:val="25"/>
          <w:szCs w:val="25"/>
        </w:rPr>
      </w:pPr>
      <w:r w:rsidRPr="00C74ADE">
        <w:rPr>
          <w:rFonts w:ascii="Times New Roman" w:hAnsi="Times New Roman" w:cs="Times New Roman"/>
          <w:sz w:val="25"/>
          <w:szCs w:val="25"/>
        </w:rPr>
        <w:t>"21. In State of Kerala and another vs. C.P.</w:t>
      </w:r>
      <w:r w:rsidR="00832004">
        <w:rPr>
          <w:rFonts w:ascii="Times New Roman" w:hAnsi="Times New Roman" w:cs="Times New Roman"/>
          <w:sz w:val="25"/>
          <w:szCs w:val="25"/>
        </w:rPr>
        <w:t xml:space="preserve"> </w:t>
      </w:r>
      <w:r w:rsidRPr="00C74ADE">
        <w:rPr>
          <w:rFonts w:ascii="Times New Roman" w:hAnsi="Times New Roman" w:cs="Times New Roman"/>
          <w:sz w:val="25"/>
          <w:szCs w:val="25"/>
        </w:rPr>
        <w:t>Rao, this Court, reiterating its earlier dictum, vis-a-vis the same offences, held that mere recovery by itself, would not prove the charge against the accused and in absence of any evidence to prove payment of bribe or to show that the accused had voluntarily accepted the money knowing it to be bribe, conviction cannot be sustained.</w:t>
      </w:r>
    </w:p>
    <w:p w:rsidR="00832004" w:rsidRPr="00C74ADE" w:rsidRDefault="00832004" w:rsidP="00832004">
      <w:pPr>
        <w:spacing w:after="0" w:line="240" w:lineRule="auto"/>
        <w:ind w:left="720"/>
        <w:jc w:val="both"/>
        <w:rPr>
          <w:rFonts w:ascii="Times New Roman" w:hAnsi="Times New Roman" w:cs="Times New Roman"/>
          <w:sz w:val="25"/>
          <w:szCs w:val="25"/>
        </w:rPr>
      </w:pPr>
    </w:p>
    <w:p w:rsidR="00C74ADE" w:rsidRDefault="00832004" w:rsidP="0083200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00C74ADE" w:rsidRPr="00C74ADE">
        <w:rPr>
          <w:rFonts w:ascii="Times New Roman" w:hAnsi="Times New Roman" w:cs="Times New Roman"/>
          <w:sz w:val="25"/>
          <w:szCs w:val="25"/>
        </w:rPr>
        <w:t xml:space="preserve">In a recent enunciation by this Court to discern the imperative pre-requisites of Sections 7 and 13 of the Act, it has been underlined in B. Jayaraj in unequivocal terms, that mere possession and recovery of currency notes from an accused without proof of demand would not establish an offence under Sections 7 as well as 13(1)(d)(i)&amp;(ii) of the Act. It has been propounded that in the absence of any proof of demand for illegal gratification, the use of corrupt or illegal means or abuse of position as a public servant to obtain any valuable thing or pecuniary advantage cannot be held to be proved. The proof of demand, thus, has been held to be an indispensable essentiality and of permeating mandate for an offence under Sections 7 and 13 of the Act. Qua Section 20 of the Act, which permits a presumption as </w:t>
      </w:r>
      <w:r>
        <w:rPr>
          <w:rFonts w:ascii="Times New Roman" w:hAnsi="Times New Roman" w:cs="Times New Roman"/>
          <w:sz w:val="25"/>
          <w:szCs w:val="25"/>
        </w:rPr>
        <w:t xml:space="preserve"> </w:t>
      </w:r>
      <w:r w:rsidR="00C74ADE" w:rsidRPr="00C74ADE">
        <w:rPr>
          <w:rFonts w:ascii="Times New Roman" w:hAnsi="Times New Roman" w:cs="Times New Roman"/>
          <w:sz w:val="25"/>
          <w:szCs w:val="25"/>
        </w:rPr>
        <w:t>envisaged therein, it has been held that while it is extendable only to an offence under Section 7 and not to those under Section 13(1)(d)</w:t>
      </w:r>
      <w:r w:rsidR="00C74ADE" w:rsidRPr="00C74ADE">
        <w:rPr>
          <w:rFonts w:ascii="Times New Roman" w:hAnsi="Times New Roman" w:cs="Times New Roman"/>
          <w:sz w:val="25"/>
          <w:szCs w:val="25"/>
        </w:rPr>
        <w:tab/>
        <w:t>(i)&amp;(ii) of the Act, it is</w:t>
      </w:r>
      <w:r>
        <w:rPr>
          <w:rFonts w:ascii="Times New Roman" w:hAnsi="Times New Roman" w:cs="Times New Roman"/>
          <w:sz w:val="25"/>
          <w:szCs w:val="25"/>
        </w:rPr>
        <w:t xml:space="preserve"> </w:t>
      </w:r>
      <w:r w:rsidR="00C74ADE" w:rsidRPr="00C74ADE">
        <w:rPr>
          <w:rFonts w:ascii="Times New Roman" w:hAnsi="Times New Roman" w:cs="Times New Roman"/>
          <w:sz w:val="25"/>
          <w:szCs w:val="25"/>
        </w:rPr>
        <w:t>contingent as well on the proof of acceptance of illegal gratification for doing or forbearing to do any official act. Such proof of accep</w:t>
      </w:r>
      <w:r>
        <w:rPr>
          <w:rFonts w:ascii="Times New Roman" w:hAnsi="Times New Roman" w:cs="Times New Roman"/>
          <w:sz w:val="25"/>
          <w:szCs w:val="25"/>
        </w:rPr>
        <w:t xml:space="preserve">tance of illegal gratification, </w:t>
      </w:r>
      <w:r w:rsidR="00C74ADE" w:rsidRPr="00C74ADE">
        <w:rPr>
          <w:rFonts w:ascii="Times New Roman" w:hAnsi="Times New Roman" w:cs="Times New Roman"/>
          <w:sz w:val="25"/>
          <w:szCs w:val="25"/>
        </w:rPr>
        <w:t>it</w:t>
      </w:r>
      <w:r>
        <w:rPr>
          <w:rFonts w:ascii="Times New Roman" w:hAnsi="Times New Roman" w:cs="Times New Roman"/>
          <w:sz w:val="25"/>
          <w:szCs w:val="25"/>
        </w:rPr>
        <w:t xml:space="preserve"> </w:t>
      </w:r>
      <w:r w:rsidR="00C74ADE" w:rsidRPr="00C74ADE">
        <w:rPr>
          <w:rFonts w:ascii="Times New Roman" w:hAnsi="Times New Roman" w:cs="Times New Roman"/>
          <w:sz w:val="25"/>
          <w:szCs w:val="25"/>
        </w:rPr>
        <w:t>was emphasized, could follow only if there was proof of demand. Axiomatically, it was held that in absence of proof of demand, such legal presumption under Section 20 of the Act would also not arise.</w:t>
      </w:r>
    </w:p>
    <w:p w:rsidR="00832004" w:rsidRPr="00C74ADE" w:rsidRDefault="00832004" w:rsidP="00832004">
      <w:pPr>
        <w:spacing w:after="0" w:line="240" w:lineRule="auto"/>
        <w:ind w:left="720"/>
        <w:jc w:val="both"/>
        <w:rPr>
          <w:rFonts w:ascii="Times New Roman" w:hAnsi="Times New Roman" w:cs="Times New Roman"/>
          <w:sz w:val="25"/>
          <w:szCs w:val="25"/>
        </w:rPr>
      </w:pPr>
    </w:p>
    <w:p w:rsidR="00C74ADE" w:rsidRDefault="00832004" w:rsidP="0083200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23. </w:t>
      </w:r>
      <w:r w:rsidR="00C74ADE" w:rsidRPr="00C74ADE">
        <w:rPr>
          <w:rFonts w:ascii="Times New Roman" w:hAnsi="Times New Roman" w:cs="Times New Roman"/>
          <w:sz w:val="25"/>
          <w:szCs w:val="25"/>
        </w:rPr>
        <w:t>The proof of demand of illegal gratification, thus, is the gravamen of the offence under Sections 7 and 13(1)</w:t>
      </w:r>
      <w:r w:rsidR="00C74ADE" w:rsidRPr="00C74ADE">
        <w:rPr>
          <w:rFonts w:ascii="Times New Roman" w:hAnsi="Times New Roman" w:cs="Times New Roman"/>
          <w:sz w:val="25"/>
          <w:szCs w:val="25"/>
        </w:rPr>
        <w:tab/>
        <w:t>(d)</w:t>
      </w:r>
      <w:r>
        <w:rPr>
          <w:rFonts w:ascii="Times New Roman" w:hAnsi="Times New Roman" w:cs="Times New Roman"/>
          <w:sz w:val="25"/>
          <w:szCs w:val="25"/>
        </w:rPr>
        <w:t xml:space="preserve"> </w:t>
      </w:r>
      <w:r w:rsidR="00C74ADE" w:rsidRPr="00C74ADE">
        <w:rPr>
          <w:rFonts w:ascii="Times New Roman" w:hAnsi="Times New Roman" w:cs="Times New Roman"/>
          <w:sz w:val="25"/>
          <w:szCs w:val="25"/>
        </w:rPr>
        <w:t>(i)&amp;(ii) of the Act and in absence thereof, unmistakably the charge</w:t>
      </w:r>
      <w:r>
        <w:rPr>
          <w:rFonts w:ascii="Times New Roman" w:hAnsi="Times New Roman" w:cs="Times New Roman"/>
          <w:sz w:val="25"/>
          <w:szCs w:val="25"/>
        </w:rPr>
        <w:t xml:space="preserve"> </w:t>
      </w:r>
      <w:r w:rsidR="00C74ADE" w:rsidRPr="00C74ADE">
        <w:rPr>
          <w:rFonts w:ascii="Times New Roman" w:hAnsi="Times New Roman" w:cs="Times New Roman"/>
          <w:sz w:val="25"/>
          <w:szCs w:val="25"/>
        </w:rPr>
        <w:t>therefore, would</w:t>
      </w:r>
      <w:r>
        <w:rPr>
          <w:rFonts w:ascii="Times New Roman" w:hAnsi="Times New Roman" w:cs="Times New Roman"/>
          <w:sz w:val="25"/>
          <w:szCs w:val="25"/>
        </w:rPr>
        <w:t xml:space="preserve"> </w:t>
      </w:r>
      <w:r w:rsidR="00C74ADE" w:rsidRPr="00C74ADE">
        <w:rPr>
          <w:rFonts w:ascii="Times New Roman" w:hAnsi="Times New Roman" w:cs="Times New Roman"/>
          <w:sz w:val="25"/>
          <w:szCs w:val="25"/>
        </w:rPr>
        <w:t xml:space="preserve">fail. Mere acceptance of any amount allegedly by way of illegal gratification or recovery thereof, dehors the proof of </w:t>
      </w:r>
      <w:r w:rsidR="00C74ADE" w:rsidRPr="00C74ADE">
        <w:rPr>
          <w:rFonts w:ascii="Times New Roman" w:hAnsi="Times New Roman" w:cs="Times New Roman"/>
          <w:sz w:val="25"/>
          <w:szCs w:val="25"/>
        </w:rPr>
        <w:lastRenderedPageBreak/>
        <w:t xml:space="preserve">demand, ipso facto, would thus not be sufficient to bring home the charge under these two sections of the Act. As a corollary, failure </w:t>
      </w:r>
      <w:r>
        <w:rPr>
          <w:rFonts w:ascii="Times New Roman" w:hAnsi="Times New Roman" w:cs="Times New Roman"/>
          <w:sz w:val="25"/>
          <w:szCs w:val="25"/>
        </w:rPr>
        <w:t xml:space="preserve">of the prosecution to prove the </w:t>
      </w:r>
      <w:r w:rsidR="00C74ADE" w:rsidRPr="00C74ADE">
        <w:rPr>
          <w:rFonts w:ascii="Times New Roman" w:hAnsi="Times New Roman" w:cs="Times New Roman"/>
          <w:sz w:val="25"/>
          <w:szCs w:val="25"/>
        </w:rPr>
        <w:t>demand for illegal</w:t>
      </w:r>
      <w:r>
        <w:rPr>
          <w:rFonts w:ascii="Times New Roman" w:hAnsi="Times New Roman" w:cs="Times New Roman"/>
          <w:sz w:val="25"/>
          <w:szCs w:val="25"/>
        </w:rPr>
        <w:t xml:space="preserve"> </w:t>
      </w:r>
      <w:r w:rsidR="00C74ADE" w:rsidRPr="00C74ADE">
        <w:rPr>
          <w:rFonts w:ascii="Times New Roman" w:hAnsi="Times New Roman" w:cs="Times New Roman"/>
          <w:sz w:val="25"/>
          <w:szCs w:val="25"/>
        </w:rPr>
        <w:t>gratification would be</w:t>
      </w:r>
      <w:r w:rsidR="00C74ADE" w:rsidRPr="00C74ADE">
        <w:rPr>
          <w:rFonts w:ascii="Times New Roman" w:hAnsi="Times New Roman" w:cs="Times New Roman"/>
          <w:sz w:val="25"/>
          <w:szCs w:val="25"/>
        </w:rPr>
        <w:tab/>
        <w:t>fatal and mere</w:t>
      </w:r>
      <w:r>
        <w:rPr>
          <w:rFonts w:ascii="Times New Roman" w:hAnsi="Times New Roman" w:cs="Times New Roman"/>
          <w:sz w:val="25"/>
          <w:szCs w:val="25"/>
        </w:rPr>
        <w:t xml:space="preserve"> </w:t>
      </w:r>
      <w:r w:rsidR="00C74ADE" w:rsidRPr="00C74ADE">
        <w:rPr>
          <w:rFonts w:ascii="Times New Roman" w:hAnsi="Times New Roman" w:cs="Times New Roman"/>
          <w:sz w:val="25"/>
          <w:szCs w:val="25"/>
        </w:rPr>
        <w:t>recovery of the amount</w:t>
      </w:r>
      <w:r w:rsidR="00C74ADE" w:rsidRPr="00C74ADE">
        <w:rPr>
          <w:rFonts w:ascii="Times New Roman" w:hAnsi="Times New Roman" w:cs="Times New Roman"/>
          <w:sz w:val="25"/>
          <w:szCs w:val="25"/>
        </w:rPr>
        <w:tab/>
        <w:t>from the person</w:t>
      </w:r>
      <w:r>
        <w:rPr>
          <w:rFonts w:ascii="Times New Roman" w:hAnsi="Times New Roman" w:cs="Times New Roman"/>
          <w:sz w:val="25"/>
          <w:szCs w:val="25"/>
        </w:rPr>
        <w:t xml:space="preserve"> </w:t>
      </w:r>
      <w:r w:rsidR="00C74ADE" w:rsidRPr="00C74ADE">
        <w:rPr>
          <w:rFonts w:ascii="Times New Roman" w:hAnsi="Times New Roman" w:cs="Times New Roman"/>
          <w:sz w:val="25"/>
          <w:szCs w:val="25"/>
        </w:rPr>
        <w:t>accused of the offence under Sections 7 or 13 of the Act would not entail his conviction thereunder."</w:t>
      </w:r>
    </w:p>
    <w:p w:rsidR="00832004" w:rsidRPr="00C74ADE" w:rsidRDefault="00832004" w:rsidP="00C74ADE">
      <w:pPr>
        <w:spacing w:after="0" w:line="240" w:lineRule="auto"/>
        <w:jc w:val="both"/>
        <w:rPr>
          <w:rFonts w:ascii="Times New Roman" w:hAnsi="Times New Roman" w:cs="Times New Roman"/>
          <w:sz w:val="25"/>
          <w:szCs w:val="25"/>
        </w:rPr>
      </w:pPr>
    </w:p>
    <w:p w:rsidR="00C74ADE" w:rsidRDefault="00C74ADE" w:rsidP="00832004">
      <w:pPr>
        <w:spacing w:after="0" w:line="240" w:lineRule="auto"/>
        <w:jc w:val="right"/>
        <w:rPr>
          <w:rFonts w:ascii="Times New Roman" w:hAnsi="Times New Roman" w:cs="Times New Roman"/>
          <w:sz w:val="25"/>
          <w:szCs w:val="25"/>
        </w:rPr>
      </w:pPr>
      <w:r w:rsidRPr="00C74ADE">
        <w:rPr>
          <w:rFonts w:ascii="Times New Roman" w:hAnsi="Times New Roman" w:cs="Times New Roman"/>
          <w:sz w:val="25"/>
          <w:szCs w:val="25"/>
        </w:rPr>
        <w:t>(emphasis supplied)</w:t>
      </w:r>
    </w:p>
    <w:p w:rsidR="00832004" w:rsidRPr="00C74ADE" w:rsidRDefault="00832004" w:rsidP="00C74ADE">
      <w:pPr>
        <w:spacing w:after="0" w:line="240" w:lineRule="auto"/>
        <w:jc w:val="both"/>
        <w:rPr>
          <w:rFonts w:ascii="Times New Roman" w:hAnsi="Times New Roman" w:cs="Times New Roman"/>
          <w:sz w:val="25"/>
          <w:szCs w:val="25"/>
        </w:rPr>
      </w:pPr>
    </w:p>
    <w:p w:rsidR="00C74ADE" w:rsidRDefault="00C74ADE" w:rsidP="00C74ADE">
      <w:pPr>
        <w:spacing w:after="0" w:line="240" w:lineRule="auto"/>
        <w:jc w:val="both"/>
        <w:rPr>
          <w:rFonts w:ascii="Times New Roman" w:hAnsi="Times New Roman" w:cs="Times New Roman"/>
          <w:sz w:val="25"/>
          <w:szCs w:val="25"/>
        </w:rPr>
      </w:pPr>
      <w:r w:rsidRPr="00C74ADE">
        <w:rPr>
          <w:rFonts w:ascii="Times New Roman" w:hAnsi="Times New Roman" w:cs="Times New Roman"/>
          <w:sz w:val="25"/>
          <w:szCs w:val="25"/>
        </w:rPr>
        <w:t xml:space="preserve">35. Further, in the case of </w:t>
      </w:r>
      <w:r w:rsidRPr="00832004">
        <w:rPr>
          <w:rFonts w:ascii="Times New Roman" w:hAnsi="Times New Roman" w:cs="Times New Roman"/>
          <w:i/>
          <w:sz w:val="25"/>
          <w:szCs w:val="25"/>
        </w:rPr>
        <w:t>Satvir Singh v. State of Delhi</w:t>
      </w:r>
      <w:r w:rsidR="00832004" w:rsidRPr="00832004">
        <w:rPr>
          <w:rFonts w:ascii="Times New Roman" w:hAnsi="Times New Roman" w:cs="Times New Roman"/>
          <w:sz w:val="20"/>
          <w:szCs w:val="20"/>
          <w:vertAlign w:val="superscript"/>
        </w:rPr>
        <w:t>8</w:t>
      </w:r>
      <w:r w:rsidRPr="00C74ADE">
        <w:rPr>
          <w:rFonts w:ascii="Times New Roman" w:hAnsi="Times New Roman" w:cs="Times New Roman"/>
          <w:sz w:val="25"/>
          <w:szCs w:val="25"/>
        </w:rPr>
        <w:t xml:space="preserve">, this Court has held thus: </w:t>
      </w:r>
    </w:p>
    <w:p w:rsidR="00832004" w:rsidRPr="00C74ADE" w:rsidRDefault="00832004" w:rsidP="00C74ADE">
      <w:pPr>
        <w:spacing w:after="0" w:line="240" w:lineRule="auto"/>
        <w:jc w:val="both"/>
        <w:rPr>
          <w:rFonts w:ascii="Times New Roman" w:hAnsi="Times New Roman" w:cs="Times New Roman"/>
          <w:sz w:val="25"/>
          <w:szCs w:val="25"/>
        </w:rPr>
      </w:pPr>
    </w:p>
    <w:p w:rsidR="00C74ADE" w:rsidRDefault="00C74ADE" w:rsidP="00832004">
      <w:pPr>
        <w:spacing w:after="0" w:line="240" w:lineRule="auto"/>
        <w:ind w:left="720"/>
        <w:jc w:val="both"/>
        <w:rPr>
          <w:rFonts w:ascii="Times New Roman" w:hAnsi="Times New Roman" w:cs="Times New Roman"/>
          <w:sz w:val="25"/>
          <w:szCs w:val="25"/>
        </w:rPr>
      </w:pPr>
      <w:r w:rsidRPr="00C74ADE">
        <w:rPr>
          <w:rFonts w:ascii="Times New Roman" w:hAnsi="Times New Roman" w:cs="Times New Roman"/>
          <w:sz w:val="25"/>
          <w:szCs w:val="25"/>
        </w:rPr>
        <w:t>"34. This Court, in K.S. Panduranga case has held that the demand and acceptance of the amount of illegal gratification by the accused is a condition precedent to constitute an offence, the relevant paragraph in this regard from the abovesaid decision is extracted hereunder:</w:t>
      </w:r>
      <w:r w:rsidRPr="00C74ADE">
        <w:rPr>
          <w:rFonts w:ascii="Times New Roman" w:hAnsi="Times New Roman" w:cs="Times New Roman"/>
          <w:sz w:val="25"/>
          <w:szCs w:val="25"/>
        </w:rPr>
        <w:tab/>
        <w:t>(SCC pp.740-41, para 39)</w:t>
      </w:r>
    </w:p>
    <w:p w:rsidR="00832004" w:rsidRPr="00C74ADE" w:rsidRDefault="00832004" w:rsidP="00832004">
      <w:pPr>
        <w:spacing w:after="0" w:line="240" w:lineRule="auto"/>
        <w:ind w:left="720"/>
        <w:jc w:val="both"/>
        <w:rPr>
          <w:rFonts w:ascii="Times New Roman" w:hAnsi="Times New Roman" w:cs="Times New Roman"/>
          <w:sz w:val="25"/>
          <w:szCs w:val="25"/>
        </w:rPr>
      </w:pPr>
    </w:p>
    <w:p w:rsidR="00C74ADE" w:rsidRDefault="00C74ADE" w:rsidP="00832004">
      <w:pPr>
        <w:spacing w:after="0" w:line="240" w:lineRule="auto"/>
        <w:ind w:left="720"/>
        <w:jc w:val="both"/>
        <w:rPr>
          <w:rFonts w:ascii="Times New Roman" w:hAnsi="Times New Roman" w:cs="Times New Roman"/>
          <w:sz w:val="25"/>
          <w:szCs w:val="25"/>
        </w:rPr>
      </w:pPr>
      <w:r w:rsidRPr="00C74ADE">
        <w:rPr>
          <w:rFonts w:ascii="Times New Roman" w:hAnsi="Times New Roman" w:cs="Times New Roman"/>
          <w:sz w:val="25"/>
          <w:szCs w:val="25"/>
        </w:rPr>
        <w:t>"39. Keeping in view that the demand and acceptance of the amount as illegal gratification is a condition precedent for constituting an offence under the Act, it is to be noted that there is a statutory presumption under Section 20 of the Act which can be dislodged by the accused by bringing on record some evidence,</w:t>
      </w:r>
      <w:r w:rsidRPr="00C74ADE">
        <w:rPr>
          <w:rFonts w:ascii="Times New Roman" w:hAnsi="Times New Roman" w:cs="Times New Roman"/>
          <w:sz w:val="25"/>
          <w:szCs w:val="25"/>
        </w:rPr>
        <w:tab/>
        <w:t>either</w:t>
      </w:r>
      <w:r w:rsidRPr="00C74ADE">
        <w:rPr>
          <w:rFonts w:ascii="Times New Roman" w:hAnsi="Times New Roman" w:cs="Times New Roman"/>
          <w:sz w:val="25"/>
          <w:szCs w:val="25"/>
        </w:rPr>
        <w:tab/>
        <w:t>direct</w:t>
      </w:r>
      <w:r w:rsidR="00832004">
        <w:rPr>
          <w:rFonts w:ascii="Times New Roman" w:hAnsi="Times New Roman" w:cs="Times New Roman"/>
          <w:sz w:val="25"/>
          <w:szCs w:val="25"/>
        </w:rPr>
        <w:t xml:space="preserve"> </w:t>
      </w:r>
      <w:r w:rsidRPr="00C74ADE">
        <w:rPr>
          <w:rFonts w:ascii="Times New Roman" w:hAnsi="Times New Roman" w:cs="Times New Roman"/>
          <w:sz w:val="25"/>
          <w:szCs w:val="25"/>
        </w:rPr>
        <w:t>or</w:t>
      </w:r>
      <w:r w:rsidR="00832004">
        <w:rPr>
          <w:rFonts w:ascii="Times New Roman" w:hAnsi="Times New Roman" w:cs="Times New Roman"/>
          <w:sz w:val="25"/>
          <w:szCs w:val="25"/>
        </w:rPr>
        <w:t xml:space="preserve"> </w:t>
      </w:r>
      <w:r w:rsidRPr="00C74ADE">
        <w:rPr>
          <w:rFonts w:ascii="Times New Roman" w:hAnsi="Times New Roman" w:cs="Times New Roman"/>
          <w:sz w:val="25"/>
          <w:szCs w:val="25"/>
        </w:rPr>
        <w:t>circumstantial, that money was accepted other than for the motive or the reward as stipulated under Section 7 of the Act. When some explanation is offered, the court is obliged to consider the explanation under Section 20 of the Act and the consideration of the explanation has to be on the touchstone of preponderance of probability. It is not to be proven beyond all reasonable doubt.</w:t>
      </w:r>
      <w:r w:rsidR="00832004">
        <w:rPr>
          <w:rFonts w:ascii="Times New Roman" w:hAnsi="Times New Roman" w:cs="Times New Roman"/>
          <w:sz w:val="25"/>
          <w:szCs w:val="25"/>
        </w:rPr>
        <w:t xml:space="preserve"> </w:t>
      </w:r>
      <w:r w:rsidRPr="00C74ADE">
        <w:rPr>
          <w:rFonts w:ascii="Times New Roman" w:hAnsi="Times New Roman" w:cs="Times New Roman"/>
          <w:sz w:val="25"/>
          <w:szCs w:val="25"/>
        </w:rPr>
        <w:t>In the case at hand, we are disposed to think that the explanation offered by the accused does not deserve any acceptance and, accordingly, we find that the finding recorded on that score by the learned trial Judge and the stamp of approval given to the same by the High Court cannot be faulted."</w:t>
      </w:r>
    </w:p>
    <w:p w:rsidR="00832004" w:rsidRPr="00C74ADE" w:rsidRDefault="00832004" w:rsidP="00C74ADE">
      <w:pPr>
        <w:spacing w:after="0" w:line="240" w:lineRule="auto"/>
        <w:jc w:val="both"/>
        <w:rPr>
          <w:rFonts w:ascii="Times New Roman" w:hAnsi="Times New Roman" w:cs="Times New Roman"/>
          <w:sz w:val="25"/>
          <w:szCs w:val="25"/>
        </w:rPr>
      </w:pPr>
    </w:p>
    <w:p w:rsidR="00C74ADE" w:rsidRDefault="00C74ADE" w:rsidP="00832004">
      <w:pPr>
        <w:spacing w:after="0" w:line="240" w:lineRule="auto"/>
        <w:jc w:val="right"/>
        <w:rPr>
          <w:rFonts w:ascii="Times New Roman" w:hAnsi="Times New Roman" w:cs="Times New Roman"/>
          <w:sz w:val="25"/>
          <w:szCs w:val="25"/>
        </w:rPr>
      </w:pPr>
      <w:r w:rsidRPr="00C74ADE">
        <w:rPr>
          <w:rFonts w:ascii="Times New Roman" w:hAnsi="Times New Roman" w:cs="Times New Roman"/>
          <w:sz w:val="25"/>
          <w:szCs w:val="25"/>
        </w:rPr>
        <w:t>(emphasis supplied)</w:t>
      </w:r>
    </w:p>
    <w:p w:rsidR="00832004" w:rsidRPr="00C74ADE" w:rsidRDefault="00832004" w:rsidP="00C74ADE">
      <w:pPr>
        <w:spacing w:after="0" w:line="240" w:lineRule="auto"/>
        <w:jc w:val="both"/>
        <w:rPr>
          <w:rFonts w:ascii="Times New Roman" w:hAnsi="Times New Roman" w:cs="Times New Roman"/>
          <w:sz w:val="25"/>
          <w:szCs w:val="25"/>
        </w:rPr>
      </w:pPr>
    </w:p>
    <w:p w:rsidR="00C74ADE" w:rsidRDefault="00832004" w:rsidP="00C74AD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C74ADE" w:rsidRPr="00C74ADE">
        <w:rPr>
          <w:rFonts w:ascii="Times New Roman" w:hAnsi="Times New Roman" w:cs="Times New Roman"/>
          <w:sz w:val="25"/>
          <w:szCs w:val="25"/>
        </w:rPr>
        <w:t>The learned Senior Counsel for the appellant has also placed reliance upon the case of Banarsi Dass—referred to supra wherein it was held that:</w:t>
      </w:r>
      <w:r w:rsidR="00C74ADE" w:rsidRPr="00C74ADE">
        <w:rPr>
          <w:rFonts w:ascii="Times New Roman" w:hAnsi="Times New Roman" w:cs="Times New Roman"/>
          <w:sz w:val="25"/>
          <w:szCs w:val="25"/>
        </w:rPr>
        <w:tab/>
        <w:t>(SCC pp. 456-57,</w:t>
      </w:r>
      <w:r>
        <w:rPr>
          <w:rFonts w:ascii="Times New Roman" w:hAnsi="Times New Roman" w:cs="Times New Roman"/>
          <w:sz w:val="25"/>
          <w:szCs w:val="25"/>
        </w:rPr>
        <w:t xml:space="preserve"> </w:t>
      </w:r>
      <w:r w:rsidR="00C74ADE" w:rsidRPr="00C74ADE">
        <w:rPr>
          <w:rFonts w:ascii="Times New Roman" w:hAnsi="Times New Roman" w:cs="Times New Roman"/>
          <w:sz w:val="25"/>
          <w:szCs w:val="25"/>
        </w:rPr>
        <w:t xml:space="preserve">para 24) </w:t>
      </w:r>
    </w:p>
    <w:p w:rsidR="00832004" w:rsidRPr="00C74ADE" w:rsidRDefault="00832004" w:rsidP="00C74ADE">
      <w:pPr>
        <w:spacing w:after="0" w:line="240" w:lineRule="auto"/>
        <w:jc w:val="both"/>
        <w:rPr>
          <w:rFonts w:ascii="Times New Roman" w:hAnsi="Times New Roman" w:cs="Times New Roman"/>
          <w:sz w:val="25"/>
          <w:szCs w:val="25"/>
        </w:rPr>
      </w:pPr>
    </w:p>
    <w:p w:rsidR="00C74ADE" w:rsidRDefault="00C74ADE" w:rsidP="003E3489">
      <w:pPr>
        <w:spacing w:after="0" w:line="240" w:lineRule="auto"/>
        <w:ind w:left="720"/>
        <w:jc w:val="both"/>
        <w:rPr>
          <w:rFonts w:ascii="Times New Roman" w:hAnsi="Times New Roman" w:cs="Times New Roman"/>
          <w:sz w:val="25"/>
          <w:szCs w:val="25"/>
        </w:rPr>
      </w:pPr>
      <w:r w:rsidRPr="00C74ADE">
        <w:rPr>
          <w:rFonts w:ascii="Times New Roman" w:hAnsi="Times New Roman" w:cs="Times New Roman"/>
          <w:sz w:val="25"/>
          <w:szCs w:val="25"/>
        </w:rPr>
        <w:t>"24. In M.K. Harshan v. State of Kerala this Court in somewhat similar circumstances, where the tainted money was kept in the drawer of the accused who denied the same and said that it was put in the drawer without his knowledge, held as under:</w:t>
      </w:r>
      <w:r w:rsidRPr="00C74ADE">
        <w:rPr>
          <w:rFonts w:ascii="Times New Roman" w:hAnsi="Times New Roman" w:cs="Times New Roman"/>
          <w:sz w:val="25"/>
          <w:szCs w:val="25"/>
        </w:rPr>
        <w:tab/>
        <w:t>(SCC pp. 723¬</w:t>
      </w:r>
      <w:r w:rsidR="00832004">
        <w:rPr>
          <w:rFonts w:ascii="Times New Roman" w:hAnsi="Times New Roman" w:cs="Times New Roman"/>
          <w:sz w:val="25"/>
          <w:szCs w:val="25"/>
        </w:rPr>
        <w:t xml:space="preserve"> </w:t>
      </w:r>
      <w:r w:rsidRPr="00C74ADE">
        <w:rPr>
          <w:rFonts w:ascii="Times New Roman" w:hAnsi="Times New Roman" w:cs="Times New Roman"/>
          <w:sz w:val="25"/>
          <w:szCs w:val="25"/>
        </w:rPr>
        <w:t>24, para 8)</w:t>
      </w:r>
      <w:r w:rsidR="003E3489">
        <w:rPr>
          <w:rFonts w:ascii="Times New Roman" w:hAnsi="Times New Roman" w:cs="Times New Roman"/>
          <w:sz w:val="25"/>
          <w:szCs w:val="25"/>
        </w:rPr>
        <w:t xml:space="preserve"> '8. </w:t>
      </w:r>
      <w:r w:rsidRPr="00C74ADE">
        <w:rPr>
          <w:rFonts w:ascii="Times New Roman" w:hAnsi="Times New Roman" w:cs="Times New Roman"/>
          <w:sz w:val="25"/>
          <w:szCs w:val="25"/>
        </w:rPr>
        <w:t>. It is</w:t>
      </w:r>
      <w:r w:rsidR="00832004">
        <w:rPr>
          <w:rFonts w:ascii="Times New Roman" w:hAnsi="Times New Roman" w:cs="Times New Roman"/>
          <w:sz w:val="25"/>
          <w:szCs w:val="25"/>
        </w:rPr>
        <w:t xml:space="preserve"> </w:t>
      </w:r>
      <w:r w:rsidRPr="00C74ADE">
        <w:rPr>
          <w:rFonts w:ascii="Times New Roman" w:hAnsi="Times New Roman" w:cs="Times New Roman"/>
          <w:sz w:val="25"/>
          <w:szCs w:val="25"/>
        </w:rPr>
        <w:t>courts have rul</w:t>
      </w:r>
      <w:r w:rsidR="003E3489">
        <w:rPr>
          <w:rFonts w:ascii="Times New Roman" w:hAnsi="Times New Roman" w:cs="Times New Roman"/>
          <w:sz w:val="25"/>
          <w:szCs w:val="25"/>
        </w:rPr>
        <w:t xml:space="preserve">e of corroboration such type of </w:t>
      </w:r>
      <w:r w:rsidRPr="00C74ADE">
        <w:rPr>
          <w:rFonts w:ascii="Times New Roman" w:hAnsi="Times New Roman" w:cs="Times New Roman"/>
          <w:sz w:val="25"/>
          <w:szCs w:val="25"/>
        </w:rPr>
        <w:t>in this context t</w:t>
      </w:r>
      <w:r w:rsidR="003E3489">
        <w:rPr>
          <w:rFonts w:ascii="Times New Roman" w:hAnsi="Times New Roman" w:cs="Times New Roman"/>
          <w:sz w:val="25"/>
          <w:szCs w:val="25"/>
        </w:rPr>
        <w:t>he cautioned that as a  prudence</w:t>
      </w:r>
      <w:r w:rsidRPr="00C74ADE">
        <w:rPr>
          <w:rFonts w:ascii="Times New Roman" w:hAnsi="Times New Roman" w:cs="Times New Roman"/>
          <w:sz w:val="25"/>
          <w:szCs w:val="25"/>
        </w:rPr>
        <w:t xml:space="preserve"> some is necessary. In all cases of bribery, two</w:t>
      </w:r>
      <w:r w:rsidR="00832004">
        <w:rPr>
          <w:rFonts w:ascii="Times New Roman" w:hAnsi="Times New Roman" w:cs="Times New Roman"/>
          <w:sz w:val="25"/>
          <w:szCs w:val="25"/>
        </w:rPr>
        <w:t xml:space="preserve"> </w:t>
      </w:r>
      <w:r w:rsidR="003E3489">
        <w:rPr>
          <w:rFonts w:ascii="Times New Roman" w:hAnsi="Times New Roman" w:cs="Times New Roman"/>
          <w:sz w:val="25"/>
          <w:szCs w:val="25"/>
        </w:rPr>
        <w:t xml:space="preserve">aspects are </w:t>
      </w:r>
      <w:r w:rsidRPr="00C74ADE">
        <w:rPr>
          <w:rFonts w:ascii="Times New Roman" w:hAnsi="Times New Roman" w:cs="Times New Roman"/>
          <w:sz w:val="25"/>
          <w:szCs w:val="25"/>
        </w:rPr>
        <w:t>important. Firstly,</w:t>
      </w:r>
      <w:r w:rsidR="003E3489">
        <w:rPr>
          <w:rFonts w:ascii="Times New Roman" w:hAnsi="Times New Roman" w:cs="Times New Roman"/>
          <w:sz w:val="25"/>
          <w:szCs w:val="25"/>
        </w:rPr>
        <w:t xml:space="preserve"> </w:t>
      </w:r>
      <w:r w:rsidR="00832004">
        <w:rPr>
          <w:rFonts w:ascii="Times New Roman" w:hAnsi="Times New Roman" w:cs="Times New Roman"/>
          <w:sz w:val="25"/>
          <w:szCs w:val="25"/>
        </w:rPr>
        <w:t xml:space="preserve">there must </w:t>
      </w:r>
      <w:r w:rsidRPr="00C74ADE">
        <w:rPr>
          <w:rFonts w:ascii="Times New Roman" w:hAnsi="Times New Roman" w:cs="Times New Roman"/>
          <w:sz w:val="25"/>
          <w:szCs w:val="25"/>
        </w:rPr>
        <w:t>be a demand and</w:t>
      </w:r>
      <w:r w:rsidR="00832004">
        <w:rPr>
          <w:rFonts w:ascii="Times New Roman" w:hAnsi="Times New Roman" w:cs="Times New Roman"/>
          <w:sz w:val="25"/>
          <w:szCs w:val="25"/>
        </w:rPr>
        <w:t xml:space="preserve"> </w:t>
      </w:r>
      <w:r w:rsidRPr="00C74ADE">
        <w:rPr>
          <w:rFonts w:ascii="Times New Roman" w:hAnsi="Times New Roman" w:cs="Times New Roman"/>
          <w:sz w:val="25"/>
          <w:szCs w:val="25"/>
        </w:rPr>
        <w:t>secondly, there must be acceptance</w:t>
      </w:r>
      <w:r w:rsidR="00832004">
        <w:rPr>
          <w:rFonts w:ascii="Times New Roman" w:hAnsi="Times New Roman" w:cs="Times New Roman"/>
          <w:sz w:val="25"/>
          <w:szCs w:val="25"/>
        </w:rPr>
        <w:t xml:space="preserve"> </w:t>
      </w:r>
      <w:r w:rsidR="003E3489">
        <w:rPr>
          <w:rFonts w:ascii="Times New Roman" w:hAnsi="Times New Roman" w:cs="Times New Roman"/>
          <w:sz w:val="25"/>
          <w:szCs w:val="25"/>
        </w:rPr>
        <w:t xml:space="preserve">in the sense </w:t>
      </w:r>
      <w:r w:rsidRPr="00C74ADE">
        <w:rPr>
          <w:rFonts w:ascii="Times New Roman" w:hAnsi="Times New Roman" w:cs="Times New Roman"/>
          <w:sz w:val="25"/>
          <w:szCs w:val="25"/>
        </w:rPr>
        <w:t>that</w:t>
      </w:r>
      <w:r w:rsidR="003E3489">
        <w:rPr>
          <w:rFonts w:ascii="Times New Roman" w:hAnsi="Times New Roman" w:cs="Times New Roman"/>
          <w:sz w:val="25"/>
          <w:szCs w:val="25"/>
        </w:rPr>
        <w:t xml:space="preserve"> </w:t>
      </w:r>
      <w:r w:rsidRPr="00C74ADE">
        <w:rPr>
          <w:rFonts w:ascii="Times New Roman" w:hAnsi="Times New Roman" w:cs="Times New Roman"/>
          <w:sz w:val="25"/>
          <w:szCs w:val="25"/>
        </w:rPr>
        <w:t>the accused has</w:t>
      </w:r>
      <w:r w:rsidR="00832004">
        <w:rPr>
          <w:rFonts w:ascii="Times New Roman" w:hAnsi="Times New Roman" w:cs="Times New Roman"/>
          <w:sz w:val="25"/>
          <w:szCs w:val="25"/>
        </w:rPr>
        <w:t xml:space="preserve"> obtained the </w:t>
      </w:r>
      <w:r w:rsidRPr="00C74ADE">
        <w:rPr>
          <w:rFonts w:ascii="Times New Roman" w:hAnsi="Times New Roman" w:cs="Times New Roman"/>
          <w:sz w:val="25"/>
          <w:szCs w:val="25"/>
        </w:rPr>
        <w:t>illegal gratification.</w:t>
      </w:r>
      <w:r w:rsidR="003E3489">
        <w:rPr>
          <w:rFonts w:ascii="Times New Roman" w:hAnsi="Times New Roman" w:cs="Times New Roman"/>
          <w:sz w:val="25"/>
          <w:szCs w:val="25"/>
        </w:rPr>
        <w:t xml:space="preserve"> Mere demand by itself </w:t>
      </w:r>
      <w:r w:rsidR="00832004">
        <w:rPr>
          <w:rFonts w:ascii="Times New Roman" w:hAnsi="Times New Roman" w:cs="Times New Roman"/>
          <w:sz w:val="25"/>
          <w:szCs w:val="25"/>
        </w:rPr>
        <w:t xml:space="preserve">is </w:t>
      </w:r>
      <w:r w:rsidRPr="00C74ADE">
        <w:rPr>
          <w:rFonts w:ascii="Times New Roman" w:hAnsi="Times New Roman" w:cs="Times New Roman"/>
          <w:sz w:val="25"/>
          <w:szCs w:val="25"/>
        </w:rPr>
        <w:t>not</w:t>
      </w:r>
      <w:r w:rsidR="003E3489">
        <w:rPr>
          <w:rFonts w:ascii="Times New Roman" w:hAnsi="Times New Roman" w:cs="Times New Roman"/>
          <w:sz w:val="25"/>
          <w:szCs w:val="25"/>
        </w:rPr>
        <w:t xml:space="preserve"> </w:t>
      </w:r>
      <w:r w:rsidRPr="00C74ADE">
        <w:rPr>
          <w:rFonts w:ascii="Times New Roman" w:hAnsi="Times New Roman" w:cs="Times New Roman"/>
          <w:sz w:val="25"/>
          <w:szCs w:val="25"/>
        </w:rPr>
        <w:t>sufficient to establish the offence. Therefore, the othe</w:t>
      </w:r>
      <w:r w:rsidR="003E3489">
        <w:rPr>
          <w:rFonts w:ascii="Times New Roman" w:hAnsi="Times New Roman" w:cs="Times New Roman"/>
          <w:sz w:val="25"/>
          <w:szCs w:val="25"/>
        </w:rPr>
        <w:t>r aspect, namely, acceptance</w:t>
      </w:r>
      <w:r w:rsidR="003E3489">
        <w:rPr>
          <w:rFonts w:ascii="Times New Roman" w:hAnsi="Times New Roman" w:cs="Times New Roman"/>
          <w:sz w:val="25"/>
          <w:szCs w:val="25"/>
        </w:rPr>
        <w:tab/>
        <w:t xml:space="preserve">is </w:t>
      </w:r>
      <w:r w:rsidRPr="00C74ADE">
        <w:rPr>
          <w:rFonts w:ascii="Times New Roman" w:hAnsi="Times New Roman" w:cs="Times New Roman"/>
          <w:sz w:val="25"/>
          <w:szCs w:val="25"/>
        </w:rPr>
        <w:t>very</w:t>
      </w:r>
      <w:r w:rsidR="003E3489">
        <w:rPr>
          <w:rFonts w:ascii="Times New Roman" w:hAnsi="Times New Roman" w:cs="Times New Roman"/>
          <w:sz w:val="25"/>
          <w:szCs w:val="25"/>
        </w:rPr>
        <w:t xml:space="preserve"> </w:t>
      </w:r>
      <w:r w:rsidRPr="00C74ADE">
        <w:rPr>
          <w:rFonts w:ascii="Times New Roman" w:hAnsi="Times New Roman" w:cs="Times New Roman"/>
          <w:sz w:val="25"/>
          <w:szCs w:val="25"/>
        </w:rPr>
        <w:t>important and when the accused has come forward with a plea that</w:t>
      </w:r>
      <w:r w:rsidRPr="00C74ADE">
        <w:rPr>
          <w:rFonts w:ascii="Times New Roman" w:hAnsi="Times New Roman" w:cs="Times New Roman"/>
          <w:sz w:val="25"/>
          <w:szCs w:val="25"/>
        </w:rPr>
        <w:tab/>
        <w:t>the</w:t>
      </w:r>
      <w:r w:rsidR="003E3489">
        <w:rPr>
          <w:rFonts w:ascii="Times New Roman" w:hAnsi="Times New Roman" w:cs="Times New Roman"/>
          <w:sz w:val="25"/>
          <w:szCs w:val="25"/>
        </w:rPr>
        <w:t xml:space="preserve"> </w:t>
      </w:r>
      <w:r w:rsidRPr="00C74ADE">
        <w:rPr>
          <w:rFonts w:ascii="Times New Roman" w:hAnsi="Times New Roman" w:cs="Times New Roman"/>
          <w:sz w:val="25"/>
          <w:szCs w:val="25"/>
        </w:rPr>
        <w:t>currency notes were put</w:t>
      </w:r>
      <w:r w:rsidRPr="00C74ADE">
        <w:rPr>
          <w:rFonts w:ascii="Times New Roman" w:hAnsi="Times New Roman" w:cs="Times New Roman"/>
          <w:sz w:val="25"/>
          <w:szCs w:val="25"/>
        </w:rPr>
        <w:tab/>
        <w:t>in</w:t>
      </w:r>
      <w:r w:rsidR="003E3489">
        <w:rPr>
          <w:rFonts w:ascii="Times New Roman" w:hAnsi="Times New Roman" w:cs="Times New Roman"/>
          <w:sz w:val="25"/>
          <w:szCs w:val="25"/>
        </w:rPr>
        <w:t xml:space="preserve"> </w:t>
      </w:r>
      <w:r w:rsidRPr="00C74ADE">
        <w:rPr>
          <w:rFonts w:ascii="Times New Roman" w:hAnsi="Times New Roman" w:cs="Times New Roman"/>
          <w:sz w:val="25"/>
          <w:szCs w:val="25"/>
        </w:rPr>
        <w:t>the</w:t>
      </w:r>
      <w:r w:rsidR="003E3489">
        <w:rPr>
          <w:rFonts w:ascii="Times New Roman" w:hAnsi="Times New Roman" w:cs="Times New Roman"/>
          <w:sz w:val="25"/>
          <w:szCs w:val="25"/>
        </w:rPr>
        <w:t xml:space="preserve"> </w:t>
      </w:r>
      <w:r w:rsidRPr="00C74ADE">
        <w:rPr>
          <w:rFonts w:ascii="Times New Roman" w:hAnsi="Times New Roman" w:cs="Times New Roman"/>
          <w:sz w:val="25"/>
          <w:szCs w:val="25"/>
        </w:rPr>
        <w:t xml:space="preserve">drawer without his knowledge, then there must be clinching evidence to show that it was with </w:t>
      </w:r>
      <w:r w:rsidRPr="00C74ADE">
        <w:rPr>
          <w:rFonts w:ascii="Times New Roman" w:hAnsi="Times New Roman" w:cs="Times New Roman"/>
          <w:sz w:val="25"/>
          <w:szCs w:val="25"/>
        </w:rPr>
        <w:lastRenderedPageBreak/>
        <w:t>the tacit approval of the accused that the money had been put in the drawer as an illegal gratification.'..."</w:t>
      </w:r>
    </w:p>
    <w:p w:rsidR="003E3489" w:rsidRPr="00C74ADE" w:rsidRDefault="003E3489" w:rsidP="003E3489">
      <w:pPr>
        <w:spacing w:after="0" w:line="240" w:lineRule="auto"/>
        <w:ind w:left="720"/>
        <w:jc w:val="right"/>
        <w:rPr>
          <w:rFonts w:ascii="Times New Roman" w:hAnsi="Times New Roman" w:cs="Times New Roman"/>
          <w:sz w:val="25"/>
          <w:szCs w:val="25"/>
        </w:rPr>
      </w:pPr>
    </w:p>
    <w:p w:rsidR="00C74ADE" w:rsidRDefault="00C74ADE" w:rsidP="003E3489">
      <w:pPr>
        <w:spacing w:after="0" w:line="240" w:lineRule="auto"/>
        <w:jc w:val="right"/>
        <w:rPr>
          <w:rFonts w:ascii="Times New Roman" w:hAnsi="Times New Roman" w:cs="Times New Roman"/>
          <w:sz w:val="25"/>
          <w:szCs w:val="25"/>
        </w:rPr>
      </w:pPr>
      <w:r w:rsidRPr="00C74ADE">
        <w:rPr>
          <w:rFonts w:ascii="Times New Roman" w:hAnsi="Times New Roman" w:cs="Times New Roman"/>
          <w:sz w:val="25"/>
          <w:szCs w:val="25"/>
        </w:rPr>
        <w:t>(emphasis supplied)</w:t>
      </w:r>
    </w:p>
    <w:p w:rsidR="003E3489" w:rsidRPr="00C74ADE" w:rsidRDefault="003E3489" w:rsidP="00C74ADE">
      <w:pPr>
        <w:spacing w:after="0" w:line="240" w:lineRule="auto"/>
        <w:jc w:val="both"/>
        <w:rPr>
          <w:rFonts w:ascii="Times New Roman" w:hAnsi="Times New Roman" w:cs="Times New Roman"/>
          <w:sz w:val="25"/>
          <w:szCs w:val="25"/>
        </w:rPr>
      </w:pPr>
    </w:p>
    <w:p w:rsidR="00C74ADE" w:rsidRPr="00C74ADE" w:rsidRDefault="003E3489" w:rsidP="00C74AD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C74ADE" w:rsidRPr="00C74ADE">
        <w:rPr>
          <w:rFonts w:ascii="Times New Roman" w:hAnsi="Times New Roman" w:cs="Times New Roman"/>
          <w:sz w:val="25"/>
          <w:szCs w:val="25"/>
        </w:rPr>
        <w:t xml:space="preserve">In view of the aforesaid reasons, the approach of both the trial court and the High Court in the case is erroneous as both the courts have relied upon the evidence of the prosecution on the aspect of demand of illegal gratification from the complainant-Jai </w:t>
      </w:r>
      <w:r>
        <w:rPr>
          <w:rFonts w:ascii="Times New Roman" w:hAnsi="Times New Roman" w:cs="Times New Roman"/>
          <w:sz w:val="25"/>
          <w:szCs w:val="25"/>
        </w:rPr>
        <w:t xml:space="preserve"> Bhagwan (PW-2) by the appellant though </w:t>
      </w:r>
      <w:r w:rsidR="00C74ADE" w:rsidRPr="00C74ADE">
        <w:rPr>
          <w:rFonts w:ascii="Times New Roman" w:hAnsi="Times New Roman" w:cs="Times New Roman"/>
          <w:sz w:val="25"/>
          <w:szCs w:val="25"/>
        </w:rPr>
        <w:t>there is no</w:t>
      </w:r>
      <w:r>
        <w:rPr>
          <w:rFonts w:ascii="Times New Roman" w:hAnsi="Times New Roman" w:cs="Times New Roman"/>
          <w:sz w:val="25"/>
          <w:szCs w:val="25"/>
        </w:rPr>
        <w:t xml:space="preserve"> </w:t>
      </w:r>
      <w:r w:rsidR="00C74ADE" w:rsidRPr="00C74ADE">
        <w:rPr>
          <w:rFonts w:ascii="Times New Roman" w:hAnsi="Times New Roman" w:cs="Times New Roman"/>
          <w:sz w:val="25"/>
          <w:szCs w:val="25"/>
        </w:rPr>
        <w:t>substantive evidence in this regard and the appellant was erroneously convicted for the charges framed against him. The prosecution has failed to prove the factum of demand of bribe money made by the appellant from the complainant-Jai Bhagwan (PW-2), which is the sine qua non for convicting him for the offences punishable under Sections 7 and 13(1)(d) read wi</w:t>
      </w:r>
      <w:r>
        <w:rPr>
          <w:rFonts w:ascii="Times New Roman" w:hAnsi="Times New Roman" w:cs="Times New Roman"/>
          <w:sz w:val="25"/>
          <w:szCs w:val="25"/>
        </w:rPr>
        <w:t>th Section</w:t>
      </w:r>
      <w:r>
        <w:rPr>
          <w:rFonts w:ascii="Times New Roman" w:hAnsi="Times New Roman" w:cs="Times New Roman"/>
          <w:sz w:val="25"/>
          <w:szCs w:val="25"/>
        </w:rPr>
        <w:tab/>
        <w:t>13(2)</w:t>
      </w:r>
      <w:r>
        <w:rPr>
          <w:rFonts w:ascii="Times New Roman" w:hAnsi="Times New Roman" w:cs="Times New Roman"/>
          <w:sz w:val="25"/>
          <w:szCs w:val="25"/>
        </w:rPr>
        <w:tab/>
        <w:t>of the</w:t>
      </w:r>
      <w:r>
        <w:rPr>
          <w:rFonts w:ascii="Times New Roman" w:hAnsi="Times New Roman" w:cs="Times New Roman"/>
          <w:sz w:val="25"/>
          <w:szCs w:val="25"/>
        </w:rPr>
        <w:tab/>
        <w:t xml:space="preserve">PC Act. </w:t>
      </w:r>
      <w:r w:rsidR="00C74ADE" w:rsidRPr="00C74ADE">
        <w:rPr>
          <w:rFonts w:ascii="Times New Roman" w:hAnsi="Times New Roman" w:cs="Times New Roman"/>
          <w:sz w:val="25"/>
          <w:szCs w:val="25"/>
        </w:rPr>
        <w:t>Thus,</w:t>
      </w:r>
      <w:r w:rsidR="00C74ADE" w:rsidRPr="00C74ADE">
        <w:rPr>
          <w:rFonts w:ascii="Times New Roman" w:hAnsi="Times New Roman" w:cs="Times New Roman"/>
          <w:sz w:val="25"/>
          <w:szCs w:val="25"/>
        </w:rPr>
        <w:tab/>
        <w:t>the</w:t>
      </w:r>
      <w:r>
        <w:rPr>
          <w:rFonts w:ascii="Times New Roman" w:hAnsi="Times New Roman" w:cs="Times New Roman"/>
          <w:sz w:val="25"/>
          <w:szCs w:val="25"/>
        </w:rPr>
        <w:t xml:space="preserve"> </w:t>
      </w:r>
      <w:r w:rsidR="00C74ADE" w:rsidRPr="00C74ADE">
        <w:rPr>
          <w:rFonts w:ascii="Times New Roman" w:hAnsi="Times New Roman" w:cs="Times New Roman"/>
          <w:sz w:val="25"/>
          <w:szCs w:val="25"/>
        </w:rPr>
        <w:t>impugned</w:t>
      </w:r>
    </w:p>
    <w:p w:rsidR="00C74ADE" w:rsidRDefault="003E3489" w:rsidP="00C74AD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Judgment </w:t>
      </w:r>
      <w:r w:rsidR="00C74ADE" w:rsidRPr="00C74ADE">
        <w:rPr>
          <w:rFonts w:ascii="Times New Roman" w:hAnsi="Times New Roman" w:cs="Times New Roman"/>
          <w:sz w:val="25"/>
          <w:szCs w:val="25"/>
        </w:rPr>
        <w:t>and</w:t>
      </w:r>
      <w:r w:rsidR="00C74ADE" w:rsidRPr="00C74ADE">
        <w:rPr>
          <w:rFonts w:ascii="Times New Roman" w:hAnsi="Times New Roman" w:cs="Times New Roman"/>
          <w:sz w:val="25"/>
          <w:szCs w:val="25"/>
        </w:rPr>
        <w:tab/>
      </w:r>
      <w:r>
        <w:rPr>
          <w:rFonts w:ascii="Times New Roman" w:hAnsi="Times New Roman" w:cs="Times New Roman"/>
          <w:sz w:val="25"/>
          <w:szCs w:val="25"/>
        </w:rPr>
        <w:t xml:space="preserve"> order of the High Court </w:t>
      </w:r>
      <w:r w:rsidR="00C74ADE" w:rsidRPr="00C74ADE">
        <w:rPr>
          <w:rFonts w:ascii="Times New Roman" w:hAnsi="Times New Roman" w:cs="Times New Roman"/>
          <w:sz w:val="25"/>
          <w:szCs w:val="25"/>
        </w:rPr>
        <w:t>is</w:t>
      </w:r>
      <w:r w:rsidR="00C74ADE" w:rsidRPr="00C74ADE">
        <w:rPr>
          <w:rFonts w:ascii="Times New Roman" w:hAnsi="Times New Roman" w:cs="Times New Roman"/>
          <w:sz w:val="25"/>
          <w:szCs w:val="25"/>
        </w:rPr>
        <w:tab/>
        <w:t>not only</w:t>
      </w:r>
      <w:r>
        <w:rPr>
          <w:rFonts w:ascii="Times New Roman" w:hAnsi="Times New Roman" w:cs="Times New Roman"/>
          <w:sz w:val="25"/>
          <w:szCs w:val="25"/>
        </w:rPr>
        <w:t xml:space="preserve"> </w:t>
      </w:r>
      <w:r w:rsidR="00C74ADE" w:rsidRPr="00C74ADE">
        <w:rPr>
          <w:rFonts w:ascii="Times New Roman" w:hAnsi="Times New Roman" w:cs="Times New Roman"/>
          <w:sz w:val="25"/>
          <w:szCs w:val="25"/>
        </w:rPr>
        <w:t>erroneous but also suffers from error in law and therefore, liable to be set aside.</w:t>
      </w:r>
    </w:p>
    <w:p w:rsidR="003E3489" w:rsidRPr="00C74ADE" w:rsidRDefault="003E3489" w:rsidP="00C74ADE">
      <w:pPr>
        <w:spacing w:after="0" w:line="240" w:lineRule="auto"/>
        <w:jc w:val="both"/>
        <w:rPr>
          <w:rFonts w:ascii="Times New Roman" w:hAnsi="Times New Roman" w:cs="Times New Roman"/>
          <w:sz w:val="25"/>
          <w:szCs w:val="25"/>
        </w:rPr>
      </w:pPr>
    </w:p>
    <w:p w:rsidR="00C74ADE" w:rsidRPr="00C74ADE" w:rsidRDefault="003E3489" w:rsidP="00C74AD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w:t>
      </w:r>
      <w:r w:rsidR="00C74ADE" w:rsidRPr="00C74ADE">
        <w:rPr>
          <w:rFonts w:ascii="Times New Roman" w:hAnsi="Times New Roman" w:cs="Times New Roman"/>
          <w:sz w:val="25"/>
          <w:szCs w:val="25"/>
        </w:rPr>
        <w:t>Fo</w:t>
      </w:r>
      <w:r>
        <w:rPr>
          <w:rFonts w:ascii="Times New Roman" w:hAnsi="Times New Roman" w:cs="Times New Roman"/>
          <w:sz w:val="25"/>
          <w:szCs w:val="25"/>
        </w:rPr>
        <w:t>r the reasons</w:t>
      </w:r>
      <w:r>
        <w:rPr>
          <w:rFonts w:ascii="Times New Roman" w:hAnsi="Times New Roman" w:cs="Times New Roman"/>
          <w:sz w:val="25"/>
          <w:szCs w:val="25"/>
        </w:rPr>
        <w:tab/>
        <w:t>stated supra,</w:t>
      </w:r>
      <w:r>
        <w:rPr>
          <w:rFonts w:ascii="Times New Roman" w:hAnsi="Times New Roman" w:cs="Times New Roman"/>
          <w:sz w:val="25"/>
          <w:szCs w:val="25"/>
        </w:rPr>
        <w:tab/>
        <w:t xml:space="preserve">the </w:t>
      </w:r>
      <w:r w:rsidR="00C74ADE" w:rsidRPr="00C74ADE">
        <w:rPr>
          <w:rFonts w:ascii="Times New Roman" w:hAnsi="Times New Roman" w:cs="Times New Roman"/>
          <w:sz w:val="25"/>
          <w:szCs w:val="25"/>
        </w:rPr>
        <w:t>impugned</w:t>
      </w:r>
      <w:r>
        <w:rPr>
          <w:rFonts w:ascii="Times New Roman" w:hAnsi="Times New Roman" w:cs="Times New Roman"/>
          <w:sz w:val="25"/>
          <w:szCs w:val="25"/>
        </w:rPr>
        <w:t xml:space="preserve"> </w:t>
      </w:r>
      <w:r w:rsidR="00C74ADE" w:rsidRPr="00C74ADE">
        <w:rPr>
          <w:rFonts w:ascii="Times New Roman" w:hAnsi="Times New Roman" w:cs="Times New Roman"/>
          <w:sz w:val="25"/>
          <w:szCs w:val="25"/>
        </w:rPr>
        <w:t>judgment and order of the High Court as well as the trial court are set aside. The appeal is allowed. The Jail Superintendent is directed to release the appellant forthwith from the Jail if he is not required in connection with any other case. The Registry is directed to communicate the above portion of the order to the concerned Jail Superintendent to comply with the directions issued to him.</w:t>
      </w:r>
    </w:p>
    <w:p w:rsidR="00A72ED5" w:rsidRDefault="00A72ED5" w:rsidP="00C74ADE">
      <w:pPr>
        <w:spacing w:after="0" w:line="240" w:lineRule="auto"/>
        <w:jc w:val="both"/>
        <w:rPr>
          <w:rFonts w:ascii="Times New Roman" w:hAnsi="Times New Roman" w:cs="Times New Roman"/>
          <w:sz w:val="25"/>
          <w:szCs w:val="25"/>
        </w:rPr>
      </w:pPr>
    </w:p>
    <w:p w:rsidR="003E3489" w:rsidRDefault="003E3489" w:rsidP="00C74AD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3E3489" w:rsidRPr="003E3489" w:rsidRDefault="003E3489" w:rsidP="00C74ADE">
      <w:pPr>
        <w:spacing w:after="0" w:line="240" w:lineRule="auto"/>
        <w:jc w:val="both"/>
        <w:rPr>
          <w:rFonts w:ascii="Times New Roman" w:hAnsi="Times New Roman" w:cs="Times New Roman"/>
          <w:i/>
          <w:sz w:val="20"/>
          <w:szCs w:val="20"/>
        </w:rPr>
      </w:pPr>
    </w:p>
    <w:p w:rsidR="003E3489" w:rsidRPr="003E3489" w:rsidRDefault="003E3489" w:rsidP="00C74ADE">
      <w:pPr>
        <w:spacing w:after="0" w:line="240" w:lineRule="auto"/>
        <w:jc w:val="both"/>
        <w:rPr>
          <w:rFonts w:ascii="Times New Roman" w:hAnsi="Times New Roman" w:cs="Times New Roman"/>
          <w:i/>
          <w:sz w:val="20"/>
          <w:szCs w:val="20"/>
          <w:shd w:val="clear" w:color="auto" w:fill="FFFFFF"/>
        </w:rPr>
      </w:pPr>
      <w:r w:rsidRPr="003E3489">
        <w:rPr>
          <w:rFonts w:ascii="Times New Roman" w:hAnsi="Times New Roman" w:cs="Times New Roman"/>
          <w:i/>
          <w:sz w:val="20"/>
          <w:szCs w:val="20"/>
          <w:shd w:val="clear" w:color="auto" w:fill="FFFFFF"/>
          <w:vertAlign w:val="superscript"/>
        </w:rPr>
        <w:t>1</w:t>
      </w:r>
      <w:r w:rsidRPr="003E3489">
        <w:rPr>
          <w:rFonts w:ascii="Times New Roman" w:hAnsi="Times New Roman" w:cs="Times New Roman"/>
          <w:i/>
          <w:sz w:val="20"/>
          <w:szCs w:val="20"/>
          <w:shd w:val="clear" w:color="auto" w:fill="FFFFFF"/>
        </w:rPr>
        <w:t>(2014) 4 SCALE 0081</w:t>
      </w:r>
    </w:p>
    <w:p w:rsidR="003E3489" w:rsidRPr="003E3489" w:rsidRDefault="003E3489" w:rsidP="00C74ADE">
      <w:pPr>
        <w:spacing w:after="0" w:line="240" w:lineRule="auto"/>
        <w:jc w:val="both"/>
        <w:rPr>
          <w:rFonts w:ascii="Times New Roman" w:hAnsi="Times New Roman" w:cs="Times New Roman"/>
          <w:i/>
          <w:sz w:val="20"/>
          <w:szCs w:val="20"/>
          <w:shd w:val="clear" w:color="auto" w:fill="FFFFFF"/>
        </w:rPr>
      </w:pPr>
      <w:r w:rsidRPr="003E3489">
        <w:rPr>
          <w:rFonts w:ascii="Times New Roman" w:hAnsi="Times New Roman" w:cs="Times New Roman"/>
          <w:i/>
          <w:sz w:val="20"/>
          <w:szCs w:val="20"/>
          <w:shd w:val="clear" w:color="auto" w:fill="FFFFFF"/>
          <w:vertAlign w:val="superscript"/>
        </w:rPr>
        <w:t>2</w:t>
      </w:r>
      <w:r w:rsidRPr="003E3489">
        <w:rPr>
          <w:rFonts w:ascii="Times New Roman" w:hAnsi="Times New Roman" w:cs="Times New Roman"/>
          <w:i/>
          <w:sz w:val="20"/>
          <w:szCs w:val="20"/>
          <w:shd w:val="clear" w:color="auto" w:fill="FFFFFF"/>
        </w:rPr>
        <w:t>009) 6 SCC 0587</w:t>
      </w:r>
    </w:p>
    <w:p w:rsidR="003E3489" w:rsidRPr="003E3489" w:rsidRDefault="003E3489" w:rsidP="00C74ADE">
      <w:pPr>
        <w:spacing w:after="0" w:line="240" w:lineRule="auto"/>
        <w:jc w:val="both"/>
        <w:rPr>
          <w:rFonts w:ascii="Times New Roman" w:hAnsi="Times New Roman" w:cs="Times New Roman"/>
          <w:i/>
          <w:sz w:val="20"/>
          <w:szCs w:val="20"/>
          <w:shd w:val="clear" w:color="auto" w:fill="FFFFFF"/>
        </w:rPr>
      </w:pPr>
      <w:r w:rsidRPr="003E3489">
        <w:rPr>
          <w:rFonts w:ascii="Times New Roman" w:hAnsi="Times New Roman" w:cs="Times New Roman"/>
          <w:i/>
          <w:sz w:val="20"/>
          <w:szCs w:val="20"/>
          <w:shd w:val="clear" w:color="auto" w:fill="FFFFFF"/>
          <w:vertAlign w:val="superscript"/>
        </w:rPr>
        <w:t>3</w:t>
      </w:r>
      <w:r w:rsidRPr="003E3489">
        <w:rPr>
          <w:rFonts w:ascii="Times New Roman" w:hAnsi="Times New Roman" w:cs="Times New Roman"/>
          <w:i/>
          <w:sz w:val="20"/>
          <w:szCs w:val="20"/>
          <w:shd w:val="clear" w:color="auto" w:fill="FFFFFF"/>
        </w:rPr>
        <w:t>(2011) 6 SCC 0450</w:t>
      </w:r>
    </w:p>
    <w:p w:rsidR="003E3489" w:rsidRPr="003E3489" w:rsidRDefault="003E3489" w:rsidP="00C74ADE">
      <w:pPr>
        <w:spacing w:after="0" w:line="240" w:lineRule="auto"/>
        <w:jc w:val="both"/>
        <w:rPr>
          <w:rFonts w:ascii="Times New Roman" w:hAnsi="Times New Roman" w:cs="Times New Roman"/>
          <w:i/>
          <w:sz w:val="20"/>
          <w:szCs w:val="20"/>
          <w:shd w:val="clear" w:color="auto" w:fill="FFFFFF"/>
        </w:rPr>
      </w:pPr>
      <w:r w:rsidRPr="003E3489">
        <w:rPr>
          <w:rFonts w:ascii="Times New Roman" w:hAnsi="Times New Roman" w:cs="Times New Roman"/>
          <w:i/>
          <w:sz w:val="20"/>
          <w:szCs w:val="20"/>
          <w:shd w:val="clear" w:color="auto" w:fill="FFFFFF"/>
          <w:vertAlign w:val="superscript"/>
        </w:rPr>
        <w:t>4</w:t>
      </w:r>
      <w:r w:rsidRPr="003E3489">
        <w:rPr>
          <w:rFonts w:ascii="Times New Roman" w:hAnsi="Times New Roman" w:cs="Times New Roman"/>
          <w:i/>
          <w:sz w:val="20"/>
          <w:szCs w:val="20"/>
          <w:shd w:val="clear" w:color="auto" w:fill="FFFFFF"/>
        </w:rPr>
        <w:t>2015 INSC 0650</w:t>
      </w:r>
    </w:p>
    <w:p w:rsidR="003E3489" w:rsidRPr="003E3489" w:rsidRDefault="003E3489" w:rsidP="00C74ADE">
      <w:pPr>
        <w:spacing w:after="0" w:line="240" w:lineRule="auto"/>
        <w:jc w:val="both"/>
        <w:rPr>
          <w:rFonts w:ascii="Times New Roman" w:hAnsi="Times New Roman" w:cs="Times New Roman"/>
          <w:i/>
          <w:sz w:val="20"/>
          <w:szCs w:val="20"/>
          <w:shd w:val="clear" w:color="auto" w:fill="FFFFFF"/>
        </w:rPr>
      </w:pPr>
      <w:r w:rsidRPr="003E3489">
        <w:rPr>
          <w:rFonts w:ascii="Times New Roman" w:hAnsi="Times New Roman" w:cs="Times New Roman"/>
          <w:i/>
          <w:sz w:val="20"/>
          <w:szCs w:val="20"/>
          <w:shd w:val="clear" w:color="auto" w:fill="FFFFFF"/>
          <w:vertAlign w:val="superscript"/>
        </w:rPr>
        <w:t>5</w:t>
      </w:r>
      <w:r w:rsidRPr="003E3489">
        <w:rPr>
          <w:rFonts w:ascii="Times New Roman" w:hAnsi="Times New Roman" w:cs="Times New Roman"/>
          <w:i/>
          <w:sz w:val="20"/>
          <w:szCs w:val="20"/>
          <w:shd w:val="clear" w:color="auto" w:fill="FFFFFF"/>
        </w:rPr>
        <w:t>(1976) 1 SCC 0727</w:t>
      </w:r>
    </w:p>
    <w:p w:rsidR="003E3489" w:rsidRPr="003E3489" w:rsidRDefault="003E3489" w:rsidP="00C74ADE">
      <w:pPr>
        <w:spacing w:after="0" w:line="240" w:lineRule="auto"/>
        <w:jc w:val="both"/>
        <w:rPr>
          <w:rFonts w:ascii="Times New Roman" w:hAnsi="Times New Roman" w:cs="Times New Roman"/>
          <w:i/>
          <w:sz w:val="20"/>
          <w:szCs w:val="20"/>
          <w:shd w:val="clear" w:color="auto" w:fill="FFFFFF"/>
        </w:rPr>
      </w:pPr>
      <w:r w:rsidRPr="003E3489">
        <w:rPr>
          <w:rFonts w:ascii="Times New Roman" w:hAnsi="Times New Roman" w:cs="Times New Roman"/>
          <w:i/>
          <w:sz w:val="20"/>
          <w:szCs w:val="20"/>
          <w:shd w:val="clear" w:color="auto" w:fill="FFFFFF"/>
          <w:vertAlign w:val="superscript"/>
        </w:rPr>
        <w:t>6</w:t>
      </w:r>
      <w:r w:rsidRPr="003E3489">
        <w:rPr>
          <w:rFonts w:ascii="Times New Roman" w:hAnsi="Times New Roman" w:cs="Times New Roman"/>
          <w:i/>
          <w:sz w:val="20"/>
          <w:szCs w:val="20"/>
          <w:shd w:val="clear" w:color="auto" w:fill="FFFFFF"/>
        </w:rPr>
        <w:t>(1976) 4 SCC 0233</w:t>
      </w:r>
    </w:p>
    <w:p w:rsidR="003E3489" w:rsidRPr="003E3489" w:rsidRDefault="003E3489" w:rsidP="00C74ADE">
      <w:pPr>
        <w:spacing w:after="0" w:line="240" w:lineRule="auto"/>
        <w:jc w:val="both"/>
        <w:rPr>
          <w:rFonts w:ascii="Times New Roman" w:hAnsi="Times New Roman" w:cs="Times New Roman"/>
          <w:i/>
          <w:sz w:val="20"/>
          <w:szCs w:val="20"/>
          <w:shd w:val="clear" w:color="auto" w:fill="FFFFFF"/>
        </w:rPr>
      </w:pPr>
      <w:r w:rsidRPr="003E3489">
        <w:rPr>
          <w:rFonts w:ascii="Times New Roman" w:hAnsi="Times New Roman" w:cs="Times New Roman"/>
          <w:i/>
          <w:sz w:val="20"/>
          <w:szCs w:val="20"/>
          <w:shd w:val="clear" w:color="auto" w:fill="FFFFFF"/>
          <w:vertAlign w:val="superscript"/>
        </w:rPr>
        <w:t>7</w:t>
      </w:r>
      <w:r w:rsidRPr="003E3489">
        <w:rPr>
          <w:rFonts w:ascii="Times New Roman" w:hAnsi="Times New Roman" w:cs="Times New Roman"/>
          <w:i/>
          <w:sz w:val="20"/>
          <w:szCs w:val="20"/>
          <w:shd w:val="clear" w:color="auto" w:fill="FFFFFF"/>
        </w:rPr>
        <w:t>2015 INSC 0520</w:t>
      </w:r>
    </w:p>
    <w:p w:rsidR="003E3489" w:rsidRPr="003E3489" w:rsidRDefault="003E3489" w:rsidP="00C74ADE">
      <w:pPr>
        <w:spacing w:after="0" w:line="240" w:lineRule="auto"/>
        <w:jc w:val="both"/>
        <w:rPr>
          <w:rFonts w:ascii="Times New Roman" w:hAnsi="Times New Roman" w:cs="Times New Roman"/>
          <w:i/>
          <w:sz w:val="20"/>
          <w:szCs w:val="20"/>
        </w:rPr>
      </w:pPr>
      <w:r w:rsidRPr="003E3489">
        <w:rPr>
          <w:rFonts w:ascii="Times New Roman" w:hAnsi="Times New Roman" w:cs="Times New Roman"/>
          <w:i/>
          <w:sz w:val="20"/>
          <w:szCs w:val="20"/>
          <w:shd w:val="clear" w:color="auto" w:fill="FFFFFF"/>
          <w:vertAlign w:val="superscript"/>
        </w:rPr>
        <w:t>8</w:t>
      </w:r>
      <w:r w:rsidRPr="003E3489">
        <w:rPr>
          <w:rFonts w:ascii="Times New Roman" w:hAnsi="Times New Roman" w:cs="Times New Roman"/>
          <w:i/>
          <w:sz w:val="20"/>
          <w:szCs w:val="20"/>
          <w:shd w:val="clear" w:color="auto" w:fill="FFFFFF"/>
        </w:rPr>
        <w:t>2014 INSC 0985</w:t>
      </w:r>
    </w:p>
    <w:sectPr w:rsidR="003E3489" w:rsidRPr="003E3489" w:rsidSect="00A72ED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5E34" w:rsidRDefault="00725E34" w:rsidP="003E3489">
      <w:pPr>
        <w:spacing w:after="0" w:line="240" w:lineRule="auto"/>
      </w:pPr>
      <w:r>
        <w:separator/>
      </w:r>
    </w:p>
  </w:endnote>
  <w:endnote w:type="continuationSeparator" w:id="1">
    <w:p w:rsidR="00725E34" w:rsidRDefault="00725E34" w:rsidP="003E34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993575"/>
      <w:docPartObj>
        <w:docPartGallery w:val="Page Numbers (Bottom of Page)"/>
        <w:docPartUnique/>
      </w:docPartObj>
    </w:sdtPr>
    <w:sdtContent>
      <w:p w:rsidR="003E3489" w:rsidRPr="003E3489" w:rsidRDefault="003E3489">
        <w:pPr>
          <w:pStyle w:val="Footer"/>
          <w:jc w:val="center"/>
          <w:rPr>
            <w:rFonts w:ascii="Times New Roman" w:hAnsi="Times New Roman" w:cs="Times New Roman"/>
          </w:rPr>
        </w:pPr>
        <w:r w:rsidRPr="003E3489">
          <w:rPr>
            <w:rFonts w:ascii="Times New Roman" w:hAnsi="Times New Roman" w:cs="Times New Roman"/>
          </w:rPr>
          <w:t xml:space="preserve">                                                                    </w:t>
        </w:r>
        <w:r w:rsidRPr="003E3489">
          <w:rPr>
            <w:rFonts w:ascii="Times New Roman" w:hAnsi="Times New Roman" w:cs="Times New Roman"/>
          </w:rPr>
          <w:fldChar w:fldCharType="begin"/>
        </w:r>
        <w:r w:rsidRPr="003E3489">
          <w:rPr>
            <w:rFonts w:ascii="Times New Roman" w:hAnsi="Times New Roman" w:cs="Times New Roman"/>
          </w:rPr>
          <w:instrText xml:space="preserve"> PAGE   \* MERGEFORMAT </w:instrText>
        </w:r>
        <w:r w:rsidRPr="003E3489">
          <w:rPr>
            <w:rFonts w:ascii="Times New Roman" w:hAnsi="Times New Roman" w:cs="Times New Roman"/>
          </w:rPr>
          <w:fldChar w:fldCharType="separate"/>
        </w:r>
        <w:r>
          <w:rPr>
            <w:rFonts w:ascii="Times New Roman" w:hAnsi="Times New Roman" w:cs="Times New Roman"/>
            <w:noProof/>
          </w:rPr>
          <w:t>13</w:t>
        </w:r>
        <w:r w:rsidRPr="003E3489">
          <w:rPr>
            <w:rFonts w:ascii="Times New Roman" w:hAnsi="Times New Roman" w:cs="Times New Roman"/>
          </w:rPr>
          <w:fldChar w:fldCharType="end"/>
        </w:r>
        <w:r w:rsidRPr="003E3489">
          <w:rPr>
            <w:rFonts w:ascii="Times New Roman" w:hAnsi="Times New Roman" w:cs="Times New Roman"/>
          </w:rPr>
          <w:t xml:space="preserve">                                                               SpotLaw</w:t>
        </w:r>
      </w:p>
    </w:sdtContent>
  </w:sdt>
  <w:p w:rsidR="003E3489" w:rsidRPr="003E3489" w:rsidRDefault="003E348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5E34" w:rsidRDefault="00725E34" w:rsidP="003E3489">
      <w:pPr>
        <w:spacing w:after="0" w:line="240" w:lineRule="auto"/>
      </w:pPr>
      <w:r>
        <w:separator/>
      </w:r>
    </w:p>
  </w:footnote>
  <w:footnote w:type="continuationSeparator" w:id="1">
    <w:p w:rsidR="00725E34" w:rsidRDefault="00725E34" w:rsidP="003E348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74ADE"/>
    <w:rsid w:val="003E3489"/>
    <w:rsid w:val="00611B15"/>
    <w:rsid w:val="00725E34"/>
    <w:rsid w:val="00832004"/>
    <w:rsid w:val="00A72ED5"/>
    <w:rsid w:val="00C74A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E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ADE"/>
    <w:pPr>
      <w:ind w:left="720"/>
      <w:contextualSpacing/>
    </w:pPr>
  </w:style>
  <w:style w:type="paragraph" w:styleId="Header">
    <w:name w:val="header"/>
    <w:basedOn w:val="Normal"/>
    <w:link w:val="HeaderChar"/>
    <w:uiPriority w:val="99"/>
    <w:semiHidden/>
    <w:unhideWhenUsed/>
    <w:rsid w:val="003E34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3489"/>
  </w:style>
  <w:style w:type="paragraph" w:styleId="Footer">
    <w:name w:val="footer"/>
    <w:basedOn w:val="Normal"/>
    <w:link w:val="FooterChar"/>
    <w:uiPriority w:val="99"/>
    <w:unhideWhenUsed/>
    <w:rsid w:val="003E34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48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14</Pages>
  <Words>5999</Words>
  <Characters>34195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2016-01-08T06:03:00Z</dcterms:created>
  <dcterms:modified xsi:type="dcterms:W3CDTF">2016-01-08T06:41:00Z</dcterms:modified>
</cp:coreProperties>
</file>