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59C" w:rsidRDefault="00E2559C" w:rsidP="00E2559C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E2559C">
        <w:rPr>
          <w:rFonts w:ascii="Times New Roman" w:hAnsi="Times New Roman" w:cs="Times New Roman"/>
          <w:b/>
          <w:sz w:val="25"/>
          <w:szCs w:val="25"/>
        </w:rPr>
        <w:t>SUPREME COURT OF INDIA</w:t>
      </w:r>
    </w:p>
    <w:p w:rsidR="00E2559C" w:rsidRPr="00E2559C" w:rsidRDefault="00E2559C" w:rsidP="00E2559C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E2559C" w:rsidRDefault="00E2559C" w:rsidP="00E2559C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E2559C">
        <w:rPr>
          <w:rFonts w:ascii="Times New Roman" w:hAnsi="Times New Roman" w:cs="Times New Roman"/>
          <w:sz w:val="25"/>
          <w:szCs w:val="25"/>
        </w:rPr>
        <w:t>Heera Lal</w:t>
      </w:r>
    </w:p>
    <w:p w:rsidR="00E2559C" w:rsidRPr="00E2559C" w:rsidRDefault="00E2559C" w:rsidP="00E2559C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E2559C" w:rsidRDefault="00E2559C" w:rsidP="00E2559C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Vs.</w:t>
      </w:r>
    </w:p>
    <w:p w:rsidR="00E2559C" w:rsidRPr="00E2559C" w:rsidRDefault="00E2559C" w:rsidP="00E2559C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E2559C" w:rsidRDefault="00E2559C" w:rsidP="00E2559C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State o</w:t>
      </w:r>
      <w:r w:rsidRPr="00E2559C">
        <w:rPr>
          <w:rFonts w:ascii="Times New Roman" w:hAnsi="Times New Roman" w:cs="Times New Roman"/>
          <w:sz w:val="25"/>
          <w:szCs w:val="25"/>
        </w:rPr>
        <w:t>f Haryana &amp; Ors.</w:t>
      </w:r>
    </w:p>
    <w:p w:rsidR="00E2559C" w:rsidRDefault="00E2559C" w:rsidP="00E2559C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E2559C" w:rsidRDefault="00E2559C" w:rsidP="00E2559C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C.A.No.507of</w:t>
      </w:r>
      <w:r w:rsidRPr="00E2559C">
        <w:rPr>
          <w:rFonts w:ascii="Times New Roman" w:hAnsi="Times New Roman" w:cs="Times New Roman"/>
          <w:sz w:val="25"/>
          <w:szCs w:val="25"/>
        </w:rPr>
        <w:t xml:space="preserve"> 2016</w:t>
      </w:r>
    </w:p>
    <w:p w:rsidR="00E2559C" w:rsidRDefault="00E2559C" w:rsidP="00E2559C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E2559C" w:rsidRDefault="00E2559C" w:rsidP="00E2559C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(</w:t>
      </w:r>
      <w:r w:rsidRPr="00E2559C">
        <w:rPr>
          <w:rFonts w:ascii="Times New Roman" w:hAnsi="Times New Roman" w:cs="Times New Roman"/>
          <w:sz w:val="25"/>
          <w:szCs w:val="25"/>
        </w:rPr>
        <w:t>Kurian</w:t>
      </w:r>
      <w:r>
        <w:rPr>
          <w:rFonts w:ascii="Times New Roman" w:hAnsi="Times New Roman" w:cs="Times New Roman"/>
          <w:sz w:val="25"/>
          <w:szCs w:val="25"/>
        </w:rPr>
        <w:t xml:space="preserve"> Joseph and R.F.Nariman</w:t>
      </w:r>
      <w:r w:rsidRPr="00E2559C">
        <w:rPr>
          <w:rFonts w:ascii="Times New Roman" w:hAnsi="Times New Roman" w:cs="Times New Roman"/>
          <w:sz w:val="25"/>
          <w:szCs w:val="25"/>
        </w:rPr>
        <w:t>,J</w:t>
      </w:r>
      <w:r>
        <w:rPr>
          <w:rFonts w:ascii="Times New Roman" w:hAnsi="Times New Roman" w:cs="Times New Roman"/>
          <w:sz w:val="25"/>
          <w:szCs w:val="25"/>
        </w:rPr>
        <w:t>J</w:t>
      </w:r>
      <w:r w:rsidRPr="00E2559C">
        <w:rPr>
          <w:rFonts w:ascii="Times New Roman" w:hAnsi="Times New Roman" w:cs="Times New Roman"/>
          <w:sz w:val="25"/>
          <w:szCs w:val="25"/>
        </w:rPr>
        <w:t>.</w:t>
      </w:r>
      <w:r>
        <w:rPr>
          <w:rFonts w:ascii="Times New Roman" w:hAnsi="Times New Roman" w:cs="Times New Roman"/>
          <w:sz w:val="25"/>
          <w:szCs w:val="25"/>
        </w:rPr>
        <w:t>)</w:t>
      </w:r>
    </w:p>
    <w:p w:rsidR="00E2559C" w:rsidRDefault="00E2559C" w:rsidP="00E2559C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E2559C" w:rsidRDefault="00E2559C" w:rsidP="00E2559C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22.01.2016</w:t>
      </w:r>
    </w:p>
    <w:p w:rsidR="00E2559C" w:rsidRPr="00E2559C" w:rsidRDefault="00E2559C" w:rsidP="00E2559C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E2559C" w:rsidRDefault="00E2559C" w:rsidP="00E2559C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E2559C">
        <w:rPr>
          <w:rFonts w:ascii="Times New Roman" w:hAnsi="Times New Roman" w:cs="Times New Roman"/>
          <w:b/>
          <w:sz w:val="25"/>
          <w:szCs w:val="25"/>
        </w:rPr>
        <w:t>JUDGMENT</w:t>
      </w:r>
    </w:p>
    <w:p w:rsidR="00E2559C" w:rsidRPr="00E2559C" w:rsidRDefault="00E2559C" w:rsidP="00E2559C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E2559C" w:rsidRPr="00E2559C" w:rsidRDefault="00E2559C" w:rsidP="00E2559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2559C">
        <w:rPr>
          <w:rFonts w:ascii="Times New Roman" w:hAnsi="Times New Roman" w:cs="Times New Roman"/>
          <w:sz w:val="25"/>
          <w:szCs w:val="25"/>
        </w:rPr>
        <w:t xml:space="preserve"> (Arising out of SLP ( C) No. 1440 of 2015)</w:t>
      </w:r>
    </w:p>
    <w:p w:rsidR="00E2559C" w:rsidRPr="00E2559C" w:rsidRDefault="00E2559C" w:rsidP="00E2559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E2559C" w:rsidRDefault="00E2559C" w:rsidP="00E2559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2559C">
        <w:rPr>
          <w:rFonts w:ascii="Times New Roman" w:hAnsi="Times New Roman" w:cs="Times New Roman"/>
          <w:sz w:val="25"/>
          <w:szCs w:val="25"/>
        </w:rPr>
        <w:t>Leave granted.</w:t>
      </w:r>
    </w:p>
    <w:p w:rsidR="00E2559C" w:rsidRPr="00E2559C" w:rsidRDefault="00E2559C" w:rsidP="00E2559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E2559C" w:rsidRDefault="00E2559C" w:rsidP="00E2559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</w:t>
      </w:r>
      <w:r w:rsidRPr="00E2559C">
        <w:rPr>
          <w:rFonts w:ascii="Times New Roman" w:hAnsi="Times New Roman" w:cs="Times New Roman"/>
          <w:sz w:val="25"/>
          <w:szCs w:val="25"/>
        </w:rPr>
        <w:t xml:space="preserve">The </w:t>
      </w:r>
      <w:r>
        <w:rPr>
          <w:rFonts w:ascii="Times New Roman" w:hAnsi="Times New Roman" w:cs="Times New Roman"/>
          <w:sz w:val="25"/>
          <w:szCs w:val="25"/>
        </w:rPr>
        <w:t xml:space="preserve">appellant approached this Court </w:t>
      </w:r>
      <w:r w:rsidRPr="00E2559C">
        <w:rPr>
          <w:rFonts w:ascii="Times New Roman" w:hAnsi="Times New Roman" w:cs="Times New Roman"/>
          <w:sz w:val="25"/>
          <w:szCs w:val="25"/>
        </w:rPr>
        <w:t>challenging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E2559C">
        <w:rPr>
          <w:rFonts w:ascii="Times New Roman" w:hAnsi="Times New Roman" w:cs="Times New Roman"/>
          <w:sz w:val="25"/>
          <w:szCs w:val="25"/>
        </w:rPr>
        <w:t>the land acquisition proceedings. The main ground of challenge was that dispensation of Section 5-A inquiry was unjustified and unwarranted. However, the High Court declined to interfere with the acquisition.</w:t>
      </w:r>
    </w:p>
    <w:p w:rsidR="00E2559C" w:rsidRPr="00E2559C" w:rsidRDefault="00E2559C" w:rsidP="00E2559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E2559C" w:rsidRDefault="00E2559C" w:rsidP="00E2559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3. </w:t>
      </w:r>
      <w:r w:rsidRPr="00E2559C">
        <w:rPr>
          <w:rFonts w:ascii="Times New Roman" w:hAnsi="Times New Roman" w:cs="Times New Roman"/>
          <w:sz w:val="25"/>
          <w:szCs w:val="25"/>
        </w:rPr>
        <w:t>But in the impugned order the High Court ordered that the appellant would be entitled to a plot as per Rehabilitation and Resettlement Policy of the Government as submitted by Respondent Nos. 1 to 3.</w:t>
      </w:r>
    </w:p>
    <w:p w:rsidR="00E2559C" w:rsidRPr="00E2559C" w:rsidRDefault="00E2559C" w:rsidP="00E2559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E2559C" w:rsidRDefault="00E2559C" w:rsidP="00E2559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4. </w:t>
      </w:r>
      <w:r w:rsidRPr="00E2559C">
        <w:rPr>
          <w:rFonts w:ascii="Times New Roman" w:hAnsi="Times New Roman" w:cs="Times New Roman"/>
          <w:sz w:val="25"/>
          <w:szCs w:val="25"/>
        </w:rPr>
        <w:t>In view of the efflux of time and</w:t>
      </w:r>
      <w:r w:rsidRPr="00E2559C">
        <w:rPr>
          <w:rFonts w:ascii="Times New Roman" w:hAnsi="Times New Roman" w:cs="Times New Roman"/>
          <w:sz w:val="25"/>
          <w:szCs w:val="25"/>
        </w:rPr>
        <w:tab/>
        <w:t>intervening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E2559C">
        <w:rPr>
          <w:rFonts w:ascii="Times New Roman" w:hAnsi="Times New Roman" w:cs="Times New Roman"/>
          <w:sz w:val="25"/>
          <w:szCs w:val="25"/>
        </w:rPr>
        <w:t>developments, we do not think it would be proper for this Court now to consider the matter on merits. Therefore,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E2559C">
        <w:rPr>
          <w:rFonts w:ascii="Times New Roman" w:hAnsi="Times New Roman" w:cs="Times New Roman"/>
          <w:sz w:val="25"/>
          <w:szCs w:val="25"/>
        </w:rPr>
        <w:t>this appeal is disposed of directing the respondent Nos. 1 to 3 to allot and hand over a plot as per Rehabilitation and Resettlement Policy of the Government within a period of twelve weeks from today. In case the same is not done within twelve weeks, the appellant will be entitled to additional compensation of Rs.1,000/- per day till it is handed over.</w:t>
      </w:r>
    </w:p>
    <w:p w:rsidR="00E2559C" w:rsidRPr="00E2559C" w:rsidRDefault="00E2559C" w:rsidP="00E2559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E2559C" w:rsidRDefault="00E2559C" w:rsidP="00E2559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5. </w:t>
      </w:r>
      <w:r w:rsidRPr="00E2559C">
        <w:rPr>
          <w:rFonts w:ascii="Times New Roman" w:hAnsi="Times New Roman" w:cs="Times New Roman"/>
          <w:sz w:val="25"/>
          <w:szCs w:val="25"/>
        </w:rPr>
        <w:t>No costs.</w:t>
      </w:r>
    </w:p>
    <w:p w:rsidR="00E2559C" w:rsidRPr="00E2559C" w:rsidRDefault="00E2559C" w:rsidP="00E2559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R="00E2559C" w:rsidRPr="00E2559C" w:rsidSect="00A737D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771" w:rsidRDefault="00475771" w:rsidP="00E2559C">
      <w:pPr>
        <w:spacing w:after="0" w:line="240" w:lineRule="auto"/>
      </w:pPr>
      <w:r>
        <w:separator/>
      </w:r>
    </w:p>
  </w:endnote>
  <w:endnote w:type="continuationSeparator" w:id="1">
    <w:p w:rsidR="00475771" w:rsidRDefault="00475771" w:rsidP="00E25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4823598"/>
      <w:docPartObj>
        <w:docPartGallery w:val="Page Numbers (Bottom of Page)"/>
        <w:docPartUnique/>
      </w:docPartObj>
    </w:sdtPr>
    <w:sdtContent>
      <w:p w:rsidR="00E2559C" w:rsidRPr="00E2559C" w:rsidRDefault="00E2559C">
        <w:pPr>
          <w:pStyle w:val="Footer"/>
          <w:jc w:val="center"/>
          <w:rPr>
            <w:rFonts w:ascii="Times New Roman" w:hAnsi="Times New Roman" w:cs="Times New Roman"/>
          </w:rPr>
        </w:pPr>
        <w:r w:rsidRPr="00E2559C">
          <w:rPr>
            <w:rFonts w:ascii="Times New Roman" w:hAnsi="Times New Roman" w:cs="Times New Roman"/>
          </w:rPr>
          <w:t xml:space="preserve">                                                                   </w:t>
        </w:r>
        <w:r w:rsidRPr="00E2559C">
          <w:rPr>
            <w:rFonts w:ascii="Times New Roman" w:hAnsi="Times New Roman" w:cs="Times New Roman"/>
          </w:rPr>
          <w:fldChar w:fldCharType="begin"/>
        </w:r>
        <w:r w:rsidRPr="00E2559C">
          <w:rPr>
            <w:rFonts w:ascii="Times New Roman" w:hAnsi="Times New Roman" w:cs="Times New Roman"/>
          </w:rPr>
          <w:instrText xml:space="preserve"> PAGE   \* MERGEFORMAT </w:instrText>
        </w:r>
        <w:r w:rsidRPr="00E2559C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E2559C">
          <w:rPr>
            <w:rFonts w:ascii="Times New Roman" w:hAnsi="Times New Roman" w:cs="Times New Roman"/>
          </w:rPr>
          <w:fldChar w:fldCharType="end"/>
        </w:r>
        <w:r w:rsidRPr="00E2559C">
          <w:rPr>
            <w:rFonts w:ascii="Times New Roman" w:hAnsi="Times New Roman" w:cs="Times New Roman"/>
          </w:rPr>
          <w:t xml:space="preserve">                                                                      SpotLaw</w:t>
        </w:r>
      </w:p>
    </w:sdtContent>
  </w:sdt>
  <w:p w:rsidR="00E2559C" w:rsidRPr="00E2559C" w:rsidRDefault="00E2559C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771" w:rsidRDefault="00475771" w:rsidP="00E2559C">
      <w:pPr>
        <w:spacing w:after="0" w:line="240" w:lineRule="auto"/>
      </w:pPr>
      <w:r>
        <w:separator/>
      </w:r>
    </w:p>
  </w:footnote>
  <w:footnote w:type="continuationSeparator" w:id="1">
    <w:p w:rsidR="00475771" w:rsidRDefault="00475771" w:rsidP="00E255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559C"/>
    <w:rsid w:val="00412DA4"/>
    <w:rsid w:val="00475771"/>
    <w:rsid w:val="00A02AF8"/>
    <w:rsid w:val="00A737D4"/>
    <w:rsid w:val="00E25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7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25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559C"/>
  </w:style>
  <w:style w:type="paragraph" w:styleId="Footer">
    <w:name w:val="footer"/>
    <w:basedOn w:val="Normal"/>
    <w:link w:val="FooterChar"/>
    <w:uiPriority w:val="99"/>
    <w:unhideWhenUsed/>
    <w:rsid w:val="00E25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5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1</cp:revision>
  <dcterms:created xsi:type="dcterms:W3CDTF">2016-01-29T06:27:00Z</dcterms:created>
  <dcterms:modified xsi:type="dcterms:W3CDTF">2016-01-29T06:31:00Z</dcterms:modified>
</cp:coreProperties>
</file>