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8A5" w:rsidRPr="003C08A5" w:rsidRDefault="003C08A5" w:rsidP="003C08A5">
      <w:pPr>
        <w:jc w:val="center"/>
        <w:rPr>
          <w:b/>
          <w:bCs/>
          <w:szCs w:val="20"/>
        </w:rPr>
      </w:pPr>
      <w:r w:rsidRPr="003C08A5">
        <w:rPr>
          <w:b/>
          <w:bCs/>
          <w:szCs w:val="20"/>
        </w:rPr>
        <w:t>SUPREME COURT OF INDIA</w:t>
      </w:r>
    </w:p>
    <w:p w:rsidR="003C08A5" w:rsidRDefault="003C08A5" w:rsidP="003C08A5">
      <w:pPr>
        <w:jc w:val="center"/>
        <w:rPr>
          <w:szCs w:val="20"/>
        </w:rPr>
      </w:pPr>
    </w:p>
    <w:p w:rsidR="003C08A5" w:rsidRDefault="003C08A5" w:rsidP="003C08A5">
      <w:pPr>
        <w:jc w:val="center"/>
        <w:rPr>
          <w:szCs w:val="20"/>
        </w:rPr>
      </w:pPr>
      <w:r w:rsidRPr="003C08A5">
        <w:rPr>
          <w:szCs w:val="20"/>
        </w:rPr>
        <w:t>Giani Ram Mittal &amp; Ors.</w:t>
      </w:r>
    </w:p>
    <w:p w:rsidR="003C08A5" w:rsidRDefault="003C08A5" w:rsidP="003C08A5">
      <w:pPr>
        <w:jc w:val="center"/>
        <w:rPr>
          <w:szCs w:val="20"/>
        </w:rPr>
      </w:pPr>
    </w:p>
    <w:p w:rsidR="003C08A5" w:rsidRDefault="003C08A5" w:rsidP="003C08A5">
      <w:pPr>
        <w:jc w:val="center"/>
        <w:rPr>
          <w:szCs w:val="20"/>
        </w:rPr>
      </w:pPr>
      <w:r>
        <w:rPr>
          <w:szCs w:val="20"/>
        </w:rPr>
        <w:t>Vs.</w:t>
      </w:r>
    </w:p>
    <w:p w:rsidR="003C08A5" w:rsidRPr="003C08A5" w:rsidRDefault="003C08A5" w:rsidP="003C08A5">
      <w:pPr>
        <w:jc w:val="center"/>
        <w:rPr>
          <w:szCs w:val="20"/>
        </w:rPr>
      </w:pPr>
    </w:p>
    <w:p w:rsidR="003C08A5" w:rsidRDefault="003C08A5" w:rsidP="003C08A5">
      <w:pPr>
        <w:jc w:val="center"/>
        <w:rPr>
          <w:szCs w:val="20"/>
        </w:rPr>
      </w:pPr>
      <w:r>
        <w:rPr>
          <w:szCs w:val="20"/>
        </w:rPr>
        <w:t>RSPL</w:t>
      </w:r>
      <w:r w:rsidRPr="003C08A5">
        <w:rPr>
          <w:szCs w:val="20"/>
        </w:rPr>
        <w:t xml:space="preserve"> Health </w:t>
      </w:r>
      <w:r>
        <w:rPr>
          <w:szCs w:val="20"/>
        </w:rPr>
        <w:t>Pvt. Ltd.</w:t>
      </w:r>
    </w:p>
    <w:p w:rsidR="003C08A5" w:rsidRDefault="003C08A5" w:rsidP="003C08A5">
      <w:pPr>
        <w:jc w:val="center"/>
        <w:rPr>
          <w:szCs w:val="20"/>
        </w:rPr>
      </w:pPr>
    </w:p>
    <w:p w:rsidR="003C08A5" w:rsidRDefault="003C08A5" w:rsidP="003C08A5">
      <w:pPr>
        <w:jc w:val="center"/>
        <w:rPr>
          <w:szCs w:val="20"/>
        </w:rPr>
      </w:pPr>
      <w:r>
        <w:rPr>
          <w:szCs w:val="20"/>
        </w:rPr>
        <w:t>C.A.No.700 of</w:t>
      </w:r>
      <w:r w:rsidRPr="003C08A5">
        <w:rPr>
          <w:szCs w:val="20"/>
        </w:rPr>
        <w:t xml:space="preserve"> 2016</w:t>
      </w:r>
    </w:p>
    <w:p w:rsidR="003C08A5" w:rsidRDefault="003C08A5" w:rsidP="003C08A5">
      <w:pPr>
        <w:jc w:val="center"/>
        <w:rPr>
          <w:szCs w:val="20"/>
        </w:rPr>
      </w:pPr>
    </w:p>
    <w:p w:rsidR="003C08A5" w:rsidRDefault="003C08A5" w:rsidP="003C08A5">
      <w:pPr>
        <w:jc w:val="center"/>
        <w:rPr>
          <w:szCs w:val="20"/>
        </w:rPr>
      </w:pPr>
      <w:r>
        <w:rPr>
          <w:szCs w:val="20"/>
        </w:rPr>
        <w:t>(Anil R.Dave and Adarsh Kumar Goel,JJ.,)</w:t>
      </w:r>
    </w:p>
    <w:p w:rsidR="003C08A5" w:rsidRDefault="003C08A5" w:rsidP="003C08A5">
      <w:pPr>
        <w:jc w:val="center"/>
        <w:rPr>
          <w:szCs w:val="20"/>
        </w:rPr>
      </w:pPr>
    </w:p>
    <w:p w:rsidR="003C08A5" w:rsidRPr="003C08A5" w:rsidRDefault="003C08A5" w:rsidP="003C08A5">
      <w:pPr>
        <w:jc w:val="center"/>
        <w:rPr>
          <w:szCs w:val="20"/>
        </w:rPr>
      </w:pPr>
      <w:r>
        <w:rPr>
          <w:szCs w:val="20"/>
        </w:rPr>
        <w:t>01.02.2016</w:t>
      </w:r>
    </w:p>
    <w:p w:rsidR="003C08A5" w:rsidRPr="003C08A5" w:rsidRDefault="003C08A5" w:rsidP="003C08A5">
      <w:pPr>
        <w:jc w:val="center"/>
        <w:rPr>
          <w:szCs w:val="20"/>
        </w:rPr>
      </w:pPr>
    </w:p>
    <w:p w:rsidR="003C08A5" w:rsidRPr="003C08A5" w:rsidRDefault="003C08A5" w:rsidP="003C08A5">
      <w:pPr>
        <w:jc w:val="center"/>
        <w:rPr>
          <w:b/>
          <w:bCs/>
          <w:szCs w:val="20"/>
        </w:rPr>
      </w:pPr>
      <w:r w:rsidRPr="003C08A5">
        <w:rPr>
          <w:b/>
          <w:bCs/>
          <w:szCs w:val="20"/>
        </w:rPr>
        <w:t>JUDGMENT</w:t>
      </w:r>
    </w:p>
    <w:p w:rsidR="003C08A5" w:rsidRPr="003C08A5" w:rsidRDefault="003C08A5" w:rsidP="003C08A5">
      <w:pPr>
        <w:jc w:val="both"/>
        <w:rPr>
          <w:b/>
          <w:bCs/>
          <w:szCs w:val="20"/>
        </w:rPr>
      </w:pPr>
    </w:p>
    <w:p w:rsidR="003C08A5" w:rsidRPr="003C08A5" w:rsidRDefault="003C08A5" w:rsidP="003C08A5">
      <w:pPr>
        <w:jc w:val="both"/>
        <w:rPr>
          <w:b/>
          <w:bCs/>
          <w:szCs w:val="20"/>
        </w:rPr>
      </w:pPr>
      <w:r w:rsidRPr="003C08A5">
        <w:rPr>
          <w:b/>
          <w:bCs/>
          <w:szCs w:val="20"/>
        </w:rPr>
        <w:t>Anil R.Dave,J.,</w:t>
      </w:r>
    </w:p>
    <w:p w:rsidR="003C08A5" w:rsidRDefault="003C08A5" w:rsidP="003C08A5">
      <w:pPr>
        <w:jc w:val="both"/>
        <w:rPr>
          <w:szCs w:val="20"/>
        </w:rPr>
      </w:pPr>
    </w:p>
    <w:p w:rsidR="003C08A5" w:rsidRDefault="003C08A5" w:rsidP="003C08A5">
      <w:pPr>
        <w:jc w:val="both"/>
        <w:rPr>
          <w:szCs w:val="20"/>
        </w:rPr>
      </w:pPr>
      <w:r>
        <w:rPr>
          <w:szCs w:val="20"/>
        </w:rPr>
        <w:t>SLP(C)No.25021/2015</w:t>
      </w:r>
    </w:p>
    <w:p w:rsidR="003C08A5" w:rsidRPr="003C08A5" w:rsidRDefault="003C08A5" w:rsidP="003C08A5">
      <w:pPr>
        <w:jc w:val="both"/>
        <w:rPr>
          <w:szCs w:val="20"/>
        </w:rPr>
      </w:pPr>
    </w:p>
    <w:p w:rsidR="003C08A5" w:rsidRDefault="003C08A5" w:rsidP="003C08A5">
      <w:pPr>
        <w:jc w:val="both"/>
        <w:rPr>
          <w:szCs w:val="20"/>
        </w:rPr>
      </w:pPr>
      <w:r>
        <w:rPr>
          <w:szCs w:val="20"/>
        </w:rPr>
        <w:t xml:space="preserve">1. </w:t>
      </w:r>
      <w:r w:rsidRPr="003C08A5">
        <w:rPr>
          <w:szCs w:val="20"/>
        </w:rPr>
        <w:t>Leave granted.</w:t>
      </w:r>
    </w:p>
    <w:p w:rsidR="003C08A5" w:rsidRPr="003C08A5" w:rsidRDefault="003C08A5" w:rsidP="003C08A5">
      <w:pPr>
        <w:jc w:val="both"/>
        <w:rPr>
          <w:szCs w:val="20"/>
        </w:rPr>
      </w:pPr>
    </w:p>
    <w:p w:rsidR="003C08A5" w:rsidRDefault="003C08A5" w:rsidP="003C08A5">
      <w:pPr>
        <w:jc w:val="both"/>
        <w:rPr>
          <w:szCs w:val="20"/>
        </w:rPr>
      </w:pPr>
      <w:r>
        <w:rPr>
          <w:szCs w:val="20"/>
        </w:rPr>
        <w:t xml:space="preserve">2. </w:t>
      </w:r>
      <w:r w:rsidRPr="003C08A5">
        <w:rPr>
          <w:szCs w:val="20"/>
        </w:rPr>
        <w:t>Heard the learned</w:t>
      </w:r>
      <w:r w:rsidRPr="003C08A5">
        <w:rPr>
          <w:szCs w:val="20"/>
        </w:rPr>
        <w:tab/>
        <w:t>counsel and perused the wrappers of</w:t>
      </w:r>
      <w:r>
        <w:rPr>
          <w:szCs w:val="20"/>
        </w:rPr>
        <w:t xml:space="preserve"> </w:t>
      </w:r>
      <w:r w:rsidRPr="003C08A5">
        <w:rPr>
          <w:szCs w:val="20"/>
        </w:rPr>
        <w:t>both the products</w:t>
      </w:r>
      <w:r>
        <w:rPr>
          <w:szCs w:val="20"/>
        </w:rPr>
        <w:t>.</w:t>
      </w:r>
    </w:p>
    <w:p w:rsidR="003C08A5" w:rsidRPr="003C08A5" w:rsidRDefault="003C08A5" w:rsidP="003C08A5">
      <w:pPr>
        <w:jc w:val="both"/>
        <w:rPr>
          <w:szCs w:val="20"/>
        </w:rPr>
      </w:pPr>
    </w:p>
    <w:p w:rsidR="003C08A5" w:rsidRDefault="003C08A5" w:rsidP="003C08A5">
      <w:pPr>
        <w:jc w:val="both"/>
        <w:rPr>
          <w:szCs w:val="20"/>
        </w:rPr>
      </w:pPr>
      <w:r>
        <w:rPr>
          <w:szCs w:val="20"/>
        </w:rPr>
        <w:t xml:space="preserve">3. Looking at the peculiar facts of </w:t>
      </w:r>
      <w:r w:rsidRPr="003C08A5">
        <w:rPr>
          <w:szCs w:val="20"/>
        </w:rPr>
        <w:t>the case, the</w:t>
      </w:r>
      <w:r>
        <w:rPr>
          <w:szCs w:val="20"/>
        </w:rPr>
        <w:t xml:space="preserve"> </w:t>
      </w:r>
      <w:r w:rsidRPr="003C08A5">
        <w:rPr>
          <w:szCs w:val="20"/>
        </w:rPr>
        <w:t>impugned order is set aside and the matter is remitted to the High Court, so that it can be heard afresh. The matter shall be taken up for hearing on 8th February, 2016 by the High Court.</w:t>
      </w:r>
    </w:p>
    <w:p w:rsidR="003C08A5" w:rsidRPr="003C08A5" w:rsidRDefault="003C08A5" w:rsidP="003C08A5">
      <w:pPr>
        <w:jc w:val="both"/>
        <w:rPr>
          <w:szCs w:val="20"/>
        </w:rPr>
      </w:pPr>
    </w:p>
    <w:p w:rsidR="003C08A5" w:rsidRDefault="003C08A5" w:rsidP="003C08A5">
      <w:pPr>
        <w:jc w:val="both"/>
        <w:rPr>
          <w:szCs w:val="20"/>
        </w:rPr>
      </w:pPr>
      <w:r>
        <w:rPr>
          <w:szCs w:val="20"/>
        </w:rPr>
        <w:t xml:space="preserve">4. We are sure that </w:t>
      </w:r>
      <w:r w:rsidRPr="003C08A5">
        <w:rPr>
          <w:szCs w:val="20"/>
        </w:rPr>
        <w:t>the parties shall</w:t>
      </w:r>
      <w:r w:rsidRPr="003C08A5">
        <w:rPr>
          <w:szCs w:val="20"/>
        </w:rPr>
        <w:tab/>
        <w:t>be heard afresh</w:t>
      </w:r>
      <w:r>
        <w:rPr>
          <w:szCs w:val="20"/>
        </w:rPr>
        <w:t xml:space="preserve"> </w:t>
      </w:r>
      <w:r w:rsidRPr="003C08A5">
        <w:rPr>
          <w:szCs w:val="20"/>
        </w:rPr>
        <w:t>and an appropriate order shall be passed after hearing the counsel for the parties.</w:t>
      </w:r>
    </w:p>
    <w:p w:rsidR="003C08A5" w:rsidRPr="003C08A5" w:rsidRDefault="003C08A5" w:rsidP="003C08A5">
      <w:pPr>
        <w:jc w:val="both"/>
        <w:rPr>
          <w:szCs w:val="20"/>
        </w:rPr>
      </w:pPr>
    </w:p>
    <w:p w:rsidR="003C08A5" w:rsidRDefault="003C08A5" w:rsidP="003C08A5">
      <w:pPr>
        <w:jc w:val="both"/>
        <w:rPr>
          <w:szCs w:val="20"/>
        </w:rPr>
      </w:pPr>
      <w:r>
        <w:rPr>
          <w:szCs w:val="20"/>
        </w:rPr>
        <w:t xml:space="preserve">5. </w:t>
      </w:r>
      <w:r w:rsidRPr="003C08A5">
        <w:rPr>
          <w:szCs w:val="20"/>
        </w:rPr>
        <w:t>The appeal stands allowed with no order as to costs. Pending application, if any, is also disposed of.</w:t>
      </w:r>
    </w:p>
    <w:p w:rsidR="003C08A5" w:rsidRPr="003C08A5" w:rsidRDefault="003C08A5" w:rsidP="003C08A5">
      <w:pPr>
        <w:jc w:val="both"/>
        <w:rPr>
          <w:szCs w:val="20"/>
        </w:rPr>
      </w:pPr>
    </w:p>
    <w:p w:rsidR="003C08A5" w:rsidRDefault="003C08A5" w:rsidP="003C08A5">
      <w:pPr>
        <w:jc w:val="both"/>
        <w:rPr>
          <w:szCs w:val="20"/>
        </w:rPr>
      </w:pPr>
      <w:r>
        <w:rPr>
          <w:szCs w:val="20"/>
        </w:rPr>
        <w:t xml:space="preserve">6. </w:t>
      </w:r>
      <w:r w:rsidRPr="003C08A5">
        <w:rPr>
          <w:szCs w:val="20"/>
        </w:rPr>
        <w:t>Intimation of this order be sent to the High Court forthwith.</w:t>
      </w:r>
    </w:p>
    <w:p w:rsidR="003C08A5" w:rsidRPr="003C08A5" w:rsidRDefault="003C08A5" w:rsidP="003C08A5">
      <w:pPr>
        <w:jc w:val="both"/>
        <w:rPr>
          <w:szCs w:val="20"/>
        </w:rPr>
      </w:pPr>
    </w:p>
    <w:p w:rsidR="00E9272E" w:rsidRPr="003C08A5" w:rsidRDefault="00E9272E" w:rsidP="003C08A5">
      <w:pPr>
        <w:jc w:val="both"/>
        <w:rPr>
          <w:szCs w:val="20"/>
        </w:rPr>
      </w:pPr>
    </w:p>
    <w:sectPr w:rsidR="00E9272E" w:rsidRPr="003C08A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9DE" w:rsidRDefault="00E839DE" w:rsidP="00CF3BB7">
      <w:r>
        <w:separator/>
      </w:r>
    </w:p>
  </w:endnote>
  <w:endnote w:type="continuationSeparator" w:id="1">
    <w:p w:rsidR="00E839DE" w:rsidRDefault="00E839D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FE26BF" w:rsidRPr="00CF3BB7">
          <w:rPr>
            <w:sz w:val="22"/>
            <w:szCs w:val="22"/>
          </w:rPr>
          <w:fldChar w:fldCharType="begin"/>
        </w:r>
        <w:r w:rsidRPr="00CF3BB7">
          <w:rPr>
            <w:sz w:val="22"/>
            <w:szCs w:val="22"/>
          </w:rPr>
          <w:instrText xml:space="preserve"> PAGE   \* MERGEFORMAT </w:instrText>
        </w:r>
        <w:r w:rsidR="00FE26BF" w:rsidRPr="00CF3BB7">
          <w:rPr>
            <w:sz w:val="22"/>
            <w:szCs w:val="22"/>
          </w:rPr>
          <w:fldChar w:fldCharType="separate"/>
        </w:r>
        <w:r w:rsidR="00E839DE">
          <w:rPr>
            <w:noProof/>
            <w:sz w:val="22"/>
            <w:szCs w:val="22"/>
          </w:rPr>
          <w:t>1</w:t>
        </w:r>
        <w:r w:rsidR="00FE26B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9DE" w:rsidRDefault="00E839DE" w:rsidP="00CF3BB7">
      <w:r>
        <w:separator/>
      </w:r>
    </w:p>
  </w:footnote>
  <w:footnote w:type="continuationSeparator" w:id="1">
    <w:p w:rsidR="00E839DE" w:rsidRDefault="00E839D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F17B4"/>
    <w:rsid w:val="000F3EF9"/>
    <w:rsid w:val="000F4E5E"/>
    <w:rsid w:val="00105B28"/>
    <w:rsid w:val="001313F1"/>
    <w:rsid w:val="00175AE9"/>
    <w:rsid w:val="001C323F"/>
    <w:rsid w:val="001D3ED1"/>
    <w:rsid w:val="001F2DB7"/>
    <w:rsid w:val="00231FAD"/>
    <w:rsid w:val="003050EF"/>
    <w:rsid w:val="00310256"/>
    <w:rsid w:val="00320C92"/>
    <w:rsid w:val="00327B9E"/>
    <w:rsid w:val="003557E4"/>
    <w:rsid w:val="0036795D"/>
    <w:rsid w:val="003C08A5"/>
    <w:rsid w:val="003D0FAE"/>
    <w:rsid w:val="003D280E"/>
    <w:rsid w:val="003E7FC3"/>
    <w:rsid w:val="003F2931"/>
    <w:rsid w:val="0047372E"/>
    <w:rsid w:val="00496ABB"/>
    <w:rsid w:val="004D7570"/>
    <w:rsid w:val="005668D7"/>
    <w:rsid w:val="005D317E"/>
    <w:rsid w:val="006556E4"/>
    <w:rsid w:val="0068588D"/>
    <w:rsid w:val="00697D39"/>
    <w:rsid w:val="006A3F2C"/>
    <w:rsid w:val="00724432"/>
    <w:rsid w:val="00775430"/>
    <w:rsid w:val="0078255B"/>
    <w:rsid w:val="00794C55"/>
    <w:rsid w:val="00805119"/>
    <w:rsid w:val="008711EE"/>
    <w:rsid w:val="008C01CF"/>
    <w:rsid w:val="008C0EBA"/>
    <w:rsid w:val="008F18D2"/>
    <w:rsid w:val="009067C5"/>
    <w:rsid w:val="00932F91"/>
    <w:rsid w:val="00945D71"/>
    <w:rsid w:val="0095415E"/>
    <w:rsid w:val="0096673B"/>
    <w:rsid w:val="00973494"/>
    <w:rsid w:val="00982C77"/>
    <w:rsid w:val="009A60EE"/>
    <w:rsid w:val="00A0264A"/>
    <w:rsid w:val="00A8153F"/>
    <w:rsid w:val="00B05DDA"/>
    <w:rsid w:val="00B55C63"/>
    <w:rsid w:val="00B95F53"/>
    <w:rsid w:val="00B979A7"/>
    <w:rsid w:val="00BB09D0"/>
    <w:rsid w:val="00BB7D6F"/>
    <w:rsid w:val="00BC7460"/>
    <w:rsid w:val="00C73FA1"/>
    <w:rsid w:val="00C7481F"/>
    <w:rsid w:val="00CB1919"/>
    <w:rsid w:val="00CE175D"/>
    <w:rsid w:val="00CF3BB7"/>
    <w:rsid w:val="00D13341"/>
    <w:rsid w:val="00D22831"/>
    <w:rsid w:val="00D24090"/>
    <w:rsid w:val="00D27016"/>
    <w:rsid w:val="00D714C8"/>
    <w:rsid w:val="00D7458D"/>
    <w:rsid w:val="00DC4BDB"/>
    <w:rsid w:val="00DF167A"/>
    <w:rsid w:val="00E213B6"/>
    <w:rsid w:val="00E35387"/>
    <w:rsid w:val="00E44FF9"/>
    <w:rsid w:val="00E51D0F"/>
    <w:rsid w:val="00E80987"/>
    <w:rsid w:val="00E839DE"/>
    <w:rsid w:val="00E9272E"/>
    <w:rsid w:val="00EC2B6E"/>
    <w:rsid w:val="00EE550E"/>
    <w:rsid w:val="00F10F1D"/>
    <w:rsid w:val="00F20074"/>
    <w:rsid w:val="00F2520C"/>
    <w:rsid w:val="00F30677"/>
    <w:rsid w:val="00F75994"/>
    <w:rsid w:val="00F84E30"/>
    <w:rsid w:val="00FA1620"/>
    <w:rsid w:val="00FB1444"/>
    <w:rsid w:val="00FB2D9A"/>
    <w:rsid w:val="00FE26B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2016-10-05T09:57:00Z</cp:lastPrinted>
  <dcterms:created xsi:type="dcterms:W3CDTF">2016-10-20T10:15:00Z</dcterms:created>
  <dcterms:modified xsi:type="dcterms:W3CDTF">2016-10-20T10:15:00Z</dcterms:modified>
</cp:coreProperties>
</file>