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00D" w:rsidRPr="0074700D" w:rsidRDefault="0074700D" w:rsidP="0074700D">
      <w:pPr>
        <w:spacing w:after="0" w:line="240" w:lineRule="auto"/>
        <w:jc w:val="center"/>
        <w:rPr>
          <w:rFonts w:ascii="Times New Roman" w:hAnsi="Times New Roman" w:cs="Times New Roman"/>
          <w:b/>
          <w:sz w:val="25"/>
          <w:szCs w:val="25"/>
        </w:rPr>
      </w:pPr>
      <w:r w:rsidRPr="0074700D">
        <w:rPr>
          <w:rFonts w:ascii="Times New Roman" w:hAnsi="Times New Roman" w:cs="Times New Roman"/>
          <w:b/>
          <w:sz w:val="25"/>
          <w:szCs w:val="25"/>
        </w:rPr>
        <w:t>SUPREME COURT OF INDIA</w:t>
      </w:r>
    </w:p>
    <w:p w:rsidR="0074700D" w:rsidRPr="0074700D" w:rsidRDefault="0074700D" w:rsidP="0074700D">
      <w:pPr>
        <w:spacing w:after="0" w:line="240" w:lineRule="auto"/>
        <w:jc w:val="center"/>
        <w:rPr>
          <w:rFonts w:ascii="Times New Roman" w:hAnsi="Times New Roman" w:cs="Times New Roman"/>
          <w:sz w:val="25"/>
          <w:szCs w:val="25"/>
        </w:rPr>
      </w:pPr>
    </w:p>
    <w:p w:rsidR="0074700D" w:rsidRDefault="0074700D" w:rsidP="007470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74700D">
        <w:rPr>
          <w:rFonts w:ascii="Times New Roman" w:hAnsi="Times New Roman" w:cs="Times New Roman"/>
          <w:sz w:val="25"/>
          <w:szCs w:val="25"/>
        </w:rPr>
        <w:t>f Orissa &amp; Anr.</w:t>
      </w:r>
    </w:p>
    <w:p w:rsidR="0074700D" w:rsidRPr="0074700D" w:rsidRDefault="0074700D" w:rsidP="0074700D">
      <w:pPr>
        <w:spacing w:after="0" w:line="240" w:lineRule="auto"/>
        <w:jc w:val="center"/>
        <w:rPr>
          <w:rFonts w:ascii="Times New Roman" w:hAnsi="Times New Roman" w:cs="Times New Roman"/>
          <w:sz w:val="25"/>
          <w:szCs w:val="25"/>
        </w:rPr>
      </w:pPr>
    </w:p>
    <w:p w:rsidR="0074700D" w:rsidRDefault="0074700D" w:rsidP="007470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4700D" w:rsidRPr="0074700D" w:rsidRDefault="0074700D" w:rsidP="0074700D">
      <w:pPr>
        <w:spacing w:after="0" w:line="240" w:lineRule="auto"/>
        <w:jc w:val="center"/>
        <w:rPr>
          <w:rFonts w:ascii="Times New Roman" w:hAnsi="Times New Roman" w:cs="Times New Roman"/>
          <w:sz w:val="25"/>
          <w:szCs w:val="25"/>
        </w:rPr>
      </w:pPr>
    </w:p>
    <w:p w:rsidR="0074700D" w:rsidRDefault="0074700D" w:rsidP="0074700D">
      <w:pPr>
        <w:spacing w:after="0" w:line="240" w:lineRule="auto"/>
        <w:jc w:val="center"/>
        <w:rPr>
          <w:rFonts w:ascii="Times New Roman" w:hAnsi="Times New Roman" w:cs="Times New Roman"/>
          <w:sz w:val="25"/>
          <w:szCs w:val="25"/>
        </w:rPr>
      </w:pPr>
      <w:r w:rsidRPr="0074700D">
        <w:rPr>
          <w:rFonts w:ascii="Times New Roman" w:hAnsi="Times New Roman" w:cs="Times New Roman"/>
          <w:sz w:val="25"/>
          <w:szCs w:val="25"/>
        </w:rPr>
        <w:t>Abani Ballav Dey &amp; Ors.</w:t>
      </w:r>
    </w:p>
    <w:p w:rsidR="0074700D" w:rsidRDefault="0074700D" w:rsidP="0074700D">
      <w:pPr>
        <w:spacing w:after="0" w:line="240" w:lineRule="auto"/>
        <w:jc w:val="center"/>
        <w:rPr>
          <w:rFonts w:ascii="Times New Roman" w:hAnsi="Times New Roman" w:cs="Times New Roman"/>
          <w:sz w:val="25"/>
          <w:szCs w:val="25"/>
        </w:rPr>
      </w:pPr>
    </w:p>
    <w:p w:rsidR="0074700D" w:rsidRDefault="0074700D" w:rsidP="007470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 6122 of</w:t>
      </w:r>
      <w:r w:rsidRPr="0074700D">
        <w:rPr>
          <w:rFonts w:ascii="Times New Roman" w:hAnsi="Times New Roman" w:cs="Times New Roman"/>
          <w:sz w:val="25"/>
          <w:szCs w:val="25"/>
        </w:rPr>
        <w:t xml:space="preserve"> 2008</w:t>
      </w:r>
    </w:p>
    <w:p w:rsidR="0074700D" w:rsidRDefault="0074700D" w:rsidP="0074700D">
      <w:pPr>
        <w:spacing w:after="0" w:line="240" w:lineRule="auto"/>
        <w:jc w:val="center"/>
        <w:rPr>
          <w:rFonts w:ascii="Times New Roman" w:hAnsi="Times New Roman" w:cs="Times New Roman"/>
          <w:sz w:val="25"/>
          <w:szCs w:val="25"/>
        </w:rPr>
      </w:pPr>
    </w:p>
    <w:p w:rsidR="0074700D" w:rsidRDefault="0074700D" w:rsidP="007470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74700D" w:rsidRDefault="0074700D" w:rsidP="0074700D">
      <w:pPr>
        <w:spacing w:after="0" w:line="240" w:lineRule="auto"/>
        <w:jc w:val="center"/>
        <w:rPr>
          <w:rFonts w:ascii="Times New Roman" w:hAnsi="Times New Roman" w:cs="Times New Roman"/>
          <w:sz w:val="25"/>
          <w:szCs w:val="25"/>
        </w:rPr>
      </w:pPr>
    </w:p>
    <w:p w:rsidR="0074700D" w:rsidRDefault="0074700D" w:rsidP="007470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02.03.2016</w:t>
      </w:r>
    </w:p>
    <w:p w:rsidR="0074700D" w:rsidRPr="0074700D" w:rsidRDefault="0074700D" w:rsidP="0074700D">
      <w:pPr>
        <w:spacing w:after="0" w:line="240" w:lineRule="auto"/>
        <w:jc w:val="center"/>
        <w:rPr>
          <w:rFonts w:ascii="Times New Roman" w:hAnsi="Times New Roman" w:cs="Times New Roman"/>
          <w:b/>
          <w:sz w:val="25"/>
          <w:szCs w:val="25"/>
        </w:rPr>
      </w:pPr>
    </w:p>
    <w:p w:rsidR="0074700D" w:rsidRPr="0074700D" w:rsidRDefault="0074700D" w:rsidP="0074700D">
      <w:pPr>
        <w:spacing w:after="0" w:line="240" w:lineRule="auto"/>
        <w:jc w:val="center"/>
        <w:rPr>
          <w:rFonts w:ascii="Times New Roman" w:hAnsi="Times New Roman" w:cs="Times New Roman"/>
          <w:b/>
          <w:sz w:val="25"/>
          <w:szCs w:val="25"/>
        </w:rPr>
      </w:pPr>
      <w:r w:rsidRPr="0074700D">
        <w:rPr>
          <w:rFonts w:ascii="Times New Roman" w:hAnsi="Times New Roman" w:cs="Times New Roman"/>
          <w:b/>
          <w:sz w:val="25"/>
          <w:szCs w:val="25"/>
        </w:rPr>
        <w:t>JUDGMENT</w:t>
      </w:r>
    </w:p>
    <w:p w:rsidR="0074700D" w:rsidRPr="0074700D" w:rsidRDefault="0074700D" w:rsidP="0074700D">
      <w:pPr>
        <w:spacing w:after="0" w:line="240" w:lineRule="auto"/>
        <w:jc w:val="both"/>
        <w:rPr>
          <w:rFonts w:ascii="Times New Roman" w:hAnsi="Times New Roman" w:cs="Times New Roman"/>
          <w:b/>
          <w:sz w:val="25"/>
          <w:szCs w:val="25"/>
        </w:rPr>
      </w:pPr>
    </w:p>
    <w:p w:rsidR="0074700D" w:rsidRPr="0074700D" w:rsidRDefault="0074700D" w:rsidP="0074700D">
      <w:pPr>
        <w:spacing w:after="0" w:line="240" w:lineRule="auto"/>
        <w:jc w:val="both"/>
        <w:rPr>
          <w:rFonts w:ascii="Times New Roman" w:hAnsi="Times New Roman" w:cs="Times New Roman"/>
          <w:b/>
          <w:sz w:val="25"/>
          <w:szCs w:val="25"/>
        </w:rPr>
      </w:pPr>
      <w:r w:rsidRPr="0074700D">
        <w:rPr>
          <w:rFonts w:ascii="Times New Roman" w:hAnsi="Times New Roman" w:cs="Times New Roman"/>
          <w:b/>
          <w:sz w:val="25"/>
          <w:szCs w:val="25"/>
        </w:rPr>
        <w:t>Kurian Joseph,J.</w:t>
      </w:r>
    </w:p>
    <w:p w:rsidR="0074700D" w:rsidRPr="0074700D" w:rsidRDefault="0074700D" w:rsidP="0074700D">
      <w:pPr>
        <w:spacing w:after="0" w:line="240" w:lineRule="auto"/>
        <w:jc w:val="both"/>
        <w:rPr>
          <w:rFonts w:ascii="Times New Roman" w:hAnsi="Times New Roman" w:cs="Times New Roman"/>
          <w:sz w:val="25"/>
          <w:szCs w:val="25"/>
        </w:rPr>
      </w:pPr>
    </w:p>
    <w:p w:rsid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1. The application for intervention is dismissed.</w:t>
      </w:r>
    </w:p>
    <w:p w:rsidR="0074700D" w:rsidRPr="0074700D" w:rsidRDefault="0074700D" w:rsidP="0074700D">
      <w:pPr>
        <w:spacing w:after="0" w:line="240" w:lineRule="auto"/>
        <w:jc w:val="both"/>
        <w:rPr>
          <w:rFonts w:ascii="Times New Roman" w:hAnsi="Times New Roman" w:cs="Times New Roman"/>
          <w:sz w:val="25"/>
          <w:szCs w:val="25"/>
        </w:rPr>
      </w:pPr>
    </w:p>
    <w:p w:rsid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2. Appellant No. 1 - State of Orissa is aggrieved by the impugned order dated 14.05.2008 passed by the High Court of Orissa in RSA No. 10 of 2002 and Misc. Case No. 65 of 2008.</w:t>
      </w:r>
    </w:p>
    <w:p w:rsidR="0074700D" w:rsidRPr="0074700D" w:rsidRDefault="0074700D" w:rsidP="0074700D">
      <w:pPr>
        <w:spacing w:after="0" w:line="240" w:lineRule="auto"/>
        <w:jc w:val="both"/>
        <w:rPr>
          <w:rFonts w:ascii="Times New Roman" w:hAnsi="Times New Roman" w:cs="Times New Roman"/>
          <w:sz w:val="25"/>
          <w:szCs w:val="25"/>
        </w:rPr>
      </w:pPr>
    </w:p>
    <w:p w:rsid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3. For the purpose of disposal of this appeal, we shall extract the short impugned order as under :-</w:t>
      </w:r>
    </w:p>
    <w:p w:rsidR="0074700D" w:rsidRPr="0074700D" w:rsidRDefault="0074700D" w:rsidP="0074700D">
      <w:pPr>
        <w:spacing w:after="0" w:line="240" w:lineRule="auto"/>
        <w:ind w:left="720"/>
        <w:jc w:val="both"/>
        <w:rPr>
          <w:rFonts w:ascii="Times New Roman" w:hAnsi="Times New Roman" w:cs="Times New Roman"/>
          <w:sz w:val="25"/>
          <w:szCs w:val="25"/>
        </w:rPr>
      </w:pPr>
    </w:p>
    <w:p w:rsidR="0074700D" w:rsidRDefault="0074700D" w:rsidP="0074700D">
      <w:pPr>
        <w:spacing w:after="0" w:line="240" w:lineRule="auto"/>
        <w:ind w:left="720"/>
        <w:jc w:val="both"/>
        <w:rPr>
          <w:rFonts w:ascii="Times New Roman" w:hAnsi="Times New Roman" w:cs="Times New Roman"/>
          <w:sz w:val="25"/>
          <w:szCs w:val="25"/>
        </w:rPr>
      </w:pPr>
      <w:r w:rsidRPr="0074700D">
        <w:rPr>
          <w:rFonts w:ascii="Times New Roman" w:hAnsi="Times New Roman" w:cs="Times New Roman"/>
          <w:sz w:val="25"/>
          <w:szCs w:val="25"/>
        </w:rPr>
        <w:t xml:space="preserve">”The appellants and respondent no. 2 have filed a petition under Order 23 Rule 3 of the CPC for compromise stating therein that to cut short the long term litigation and for the benefit and improvement of the respondent no. 2 Religious Trust they </w:t>
      </w:r>
      <w:r>
        <w:rPr>
          <w:rFonts w:ascii="Times New Roman" w:hAnsi="Times New Roman" w:cs="Times New Roman"/>
          <w:sz w:val="25"/>
          <w:szCs w:val="25"/>
        </w:rPr>
        <w:t xml:space="preserve"> </w:t>
      </w:r>
      <w:r w:rsidRPr="0074700D">
        <w:rPr>
          <w:rFonts w:ascii="Times New Roman" w:hAnsi="Times New Roman" w:cs="Times New Roman"/>
          <w:sz w:val="25"/>
          <w:szCs w:val="25"/>
        </w:rPr>
        <w:t>want to compound the matter. Previously the parties had filed Misc. Case No. 189 of 2006 for recording compromise in the appeal. But the Tahasildar, Cuttack raised objection on the plea that the property under litigation has high market value and the amount contemplated in compromise is very low. Objection was also raised by the Commissioner of Endowments that in absence of the permission of the Commissioner u/s 19 of the OHRE Act, the compromise cannot be effected as the compromise will create stitiban tenancy in favour of the appellants. The prayer for compromise was accordingly, disallowed for want of permission of the Commissioner of endowments u/s 19 of the OHRE Act. The parties, therefore, filed the present petition for compromise indicating inter alia that permission of the Commissioner of endowments has been obtained for the compromise and the amount to be paid by the appellants has been raised to Rupees thirty lakhs. Counter affidavit has been filed by the</w:t>
      </w:r>
      <w:r>
        <w:rPr>
          <w:rFonts w:ascii="Times New Roman" w:hAnsi="Times New Roman" w:cs="Times New Roman"/>
          <w:sz w:val="25"/>
          <w:szCs w:val="25"/>
        </w:rPr>
        <w:t xml:space="preserve"> </w:t>
      </w:r>
      <w:r w:rsidRPr="0074700D">
        <w:rPr>
          <w:rFonts w:ascii="Times New Roman" w:hAnsi="Times New Roman" w:cs="Times New Roman"/>
          <w:sz w:val="25"/>
          <w:szCs w:val="25"/>
        </w:rPr>
        <w:t>Commissioner of Endowments wherein it is stated that Deputy Commissioner of endowments by successive letters dated</w:t>
      </w:r>
      <w:r>
        <w:rPr>
          <w:rFonts w:ascii="Times New Roman" w:hAnsi="Times New Roman" w:cs="Times New Roman"/>
          <w:sz w:val="25"/>
          <w:szCs w:val="25"/>
        </w:rPr>
        <w:t xml:space="preserve"> 5.2.2008 </w:t>
      </w:r>
      <w:r w:rsidRPr="0074700D">
        <w:rPr>
          <w:rFonts w:ascii="Times New Roman" w:hAnsi="Times New Roman" w:cs="Times New Roman"/>
          <w:sz w:val="25"/>
          <w:szCs w:val="25"/>
        </w:rPr>
        <w:t xml:space="preserve">and 31.3.2008 intimated the respondent No.2 that no permission can be accorded for compromise in the greater interest of the institution. It is also indicated in the counter affidavit that present </w:t>
      </w:r>
      <w:r w:rsidRPr="0074700D">
        <w:rPr>
          <w:rFonts w:ascii="Times New Roman" w:hAnsi="Times New Roman" w:cs="Times New Roman"/>
          <w:sz w:val="25"/>
          <w:szCs w:val="25"/>
        </w:rPr>
        <w:lastRenderedPageBreak/>
        <w:t>petition for compromise is not maintainable after the order of rejection in Misc. Case No. 189 of 2006. Reply to this affidavit of the Commissioner of Endowments has been filed by the respondent no. 2 to the effect that the letters of the Deputy Commissioner of Endowments under Annexures A &amp; B are to be ignored as the Commissioner of Endowments in Memo No. 10864 dated 5.9.2007 granted permission to respondent no. 2 to effect compromise in the second appeal.</w:t>
      </w:r>
      <w:r>
        <w:rPr>
          <w:rFonts w:ascii="Times New Roman" w:hAnsi="Times New Roman" w:cs="Times New Roman"/>
          <w:sz w:val="25"/>
          <w:szCs w:val="25"/>
        </w:rPr>
        <w:t xml:space="preserve"> </w:t>
      </w:r>
      <w:r w:rsidRPr="0074700D">
        <w:rPr>
          <w:rFonts w:ascii="Times New Roman" w:hAnsi="Times New Roman" w:cs="Times New Roman"/>
          <w:sz w:val="25"/>
          <w:szCs w:val="25"/>
        </w:rPr>
        <w:t>In this regard, the appellants and respondent no. 2 rely on the order dated 28.4.1989 of the Commissioner of</w:t>
      </w:r>
      <w:r>
        <w:rPr>
          <w:rFonts w:ascii="Times New Roman" w:hAnsi="Times New Roman" w:cs="Times New Roman"/>
          <w:sz w:val="25"/>
          <w:szCs w:val="25"/>
        </w:rPr>
        <w:t xml:space="preserve"> </w:t>
      </w:r>
      <w:r w:rsidRPr="0074700D">
        <w:rPr>
          <w:rFonts w:ascii="Times New Roman" w:hAnsi="Times New Roman" w:cs="Times New Roman"/>
          <w:sz w:val="25"/>
          <w:szCs w:val="25"/>
        </w:rPr>
        <w:t>Endowments, Orissa passed in OA No. 171 of 1988-II under Section 19 of the Act, Order No. 7 dated 11.12.2006 of the Commissioner of Endowments in misc. Case No. 17 of 2005 and Memo No. 10864 dated 5.9.2007 of the office of the Commissioner of Endowments, Orissa. On the other hand, learned counsel for the Commissioner of Endowments rely on Memo No. 1589 dated 5.2.2008 and 4369 dated</w:t>
      </w:r>
      <w:r>
        <w:rPr>
          <w:rFonts w:ascii="Times New Roman" w:hAnsi="Times New Roman" w:cs="Times New Roman"/>
          <w:sz w:val="25"/>
          <w:szCs w:val="25"/>
        </w:rPr>
        <w:t xml:space="preserve"> </w:t>
      </w:r>
      <w:r w:rsidRPr="0074700D">
        <w:rPr>
          <w:rFonts w:ascii="Times New Roman" w:hAnsi="Times New Roman" w:cs="Times New Roman"/>
          <w:sz w:val="25"/>
          <w:szCs w:val="25"/>
        </w:rPr>
        <w:t>31.3.2008 issued by the Deputy Commissioner of Endowments to</w:t>
      </w:r>
      <w:r>
        <w:rPr>
          <w:rFonts w:ascii="Times New Roman" w:hAnsi="Times New Roman" w:cs="Times New Roman"/>
          <w:sz w:val="25"/>
          <w:szCs w:val="25"/>
        </w:rPr>
        <w:t xml:space="preserve"> </w:t>
      </w:r>
      <w:r w:rsidRPr="0074700D">
        <w:rPr>
          <w:rFonts w:ascii="Times New Roman" w:hAnsi="Times New Roman" w:cs="Times New Roman"/>
          <w:sz w:val="25"/>
          <w:szCs w:val="25"/>
        </w:rPr>
        <w:t>respondent no. 2. In the order in A. No.</w:t>
      </w:r>
      <w:r w:rsidRPr="0074700D">
        <w:rPr>
          <w:rFonts w:ascii="Times New Roman" w:hAnsi="Times New Roman" w:cs="Times New Roman"/>
          <w:sz w:val="25"/>
          <w:szCs w:val="25"/>
        </w:rPr>
        <w:tab/>
        <w:t>171of 1988 on the prayer of</w:t>
      </w:r>
      <w:r>
        <w:rPr>
          <w:rFonts w:ascii="Times New Roman" w:hAnsi="Times New Roman" w:cs="Times New Roman"/>
          <w:sz w:val="25"/>
          <w:szCs w:val="25"/>
        </w:rPr>
        <w:t xml:space="preserve"> </w:t>
      </w:r>
      <w:r w:rsidRPr="0074700D">
        <w:rPr>
          <w:rFonts w:ascii="Times New Roman" w:hAnsi="Times New Roman" w:cs="Times New Roman"/>
          <w:sz w:val="25"/>
          <w:szCs w:val="25"/>
        </w:rPr>
        <w:t>the</w:t>
      </w:r>
      <w:r>
        <w:rPr>
          <w:rFonts w:ascii="Times New Roman" w:hAnsi="Times New Roman" w:cs="Times New Roman"/>
          <w:sz w:val="25"/>
          <w:szCs w:val="25"/>
        </w:rPr>
        <w:t xml:space="preserve"> </w:t>
      </w:r>
      <w:r w:rsidRPr="0074700D">
        <w:rPr>
          <w:rFonts w:ascii="Times New Roman" w:hAnsi="Times New Roman" w:cs="Times New Roman"/>
          <w:sz w:val="25"/>
          <w:szCs w:val="25"/>
        </w:rPr>
        <w:t>respondent no. 2 the Commissioner of</w:t>
      </w:r>
      <w:r>
        <w:rPr>
          <w:rFonts w:ascii="Times New Roman" w:hAnsi="Times New Roman" w:cs="Times New Roman"/>
          <w:sz w:val="25"/>
          <w:szCs w:val="25"/>
        </w:rPr>
        <w:t xml:space="preserve"> ,</w:t>
      </w:r>
      <w:r w:rsidRPr="0074700D">
        <w:rPr>
          <w:rFonts w:ascii="Times New Roman" w:hAnsi="Times New Roman" w:cs="Times New Roman"/>
          <w:sz w:val="25"/>
          <w:szCs w:val="25"/>
        </w:rPr>
        <w:t>Endowments accorded permission for sale of the lands of the religious</w:t>
      </w:r>
      <w:r>
        <w:rPr>
          <w:rFonts w:ascii="Times New Roman" w:hAnsi="Times New Roman" w:cs="Times New Roman"/>
          <w:sz w:val="25"/>
          <w:szCs w:val="25"/>
        </w:rPr>
        <w:t xml:space="preserve"> </w:t>
      </w:r>
      <w:r w:rsidRPr="0074700D">
        <w:rPr>
          <w:rFonts w:ascii="Times New Roman" w:hAnsi="Times New Roman" w:cs="Times New Roman"/>
          <w:sz w:val="25"/>
          <w:szCs w:val="25"/>
        </w:rPr>
        <w:t>institution fixing minimum rate at Rs. 20,000/- per gunth for lands adjoining road and at the rate of Rs. 15,000/¬per gunth for other lands. In order dated 11.12.2006 of Misc. Case No. 17 of 2005 it is reflected that permission was sought for the compromise, but because it was submitted that the matter does not come within t</w:t>
      </w:r>
      <w:r>
        <w:rPr>
          <w:rFonts w:ascii="Times New Roman" w:hAnsi="Times New Roman" w:cs="Times New Roman"/>
          <w:sz w:val="25"/>
          <w:szCs w:val="25"/>
        </w:rPr>
        <w:t>he purview of</w:t>
      </w:r>
      <w:r>
        <w:rPr>
          <w:rFonts w:ascii="Times New Roman" w:hAnsi="Times New Roman" w:cs="Times New Roman"/>
          <w:sz w:val="25"/>
          <w:szCs w:val="25"/>
        </w:rPr>
        <w:tab/>
        <w:t>section 19 of</w:t>
      </w:r>
      <w:r>
        <w:rPr>
          <w:rFonts w:ascii="Times New Roman" w:hAnsi="Times New Roman" w:cs="Times New Roman"/>
          <w:sz w:val="25"/>
          <w:szCs w:val="25"/>
        </w:rPr>
        <w:tab/>
        <w:t xml:space="preserve">the OHRE Act, </w:t>
      </w:r>
      <w:r w:rsidRPr="0074700D">
        <w:rPr>
          <w:rFonts w:ascii="Times New Roman" w:hAnsi="Times New Roman" w:cs="Times New Roman"/>
          <w:sz w:val="25"/>
          <w:szCs w:val="25"/>
        </w:rPr>
        <w:t>the</w:t>
      </w:r>
      <w:r>
        <w:rPr>
          <w:rFonts w:ascii="Times New Roman" w:hAnsi="Times New Roman" w:cs="Times New Roman"/>
          <w:sz w:val="25"/>
          <w:szCs w:val="25"/>
        </w:rPr>
        <w:t xml:space="preserve"> </w:t>
      </w:r>
      <w:r w:rsidRPr="0074700D">
        <w:rPr>
          <w:rFonts w:ascii="Times New Roman" w:hAnsi="Times New Roman" w:cs="Times New Roman"/>
          <w:sz w:val="25"/>
          <w:szCs w:val="25"/>
        </w:rPr>
        <w:t>misc. case was dropped and the matter was left to be dealt with in management side. In memo No. 10864 respondent no.2 was permitted to enter into compromise in the second appeal, if he so wants. But thereafter, in Memo nos. 1589 dated 5.2.2008 and 4369 dated</w:t>
      </w:r>
      <w:r>
        <w:rPr>
          <w:rFonts w:ascii="Times New Roman" w:hAnsi="Times New Roman" w:cs="Times New Roman"/>
          <w:sz w:val="25"/>
          <w:szCs w:val="25"/>
        </w:rPr>
        <w:t xml:space="preserve"> </w:t>
      </w:r>
      <w:r w:rsidRPr="0074700D">
        <w:rPr>
          <w:rFonts w:ascii="Times New Roman" w:hAnsi="Times New Roman" w:cs="Times New Roman"/>
          <w:sz w:val="25"/>
          <w:szCs w:val="25"/>
        </w:rPr>
        <w:t>13.3.2008 respondent no. 2 was intimated by the Deputy Commissioner of Endowments that he cannot be permitted to enter into a compromise in the greater interest of the institution. All these documents show that initially the Commissioner of Endowments had permitted for sale of the lands of the institution for rupees seven lakhs approximately, but litigation crept in and no such sale could be effected. Now, by way of compromise respondent no. 2 is willing to create stitiban tenancy in favour of the appellants in respect of the same lands of religious institution in exchange for a sum of Rs. 30,00,000</w:t>
      </w:r>
      <w:r>
        <w:rPr>
          <w:rFonts w:ascii="Times New Roman" w:hAnsi="Times New Roman" w:cs="Times New Roman"/>
          <w:sz w:val="25"/>
          <w:szCs w:val="25"/>
        </w:rPr>
        <w:t>/- to be paid by the appellants to</w:t>
      </w:r>
      <w:r>
        <w:rPr>
          <w:rFonts w:ascii="Times New Roman" w:hAnsi="Times New Roman" w:cs="Times New Roman"/>
          <w:sz w:val="25"/>
          <w:szCs w:val="25"/>
        </w:rPr>
        <w:tab/>
        <w:t xml:space="preserve">the </w:t>
      </w:r>
      <w:r w:rsidRPr="0074700D">
        <w:rPr>
          <w:rFonts w:ascii="Times New Roman" w:hAnsi="Times New Roman" w:cs="Times New Roman"/>
          <w:sz w:val="25"/>
          <w:szCs w:val="25"/>
        </w:rPr>
        <w:t>religious</w:t>
      </w:r>
      <w:r>
        <w:rPr>
          <w:rFonts w:ascii="Times New Roman" w:hAnsi="Times New Roman" w:cs="Times New Roman"/>
          <w:sz w:val="25"/>
          <w:szCs w:val="25"/>
        </w:rPr>
        <w:t xml:space="preserve"> </w:t>
      </w:r>
      <w:r w:rsidRPr="0074700D">
        <w:rPr>
          <w:rFonts w:ascii="Times New Roman" w:hAnsi="Times New Roman" w:cs="Times New Roman"/>
          <w:sz w:val="25"/>
          <w:szCs w:val="25"/>
        </w:rPr>
        <w:t>institution.</w:t>
      </w:r>
      <w:r>
        <w:rPr>
          <w:rFonts w:ascii="Times New Roman" w:hAnsi="Times New Roman" w:cs="Times New Roman"/>
          <w:sz w:val="25"/>
          <w:szCs w:val="25"/>
        </w:rPr>
        <w:t xml:space="preserve"> </w:t>
      </w:r>
      <w:r w:rsidRPr="0074700D">
        <w:rPr>
          <w:rFonts w:ascii="Times New Roman" w:hAnsi="Times New Roman" w:cs="Times New Roman"/>
          <w:sz w:val="25"/>
          <w:szCs w:val="25"/>
        </w:rPr>
        <w:t xml:space="preserve"> The Commissioner of</w:t>
      </w:r>
      <w:r>
        <w:rPr>
          <w:rFonts w:ascii="Times New Roman" w:hAnsi="Times New Roman" w:cs="Times New Roman"/>
          <w:sz w:val="25"/>
          <w:szCs w:val="25"/>
        </w:rPr>
        <w:t xml:space="preserve"> </w:t>
      </w:r>
      <w:r w:rsidRPr="0074700D">
        <w:rPr>
          <w:rFonts w:ascii="Times New Roman" w:hAnsi="Times New Roman" w:cs="Times New Roman"/>
          <w:sz w:val="25"/>
          <w:szCs w:val="25"/>
        </w:rPr>
        <w:t>Endowments has also passed order and</w:t>
      </w:r>
      <w:r>
        <w:rPr>
          <w:rFonts w:ascii="Times New Roman" w:hAnsi="Times New Roman" w:cs="Times New Roman"/>
          <w:sz w:val="25"/>
          <w:szCs w:val="25"/>
        </w:rPr>
        <w:t xml:space="preserve"> </w:t>
      </w:r>
      <w:r w:rsidRPr="0074700D">
        <w:rPr>
          <w:rFonts w:ascii="Times New Roman" w:hAnsi="Times New Roman" w:cs="Times New Roman"/>
          <w:sz w:val="25"/>
          <w:szCs w:val="25"/>
        </w:rPr>
        <w:t>intimated the order to respondent no.2 that he can enter into a compromise. The previous orders passed under section 19 of the Act and the present order permitting respondent no.2 to enter into compromise passed by the Commissioner of Endowments in substance amounts to accord of permission under section 19 of the OHRE Act. Dr. Rath, learned counsel</w:t>
      </w:r>
      <w:r>
        <w:rPr>
          <w:rFonts w:ascii="Times New Roman" w:hAnsi="Times New Roman" w:cs="Times New Roman"/>
          <w:sz w:val="25"/>
          <w:szCs w:val="25"/>
        </w:rPr>
        <w:t xml:space="preserve"> </w:t>
      </w:r>
      <w:r w:rsidRPr="0074700D">
        <w:rPr>
          <w:rFonts w:ascii="Times New Roman" w:hAnsi="Times New Roman" w:cs="Times New Roman"/>
          <w:sz w:val="25"/>
          <w:szCs w:val="25"/>
        </w:rPr>
        <w:t>appearing for</w:t>
      </w:r>
      <w:r>
        <w:rPr>
          <w:rFonts w:ascii="Times New Roman" w:hAnsi="Times New Roman" w:cs="Times New Roman"/>
          <w:sz w:val="25"/>
          <w:szCs w:val="25"/>
        </w:rPr>
        <w:t xml:space="preserve"> </w:t>
      </w:r>
      <w:r w:rsidRPr="0074700D">
        <w:rPr>
          <w:rFonts w:ascii="Times New Roman" w:hAnsi="Times New Roman" w:cs="Times New Roman"/>
          <w:sz w:val="25"/>
          <w:szCs w:val="25"/>
        </w:rPr>
        <w:t xml:space="preserve">Commissioner of Endowments, however, states that because the money aid by the appellants will go for the benefit of religious institution, the parties may do well to raise the amount considering the fact that the suit lands are now urban valuable lands. After this submission of Dr. Rath, there was a discussion in open court and learned counsel for the appellants on instruction submitted that instead of rupees thirty lakhs, the appellants would pay rupees forty five lakhs and that may be incorporated in the terms of compromise. A memo was also filed in this regard. </w:t>
      </w:r>
      <w:r>
        <w:rPr>
          <w:rFonts w:ascii="Times New Roman" w:hAnsi="Times New Roman" w:cs="Times New Roman"/>
          <w:sz w:val="25"/>
          <w:szCs w:val="25"/>
        </w:rPr>
        <w:t xml:space="preserve"> </w:t>
      </w:r>
      <w:r w:rsidRPr="0074700D">
        <w:rPr>
          <w:rFonts w:ascii="Times New Roman" w:hAnsi="Times New Roman" w:cs="Times New Roman"/>
          <w:sz w:val="25"/>
          <w:szCs w:val="25"/>
        </w:rPr>
        <w:t>Since the parties are willing to enter into compromise and end the litigation and the Commissioner of Endowments has permitted the respondent no. 1 to enter into such compromise and since the amount offered by the appellants is more than six and half times of the amount initially set by the Commissioner of Endowments, the prayer for compromise is allowed and the appeal is disposed of on compromise according to the terms of the compromise. The compromise petition along with memo enhancing the compromise amount from rupees thirty lakhs to rupees forty five lakhs will form part of the decree.</w:t>
      </w:r>
      <w:r>
        <w:rPr>
          <w:rFonts w:ascii="Times New Roman" w:hAnsi="Times New Roman" w:cs="Times New Roman"/>
          <w:sz w:val="25"/>
          <w:szCs w:val="25"/>
        </w:rPr>
        <w:t xml:space="preserve"> </w:t>
      </w:r>
      <w:r w:rsidRPr="0074700D">
        <w:rPr>
          <w:rFonts w:ascii="Times New Roman" w:hAnsi="Times New Roman" w:cs="Times New Roman"/>
          <w:sz w:val="25"/>
          <w:szCs w:val="25"/>
        </w:rPr>
        <w:t>The appeal and misc. case are thus disposed of."</w:t>
      </w:r>
    </w:p>
    <w:p w:rsidR="0074700D" w:rsidRPr="0074700D" w:rsidRDefault="0074700D" w:rsidP="0074700D">
      <w:pPr>
        <w:spacing w:after="0" w:line="240" w:lineRule="auto"/>
        <w:ind w:left="720"/>
        <w:jc w:val="both"/>
        <w:rPr>
          <w:rFonts w:ascii="Times New Roman" w:hAnsi="Times New Roman" w:cs="Times New Roman"/>
          <w:sz w:val="25"/>
          <w:szCs w:val="25"/>
        </w:rPr>
      </w:pPr>
    </w:p>
    <w:p w:rsid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 xml:space="preserve">4. It is the main contention of the State that the property of the Deity could not have been disposed of by way of a compromise as referred to in the impugned order. After having heard Mr. P. S. Patwalia, learned senior counsel appearing for the State and </w:t>
      </w:r>
      <w:r>
        <w:rPr>
          <w:rFonts w:ascii="Times New Roman" w:hAnsi="Times New Roman" w:cs="Times New Roman"/>
          <w:sz w:val="25"/>
          <w:szCs w:val="25"/>
        </w:rPr>
        <w:t xml:space="preserve"> </w:t>
      </w:r>
      <w:r w:rsidRPr="0074700D">
        <w:rPr>
          <w:rFonts w:ascii="Times New Roman" w:hAnsi="Times New Roman" w:cs="Times New Roman"/>
          <w:sz w:val="25"/>
          <w:szCs w:val="25"/>
        </w:rPr>
        <w:t>also the learned counsel for the respondents, on 14.01.2016, this Court passed the following order :- "Having heard the learned Senior Counsel appearing for the appellants and also learned Senior Counsel for the respondents, we are of the view that it would be in the interest of all the parties, that the matter is considered afresh by the Commissioner of Endowments in exercise of power under Section 19 of the Orissa Hindu Religious Endowments Act, 1951.</w:t>
      </w:r>
      <w:r>
        <w:rPr>
          <w:rFonts w:ascii="Times New Roman" w:hAnsi="Times New Roman" w:cs="Times New Roman"/>
          <w:sz w:val="25"/>
          <w:szCs w:val="25"/>
        </w:rPr>
        <w:t xml:space="preserve"> </w:t>
      </w:r>
      <w:r w:rsidRPr="0074700D">
        <w:rPr>
          <w:rFonts w:ascii="Times New Roman" w:hAnsi="Times New Roman" w:cs="Times New Roman"/>
          <w:sz w:val="25"/>
          <w:szCs w:val="25"/>
        </w:rPr>
        <w:t>We Permit the Respondent No.3 herein to make a fresh application before the Commissioner within two weeks from today and the Commissioner, after hearing the appellant Nos. 1 and 2 as well as respondents, consider the application on merits and pass appropriate order within a period of one month thereafter.</w:t>
      </w:r>
      <w:r>
        <w:rPr>
          <w:rFonts w:ascii="Times New Roman" w:hAnsi="Times New Roman" w:cs="Times New Roman"/>
          <w:sz w:val="25"/>
          <w:szCs w:val="25"/>
        </w:rPr>
        <w:t xml:space="preserve"> </w:t>
      </w:r>
      <w:r w:rsidRPr="0074700D">
        <w:rPr>
          <w:rFonts w:ascii="Times New Roman" w:hAnsi="Times New Roman" w:cs="Times New Roman"/>
          <w:sz w:val="25"/>
          <w:szCs w:val="25"/>
        </w:rPr>
        <w:t>We make it clear that the orders already passed by the Commissioner of Endowments in the matter, shall not stand in the way of the Commissioner considering the matter afresh and passing appropriate orders.</w:t>
      </w:r>
      <w:r>
        <w:rPr>
          <w:rFonts w:ascii="Times New Roman" w:hAnsi="Times New Roman" w:cs="Times New Roman"/>
          <w:sz w:val="25"/>
          <w:szCs w:val="25"/>
        </w:rPr>
        <w:t xml:space="preserve"> </w:t>
      </w:r>
      <w:r w:rsidRPr="0074700D">
        <w:rPr>
          <w:rFonts w:ascii="Times New Roman" w:hAnsi="Times New Roman" w:cs="Times New Roman"/>
          <w:sz w:val="25"/>
          <w:szCs w:val="25"/>
        </w:rPr>
        <w:t>However, we make it clear that this</w:t>
      </w:r>
      <w:r>
        <w:rPr>
          <w:rFonts w:ascii="Times New Roman" w:hAnsi="Times New Roman" w:cs="Times New Roman"/>
          <w:sz w:val="25"/>
          <w:szCs w:val="25"/>
        </w:rPr>
        <w:t xml:space="preserve"> </w:t>
      </w:r>
      <w:r w:rsidRPr="0074700D">
        <w:rPr>
          <w:rFonts w:ascii="Times New Roman" w:hAnsi="Times New Roman" w:cs="Times New Roman"/>
          <w:sz w:val="25"/>
          <w:szCs w:val="25"/>
        </w:rPr>
        <w:t>order is passed without prejudice to the contentions raised by parties before this Court.</w:t>
      </w:r>
      <w:r>
        <w:rPr>
          <w:rFonts w:ascii="Times New Roman" w:hAnsi="Times New Roman" w:cs="Times New Roman"/>
          <w:sz w:val="25"/>
          <w:szCs w:val="25"/>
        </w:rPr>
        <w:t xml:space="preserve"> </w:t>
      </w:r>
      <w:r w:rsidRPr="0074700D">
        <w:rPr>
          <w:rFonts w:ascii="Times New Roman" w:hAnsi="Times New Roman" w:cs="Times New Roman"/>
          <w:sz w:val="25"/>
          <w:szCs w:val="25"/>
        </w:rPr>
        <w:t>Post after six weeks."</w:t>
      </w:r>
    </w:p>
    <w:p w:rsidR="0074700D" w:rsidRPr="0074700D" w:rsidRDefault="0074700D" w:rsidP="0074700D">
      <w:pPr>
        <w:spacing w:after="0" w:line="240" w:lineRule="auto"/>
        <w:jc w:val="both"/>
        <w:rPr>
          <w:rFonts w:ascii="Times New Roman" w:hAnsi="Times New Roman" w:cs="Times New Roman"/>
          <w:sz w:val="25"/>
          <w:szCs w:val="25"/>
        </w:rPr>
      </w:pPr>
    </w:p>
    <w:p w:rsidR="0074700D" w:rsidRP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 xml:space="preserve">5. The learned counsel appearing for the State today has made available the order of the Commissioner of Endowments, Orissa, Bhubaneswar dated 24.02.2016. According </w:t>
      </w:r>
      <w:r>
        <w:rPr>
          <w:rFonts w:ascii="Times New Roman" w:hAnsi="Times New Roman" w:cs="Times New Roman"/>
          <w:sz w:val="25"/>
          <w:szCs w:val="25"/>
        </w:rPr>
        <w:t xml:space="preserve">to the Endowment Commissioner  </w:t>
      </w:r>
      <w:r w:rsidRPr="0074700D">
        <w:rPr>
          <w:rFonts w:ascii="Times New Roman" w:hAnsi="Times New Roman" w:cs="Times New Roman"/>
          <w:sz w:val="25"/>
          <w:szCs w:val="25"/>
        </w:rPr>
        <w:t>also,</w:t>
      </w:r>
      <w:r>
        <w:rPr>
          <w:rFonts w:ascii="Times New Roman" w:hAnsi="Times New Roman" w:cs="Times New Roman"/>
          <w:sz w:val="25"/>
          <w:szCs w:val="25"/>
        </w:rPr>
        <w:t xml:space="preserve"> </w:t>
      </w:r>
      <w:r w:rsidRPr="0074700D">
        <w:rPr>
          <w:rFonts w:ascii="Times New Roman" w:hAnsi="Times New Roman" w:cs="Times New Roman"/>
          <w:sz w:val="25"/>
          <w:szCs w:val="25"/>
        </w:rPr>
        <w:t>Respondent Nos. 1 and 2 have long been in possession of the property. The Deity and the Math are in a neglected position and for want of funds,</w:t>
      </w:r>
      <w:r>
        <w:rPr>
          <w:rFonts w:ascii="Times New Roman" w:hAnsi="Times New Roman" w:cs="Times New Roman"/>
          <w:sz w:val="25"/>
          <w:szCs w:val="25"/>
        </w:rPr>
        <w:t xml:space="preserve"> </w:t>
      </w:r>
      <w:r w:rsidRPr="0074700D">
        <w:rPr>
          <w:rFonts w:ascii="Times New Roman" w:hAnsi="Times New Roman" w:cs="Times New Roman"/>
          <w:sz w:val="25"/>
          <w:szCs w:val="25"/>
        </w:rPr>
        <w:t xml:space="preserve"> no</w:t>
      </w:r>
    </w:p>
    <w:p w:rsid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improvements could be made. The Deity is badly in need of money and having regard to the background of</w:t>
      </w:r>
      <w:r>
        <w:rPr>
          <w:rFonts w:ascii="Times New Roman" w:hAnsi="Times New Roman" w:cs="Times New Roman"/>
          <w:sz w:val="25"/>
          <w:szCs w:val="25"/>
        </w:rPr>
        <w:t xml:space="preserve"> litigation, the property needs </w:t>
      </w:r>
      <w:r w:rsidRPr="0074700D">
        <w:rPr>
          <w:rFonts w:ascii="Times New Roman" w:hAnsi="Times New Roman" w:cs="Times New Roman"/>
          <w:sz w:val="25"/>
          <w:szCs w:val="25"/>
        </w:rPr>
        <w:t>to be, in any case,</w:t>
      </w:r>
      <w:r>
        <w:rPr>
          <w:rFonts w:ascii="Times New Roman" w:hAnsi="Times New Roman" w:cs="Times New Roman"/>
          <w:sz w:val="25"/>
          <w:szCs w:val="25"/>
        </w:rPr>
        <w:t xml:space="preserve"> </w:t>
      </w:r>
      <w:r w:rsidRPr="0074700D">
        <w:rPr>
          <w:rFonts w:ascii="Times New Roman" w:hAnsi="Times New Roman" w:cs="Times New Roman"/>
          <w:sz w:val="25"/>
          <w:szCs w:val="25"/>
        </w:rPr>
        <w:t>disposed of. We shall extract the relevant</w:t>
      </w:r>
      <w:r>
        <w:rPr>
          <w:rFonts w:ascii="Times New Roman" w:hAnsi="Times New Roman" w:cs="Times New Roman"/>
          <w:sz w:val="25"/>
          <w:szCs w:val="25"/>
        </w:rPr>
        <w:t xml:space="preserve"> </w:t>
      </w:r>
      <w:r w:rsidRPr="0074700D">
        <w:rPr>
          <w:rFonts w:ascii="Times New Roman" w:hAnsi="Times New Roman" w:cs="Times New Roman"/>
          <w:sz w:val="25"/>
          <w:szCs w:val="25"/>
        </w:rPr>
        <w:t>consideration of the Endowment Commissioner :-</w:t>
      </w:r>
    </w:p>
    <w:p w:rsidR="0074700D" w:rsidRPr="0074700D" w:rsidRDefault="0074700D" w:rsidP="0074700D">
      <w:pPr>
        <w:spacing w:after="0" w:line="240" w:lineRule="auto"/>
        <w:jc w:val="both"/>
        <w:rPr>
          <w:rFonts w:ascii="Times New Roman" w:hAnsi="Times New Roman" w:cs="Times New Roman"/>
          <w:sz w:val="25"/>
          <w:szCs w:val="25"/>
        </w:rPr>
      </w:pPr>
    </w:p>
    <w:p w:rsidR="0074700D" w:rsidRDefault="0074700D" w:rsidP="0074700D">
      <w:pPr>
        <w:spacing w:after="0" w:line="240" w:lineRule="auto"/>
        <w:ind w:left="720"/>
        <w:jc w:val="both"/>
        <w:rPr>
          <w:rFonts w:ascii="Times New Roman" w:hAnsi="Times New Roman" w:cs="Times New Roman"/>
          <w:sz w:val="25"/>
          <w:szCs w:val="25"/>
        </w:rPr>
      </w:pPr>
      <w:r w:rsidRPr="0074700D">
        <w:rPr>
          <w:rFonts w:ascii="Times New Roman" w:hAnsi="Times New Roman" w:cs="Times New Roman"/>
          <w:sz w:val="25"/>
          <w:szCs w:val="25"/>
        </w:rPr>
        <w:t>”7 The case land is located in</w:t>
      </w:r>
      <w:r>
        <w:rPr>
          <w:rFonts w:ascii="Times New Roman" w:hAnsi="Times New Roman" w:cs="Times New Roman"/>
          <w:sz w:val="25"/>
          <w:szCs w:val="25"/>
        </w:rPr>
        <w:t xml:space="preserve"> </w:t>
      </w:r>
      <w:r w:rsidRPr="0074700D">
        <w:rPr>
          <w:rFonts w:ascii="Times New Roman" w:hAnsi="Times New Roman" w:cs="Times New Roman"/>
          <w:sz w:val="25"/>
          <w:szCs w:val="25"/>
        </w:rPr>
        <w:t>urban area in one patch. The case land is situated by the side of main road which runs from Biju Pattnaik Chhak</w:t>
      </w:r>
      <w:r>
        <w:rPr>
          <w:rFonts w:ascii="Times New Roman" w:hAnsi="Times New Roman" w:cs="Times New Roman"/>
          <w:sz w:val="25"/>
          <w:szCs w:val="25"/>
        </w:rPr>
        <w:t xml:space="preserve"> to Deula Sahi of Cuttack Town. </w:t>
      </w:r>
      <w:r w:rsidRPr="0074700D">
        <w:rPr>
          <w:rFonts w:ascii="Times New Roman" w:hAnsi="Times New Roman" w:cs="Times New Roman"/>
          <w:sz w:val="25"/>
          <w:szCs w:val="25"/>
        </w:rPr>
        <w:t>Plot No. 321</w:t>
      </w:r>
      <w:r>
        <w:rPr>
          <w:rFonts w:ascii="Times New Roman" w:hAnsi="Times New Roman" w:cs="Times New Roman"/>
          <w:sz w:val="25"/>
          <w:szCs w:val="25"/>
        </w:rPr>
        <w:t xml:space="preserve"> </w:t>
      </w:r>
      <w:r w:rsidRPr="0074700D">
        <w:rPr>
          <w:rFonts w:ascii="Times New Roman" w:hAnsi="Times New Roman" w:cs="Times New Roman"/>
          <w:sz w:val="25"/>
          <w:szCs w:val="25"/>
        </w:rPr>
        <w:t>has been recorded as Jalasaya kisam, but</w:t>
      </w:r>
      <w:r>
        <w:rPr>
          <w:rFonts w:ascii="Times New Roman" w:hAnsi="Times New Roman" w:cs="Times New Roman"/>
          <w:sz w:val="25"/>
          <w:szCs w:val="25"/>
        </w:rPr>
        <w:t xml:space="preserve"> </w:t>
      </w:r>
      <w:r w:rsidRPr="0074700D">
        <w:rPr>
          <w:rFonts w:ascii="Times New Roman" w:hAnsi="Times New Roman" w:cs="Times New Roman"/>
          <w:sz w:val="25"/>
          <w:szCs w:val="25"/>
        </w:rPr>
        <w:t>major part of that plot is filled with sand and earth. Permission for sale of the case land was accorded in O.A.No.</w:t>
      </w:r>
      <w:r>
        <w:rPr>
          <w:rFonts w:ascii="Times New Roman" w:hAnsi="Times New Roman" w:cs="Times New Roman"/>
          <w:sz w:val="25"/>
          <w:szCs w:val="25"/>
        </w:rPr>
        <w:t xml:space="preserve"> </w:t>
      </w:r>
      <w:r w:rsidRPr="0074700D">
        <w:rPr>
          <w:rFonts w:ascii="Times New Roman" w:hAnsi="Times New Roman" w:cs="Times New Roman"/>
          <w:sz w:val="25"/>
          <w:szCs w:val="25"/>
        </w:rPr>
        <w:t>171/1988 vide order dated 28.02.1989, but</w:t>
      </w:r>
      <w:r>
        <w:rPr>
          <w:rFonts w:ascii="Times New Roman" w:hAnsi="Times New Roman" w:cs="Times New Roman"/>
          <w:sz w:val="25"/>
          <w:szCs w:val="25"/>
        </w:rPr>
        <w:t xml:space="preserve"> </w:t>
      </w:r>
      <w:r w:rsidRPr="0074700D">
        <w:rPr>
          <w:rFonts w:ascii="Times New Roman" w:hAnsi="Times New Roman" w:cs="Times New Roman"/>
          <w:sz w:val="25"/>
          <w:szCs w:val="25"/>
        </w:rPr>
        <w:t>the same could not be sold within the stipulated period of one year d</w:t>
      </w:r>
      <w:r>
        <w:rPr>
          <w:rFonts w:ascii="Times New Roman" w:hAnsi="Times New Roman" w:cs="Times New Roman"/>
          <w:sz w:val="25"/>
          <w:szCs w:val="25"/>
        </w:rPr>
        <w:t xml:space="preserve">ue to several litigations. The </w:t>
      </w:r>
      <w:r w:rsidRPr="0074700D">
        <w:rPr>
          <w:rFonts w:ascii="Times New Roman" w:hAnsi="Times New Roman" w:cs="Times New Roman"/>
          <w:sz w:val="25"/>
          <w:szCs w:val="25"/>
        </w:rPr>
        <w:t>case</w:t>
      </w:r>
      <w:r>
        <w:rPr>
          <w:rFonts w:ascii="Times New Roman" w:hAnsi="Times New Roman" w:cs="Times New Roman"/>
          <w:sz w:val="25"/>
          <w:szCs w:val="25"/>
        </w:rPr>
        <w:t xml:space="preserve"> </w:t>
      </w:r>
      <w:r w:rsidRPr="0074700D">
        <w:rPr>
          <w:rFonts w:ascii="Times New Roman" w:hAnsi="Times New Roman" w:cs="Times New Roman"/>
          <w:sz w:val="25"/>
          <w:szCs w:val="25"/>
        </w:rPr>
        <w:t>deity</w:t>
      </w:r>
      <w:r>
        <w:rPr>
          <w:rFonts w:ascii="Times New Roman" w:hAnsi="Times New Roman" w:cs="Times New Roman"/>
          <w:sz w:val="25"/>
          <w:szCs w:val="25"/>
        </w:rPr>
        <w:t xml:space="preserve"> </w:t>
      </w:r>
      <w:r w:rsidRPr="0074700D">
        <w:rPr>
          <w:rFonts w:ascii="Times New Roman" w:hAnsi="Times New Roman" w:cs="Times New Roman"/>
          <w:sz w:val="25"/>
          <w:szCs w:val="25"/>
        </w:rPr>
        <w:t>/</w:t>
      </w:r>
      <w:r>
        <w:rPr>
          <w:rFonts w:ascii="Times New Roman" w:hAnsi="Times New Roman" w:cs="Times New Roman"/>
          <w:sz w:val="25"/>
          <w:szCs w:val="25"/>
        </w:rPr>
        <w:t xml:space="preserve"> </w:t>
      </w:r>
      <w:r w:rsidRPr="0074700D">
        <w:rPr>
          <w:rFonts w:ascii="Times New Roman" w:hAnsi="Times New Roman" w:cs="Times New Roman"/>
          <w:sz w:val="25"/>
          <w:szCs w:val="25"/>
        </w:rPr>
        <w:t>institution is not getting any income from</w:t>
      </w:r>
      <w:r>
        <w:rPr>
          <w:rFonts w:ascii="Times New Roman" w:hAnsi="Times New Roman" w:cs="Times New Roman"/>
          <w:sz w:val="25"/>
          <w:szCs w:val="25"/>
        </w:rPr>
        <w:t xml:space="preserve"> the case land due to number of </w:t>
      </w:r>
      <w:r w:rsidRPr="0074700D">
        <w:rPr>
          <w:rFonts w:ascii="Times New Roman" w:hAnsi="Times New Roman" w:cs="Times New Roman"/>
          <w:sz w:val="25"/>
          <w:szCs w:val="25"/>
        </w:rPr>
        <w:t>litigations. In cas</w:t>
      </w:r>
      <w:r>
        <w:rPr>
          <w:rFonts w:ascii="Times New Roman" w:hAnsi="Times New Roman" w:cs="Times New Roman"/>
          <w:sz w:val="25"/>
          <w:szCs w:val="25"/>
        </w:rPr>
        <w:t xml:space="preserve">e of sale of the case land, the deity will </w:t>
      </w:r>
      <w:r w:rsidRPr="0074700D">
        <w:rPr>
          <w:rFonts w:ascii="Times New Roman" w:hAnsi="Times New Roman" w:cs="Times New Roman"/>
          <w:sz w:val="25"/>
          <w:szCs w:val="25"/>
        </w:rPr>
        <w:t>get a</w:t>
      </w:r>
      <w:r>
        <w:rPr>
          <w:rFonts w:ascii="Times New Roman" w:hAnsi="Times New Roman" w:cs="Times New Roman"/>
          <w:sz w:val="25"/>
          <w:szCs w:val="25"/>
        </w:rPr>
        <w:t xml:space="preserve"> </w:t>
      </w:r>
      <w:r w:rsidRPr="0074700D">
        <w:rPr>
          <w:rFonts w:ascii="Times New Roman" w:hAnsi="Times New Roman" w:cs="Times New Roman"/>
          <w:sz w:val="25"/>
          <w:szCs w:val="25"/>
        </w:rPr>
        <w:t>consider</w:t>
      </w:r>
      <w:r>
        <w:rPr>
          <w:rFonts w:ascii="Times New Roman" w:hAnsi="Times New Roman" w:cs="Times New Roman"/>
          <w:sz w:val="25"/>
          <w:szCs w:val="25"/>
        </w:rPr>
        <w:t>-</w:t>
      </w:r>
      <w:r w:rsidRPr="0074700D">
        <w:rPr>
          <w:rFonts w:ascii="Times New Roman" w:hAnsi="Times New Roman" w:cs="Times New Roman"/>
          <w:sz w:val="25"/>
          <w:szCs w:val="25"/>
        </w:rPr>
        <w:t>able amount by way of interest from long term fixed deposit of the sale proceeds. The report of the concerned Inspector of Endowments as well as the Bench mark valuation of the case land obtained from the District Sub-Registrar, Cuttack indicate that the cost of plot no. 317 of</w:t>
      </w:r>
      <w:r>
        <w:rPr>
          <w:rFonts w:ascii="Times New Roman" w:hAnsi="Times New Roman" w:cs="Times New Roman"/>
          <w:sz w:val="25"/>
          <w:szCs w:val="25"/>
        </w:rPr>
        <w:t xml:space="preserve"> kisam </w:t>
      </w:r>
      <w:r w:rsidRPr="0074700D">
        <w:rPr>
          <w:rFonts w:ascii="Times New Roman" w:hAnsi="Times New Roman" w:cs="Times New Roman"/>
          <w:sz w:val="25"/>
          <w:szCs w:val="25"/>
        </w:rPr>
        <w:t>Gharabari is Rs. 4</w:t>
      </w:r>
      <w:r>
        <w:rPr>
          <w:rFonts w:ascii="Times New Roman" w:hAnsi="Times New Roman" w:cs="Times New Roman"/>
          <w:sz w:val="25"/>
          <w:szCs w:val="25"/>
        </w:rPr>
        <w:t xml:space="preserve"> </w:t>
      </w:r>
      <w:r w:rsidRPr="0074700D">
        <w:rPr>
          <w:rFonts w:ascii="Times New Roman" w:hAnsi="Times New Roman" w:cs="Times New Roman"/>
          <w:sz w:val="25"/>
          <w:szCs w:val="25"/>
        </w:rPr>
        <w:t>crores forty lakhs (Rupees four crores forty lakhs) per acre. The cost of plot No. 318 of kisam Bagayat is Rs. 2 crores 75 lakhs (Rupees two crores seventy five lakhs) per acre. The cost of plot No.</w:t>
      </w:r>
      <w:r>
        <w:rPr>
          <w:rFonts w:ascii="Times New Roman" w:hAnsi="Times New Roman" w:cs="Times New Roman"/>
          <w:sz w:val="25"/>
          <w:szCs w:val="25"/>
        </w:rPr>
        <w:t xml:space="preserve"> </w:t>
      </w:r>
      <w:r w:rsidRPr="0074700D">
        <w:rPr>
          <w:rFonts w:ascii="Times New Roman" w:hAnsi="Times New Roman" w:cs="Times New Roman"/>
          <w:sz w:val="25"/>
          <w:szCs w:val="25"/>
        </w:rPr>
        <w:t>320  of kisam Gharabari is Rs. 2 crores 75 lakhs (Rupees two crores seventy five</w:t>
      </w:r>
      <w:r>
        <w:rPr>
          <w:rFonts w:ascii="Times New Roman" w:hAnsi="Times New Roman" w:cs="Times New Roman"/>
          <w:sz w:val="25"/>
          <w:szCs w:val="25"/>
        </w:rPr>
        <w:t xml:space="preserve"> </w:t>
      </w:r>
      <w:r w:rsidRPr="0074700D">
        <w:rPr>
          <w:rFonts w:ascii="Times New Roman" w:hAnsi="Times New Roman" w:cs="Times New Roman"/>
          <w:sz w:val="25"/>
          <w:szCs w:val="25"/>
        </w:rPr>
        <w:t>lakhs) per acre. The cost of plot No.</w:t>
      </w:r>
      <w:r>
        <w:rPr>
          <w:rFonts w:ascii="Times New Roman" w:hAnsi="Times New Roman" w:cs="Times New Roman"/>
          <w:sz w:val="25"/>
          <w:szCs w:val="25"/>
        </w:rPr>
        <w:t xml:space="preserve"> </w:t>
      </w:r>
      <w:r w:rsidRPr="0074700D">
        <w:rPr>
          <w:rFonts w:ascii="Times New Roman" w:hAnsi="Times New Roman" w:cs="Times New Roman"/>
          <w:sz w:val="25"/>
          <w:szCs w:val="25"/>
        </w:rPr>
        <w:t>321  of kisam Jalasaya is Rs. 2 crores 75 lakhs (Rupees two crores seventy five</w:t>
      </w:r>
      <w:r>
        <w:rPr>
          <w:rFonts w:ascii="Times New Roman" w:hAnsi="Times New Roman" w:cs="Times New Roman"/>
          <w:sz w:val="25"/>
          <w:szCs w:val="25"/>
        </w:rPr>
        <w:t xml:space="preserve"> </w:t>
      </w:r>
      <w:r w:rsidRPr="0074700D">
        <w:rPr>
          <w:rFonts w:ascii="Times New Roman" w:hAnsi="Times New Roman" w:cs="Times New Roman"/>
          <w:sz w:val="25"/>
          <w:szCs w:val="25"/>
        </w:rPr>
        <w:t>lakhs) per acre.</w:t>
      </w:r>
    </w:p>
    <w:p w:rsidR="0074700D" w:rsidRPr="0074700D" w:rsidRDefault="0074700D" w:rsidP="0074700D">
      <w:pPr>
        <w:spacing w:after="0" w:line="240" w:lineRule="auto"/>
        <w:ind w:left="720"/>
        <w:jc w:val="both"/>
        <w:rPr>
          <w:rFonts w:ascii="Times New Roman" w:hAnsi="Times New Roman" w:cs="Times New Roman"/>
          <w:sz w:val="25"/>
          <w:szCs w:val="25"/>
        </w:rPr>
      </w:pPr>
    </w:p>
    <w:p w:rsidR="0074700D" w:rsidRDefault="0074700D" w:rsidP="0074700D">
      <w:pPr>
        <w:spacing w:after="0" w:line="240" w:lineRule="auto"/>
        <w:ind w:left="720"/>
        <w:jc w:val="both"/>
        <w:rPr>
          <w:rFonts w:ascii="Times New Roman" w:hAnsi="Times New Roman" w:cs="Times New Roman"/>
          <w:sz w:val="25"/>
          <w:szCs w:val="25"/>
        </w:rPr>
      </w:pPr>
      <w:r w:rsidRPr="0074700D">
        <w:rPr>
          <w:rFonts w:ascii="Times New Roman" w:hAnsi="Times New Roman" w:cs="Times New Roman"/>
          <w:sz w:val="25"/>
          <w:szCs w:val="25"/>
        </w:rPr>
        <w:t>8. Thus, I found that the case land belongs to the deity Sri Sri Raghunath Jew, bije Matha Sahi, Tulasipur of Cuttack Town under Bidanasi P. S. marfat Mahant Bijoy Narayan Ramanuja Das which has been reflected in the R.O.R. vide Ext. 1 produced by the petitioners. Admittedly, the deity/institution is public in nature.</w:t>
      </w:r>
      <w:r w:rsidRPr="0074700D">
        <w:rPr>
          <w:rFonts w:ascii="Times New Roman" w:hAnsi="Times New Roman" w:cs="Times New Roman"/>
          <w:sz w:val="25"/>
          <w:szCs w:val="25"/>
        </w:rPr>
        <w:tab/>
        <w:t>So, necessary</w:t>
      </w:r>
      <w:r>
        <w:rPr>
          <w:rFonts w:ascii="Times New Roman" w:hAnsi="Times New Roman" w:cs="Times New Roman"/>
          <w:sz w:val="25"/>
          <w:szCs w:val="25"/>
        </w:rPr>
        <w:t xml:space="preserve"> </w:t>
      </w:r>
      <w:r w:rsidRPr="0074700D">
        <w:rPr>
          <w:rFonts w:ascii="Times New Roman" w:hAnsi="Times New Roman" w:cs="Times New Roman"/>
          <w:sz w:val="25"/>
          <w:szCs w:val="25"/>
        </w:rPr>
        <w:t>permission</w:t>
      </w:r>
      <w:r>
        <w:rPr>
          <w:rFonts w:ascii="Times New Roman" w:hAnsi="Times New Roman" w:cs="Times New Roman"/>
          <w:sz w:val="25"/>
          <w:szCs w:val="25"/>
        </w:rPr>
        <w:t xml:space="preserve"> </w:t>
      </w:r>
      <w:r w:rsidRPr="0074700D">
        <w:rPr>
          <w:rFonts w:ascii="Times New Roman" w:hAnsi="Times New Roman" w:cs="Times New Roman"/>
          <w:sz w:val="25"/>
          <w:szCs w:val="25"/>
        </w:rPr>
        <w:t>/</w:t>
      </w:r>
      <w:r>
        <w:rPr>
          <w:rFonts w:ascii="Times New Roman" w:hAnsi="Times New Roman" w:cs="Times New Roman"/>
          <w:sz w:val="25"/>
          <w:szCs w:val="25"/>
        </w:rPr>
        <w:t xml:space="preserve"> </w:t>
      </w:r>
      <w:r w:rsidRPr="0074700D">
        <w:rPr>
          <w:rFonts w:ascii="Times New Roman" w:hAnsi="Times New Roman" w:cs="Times New Roman"/>
          <w:sz w:val="25"/>
          <w:szCs w:val="25"/>
        </w:rPr>
        <w:t>sanction order U/S. 19 of the O.H.R.E. Act, 1951 is required to sell the case land of the dei</w:t>
      </w:r>
      <w:r>
        <w:rPr>
          <w:rFonts w:ascii="Times New Roman" w:hAnsi="Times New Roman" w:cs="Times New Roman"/>
          <w:sz w:val="25"/>
          <w:szCs w:val="25"/>
        </w:rPr>
        <w:t xml:space="preserve">ty for any legal necessity. The report of the </w:t>
      </w:r>
      <w:r w:rsidRPr="0074700D">
        <w:rPr>
          <w:rFonts w:ascii="Times New Roman" w:hAnsi="Times New Roman" w:cs="Times New Roman"/>
          <w:sz w:val="25"/>
          <w:szCs w:val="25"/>
        </w:rPr>
        <w:t>concerned</w:t>
      </w:r>
      <w:r>
        <w:rPr>
          <w:rFonts w:ascii="Times New Roman" w:hAnsi="Times New Roman" w:cs="Times New Roman"/>
          <w:sz w:val="25"/>
          <w:szCs w:val="25"/>
        </w:rPr>
        <w:t xml:space="preserve"> Inspector of Endowments and </w:t>
      </w:r>
      <w:r w:rsidRPr="0074700D">
        <w:rPr>
          <w:rFonts w:ascii="Times New Roman" w:hAnsi="Times New Roman" w:cs="Times New Roman"/>
          <w:sz w:val="25"/>
          <w:szCs w:val="25"/>
        </w:rPr>
        <w:t>the R.O.R. of</w:t>
      </w:r>
      <w:r>
        <w:rPr>
          <w:rFonts w:ascii="Times New Roman" w:hAnsi="Times New Roman" w:cs="Times New Roman"/>
          <w:sz w:val="25"/>
          <w:szCs w:val="25"/>
        </w:rPr>
        <w:t xml:space="preserve"> </w:t>
      </w:r>
      <w:r w:rsidRPr="0074700D">
        <w:rPr>
          <w:rFonts w:ascii="Times New Roman" w:hAnsi="Times New Roman" w:cs="Times New Roman"/>
          <w:sz w:val="25"/>
          <w:szCs w:val="25"/>
        </w:rPr>
        <w:t>the case land and the management file available in the</w:t>
      </w:r>
      <w:r>
        <w:rPr>
          <w:rFonts w:ascii="Times New Roman" w:hAnsi="Times New Roman" w:cs="Times New Roman"/>
          <w:sz w:val="25"/>
          <w:szCs w:val="25"/>
        </w:rPr>
        <w:t xml:space="preserve"> Endowment Office indicate </w:t>
      </w:r>
      <w:r w:rsidRPr="0074700D">
        <w:rPr>
          <w:rFonts w:ascii="Times New Roman" w:hAnsi="Times New Roman" w:cs="Times New Roman"/>
          <w:sz w:val="25"/>
          <w:szCs w:val="25"/>
        </w:rPr>
        <w:t>that Mahant Bijoy Narayan</w:t>
      </w:r>
      <w:r>
        <w:rPr>
          <w:rFonts w:ascii="Times New Roman" w:hAnsi="Times New Roman" w:cs="Times New Roman"/>
          <w:sz w:val="25"/>
          <w:szCs w:val="25"/>
        </w:rPr>
        <w:t xml:space="preserve"> </w:t>
      </w:r>
      <w:r w:rsidRPr="0074700D">
        <w:rPr>
          <w:rFonts w:ascii="Times New Roman" w:hAnsi="Times New Roman" w:cs="Times New Roman"/>
          <w:sz w:val="25"/>
          <w:szCs w:val="25"/>
        </w:rPr>
        <w:t>Ramanuja Das is the Hereditary Trustee of the deity/institution and as such he has filed the case U/s 19</w:t>
      </w:r>
      <w:r>
        <w:rPr>
          <w:rFonts w:ascii="Times New Roman" w:hAnsi="Times New Roman" w:cs="Times New Roman"/>
          <w:sz w:val="25"/>
          <w:szCs w:val="25"/>
        </w:rPr>
        <w:t xml:space="preserve"> </w:t>
      </w:r>
      <w:r w:rsidRPr="0074700D">
        <w:rPr>
          <w:rFonts w:ascii="Times New Roman" w:hAnsi="Times New Roman" w:cs="Times New Roman"/>
          <w:sz w:val="25"/>
          <w:szCs w:val="25"/>
        </w:rPr>
        <w:t>of the O.H.R.E.</w:t>
      </w:r>
      <w:r>
        <w:rPr>
          <w:rFonts w:ascii="Times New Roman" w:hAnsi="Times New Roman" w:cs="Times New Roman"/>
          <w:sz w:val="25"/>
          <w:szCs w:val="25"/>
        </w:rPr>
        <w:t xml:space="preserve"> </w:t>
      </w:r>
      <w:r w:rsidRPr="0074700D">
        <w:rPr>
          <w:rFonts w:ascii="Times New Roman" w:hAnsi="Times New Roman" w:cs="Times New Roman"/>
          <w:sz w:val="25"/>
          <w:szCs w:val="25"/>
        </w:rPr>
        <w:t>Act, 1951 before the Court of the Commissioner of Endowments, Odisha, Bhubaneswar in order to sell the landed properties of the deity/institution for legal necessity, which is beneficial for the deity/institution.</w:t>
      </w:r>
    </w:p>
    <w:p w:rsidR="0074700D" w:rsidRPr="0074700D" w:rsidRDefault="0074700D" w:rsidP="0074700D">
      <w:pPr>
        <w:spacing w:after="0" w:line="240" w:lineRule="auto"/>
        <w:ind w:left="720"/>
        <w:jc w:val="both"/>
        <w:rPr>
          <w:rFonts w:ascii="Times New Roman" w:hAnsi="Times New Roman" w:cs="Times New Roman"/>
          <w:sz w:val="25"/>
          <w:szCs w:val="25"/>
        </w:rPr>
      </w:pPr>
    </w:p>
    <w:p w:rsidR="0074700D" w:rsidRDefault="0074700D" w:rsidP="007470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Pr="0074700D">
        <w:rPr>
          <w:rFonts w:ascii="Times New Roman" w:hAnsi="Times New Roman" w:cs="Times New Roman"/>
          <w:sz w:val="25"/>
          <w:szCs w:val="25"/>
        </w:rPr>
        <w:t xml:space="preserve">As regards the legal necessity, I found that the petitioner Math is an old institution. During my tour I have seen the deity/institution as well as the case land located at Tulasipur of Cuttack Town. The Temple and the surrounding pucca houses of the institution are now standing in dilapidated condition which require major repair/renovation and for that purpose huge amount of money is required. The deity/institution has no funds to meet the above expenses. The only way is open to the deity/institution to sell some landed properties. The deity/institution has some cultivable lands which are now under the possession of the the institution. But the case land is now under the possession of the O.Ps since long and the institution is not getting anything from the case land. It will be very expensive on the part of the institution to evict the O.Ps from the case land through litigations. Therefore, in my opinion it will be beneficial for the deity/institution to sell the case land in order to meet the above legal necessity of the </w:t>
      </w:r>
      <w:r>
        <w:rPr>
          <w:rFonts w:ascii="Times New Roman" w:hAnsi="Times New Roman" w:cs="Times New Roman"/>
          <w:sz w:val="25"/>
          <w:szCs w:val="25"/>
        </w:rPr>
        <w:t xml:space="preserve"> </w:t>
      </w:r>
      <w:r w:rsidRPr="0074700D">
        <w:rPr>
          <w:rFonts w:ascii="Times New Roman" w:hAnsi="Times New Roman" w:cs="Times New Roman"/>
          <w:sz w:val="25"/>
          <w:szCs w:val="25"/>
        </w:rPr>
        <w:t>deity/institution. The O.Ps No. 1 and 2</w:t>
      </w:r>
      <w:r w:rsidRPr="0074700D">
        <w:rPr>
          <w:rFonts w:ascii="Times New Roman" w:hAnsi="Times New Roman" w:cs="Times New Roman"/>
          <w:sz w:val="25"/>
          <w:szCs w:val="25"/>
        </w:rPr>
        <w:tab/>
      </w:r>
      <w:r>
        <w:rPr>
          <w:rFonts w:ascii="Times New Roman" w:hAnsi="Times New Roman" w:cs="Times New Roman"/>
          <w:sz w:val="25"/>
          <w:szCs w:val="25"/>
        </w:rPr>
        <w:t xml:space="preserve"> are </w:t>
      </w:r>
      <w:r w:rsidRPr="0074700D">
        <w:rPr>
          <w:rFonts w:ascii="Times New Roman" w:hAnsi="Times New Roman" w:cs="Times New Roman"/>
          <w:sz w:val="25"/>
          <w:szCs w:val="25"/>
        </w:rPr>
        <w:t>now staying over in the case land</w:t>
      </w:r>
      <w:r>
        <w:rPr>
          <w:rFonts w:ascii="Times New Roman" w:hAnsi="Times New Roman" w:cs="Times New Roman"/>
          <w:sz w:val="25"/>
          <w:szCs w:val="25"/>
        </w:rPr>
        <w:t xml:space="preserve"> </w:t>
      </w:r>
      <w:r w:rsidRPr="0074700D">
        <w:rPr>
          <w:rFonts w:ascii="Times New Roman" w:hAnsi="Times New Roman" w:cs="Times New Roman"/>
          <w:sz w:val="25"/>
          <w:szCs w:val="25"/>
        </w:rPr>
        <w:t>with their family mem</w:t>
      </w:r>
      <w:r>
        <w:rPr>
          <w:rFonts w:ascii="Times New Roman" w:hAnsi="Times New Roman" w:cs="Times New Roman"/>
          <w:sz w:val="25"/>
          <w:szCs w:val="25"/>
        </w:rPr>
        <w:t xml:space="preserve">bers after </w:t>
      </w:r>
      <w:r w:rsidRPr="0074700D">
        <w:rPr>
          <w:rFonts w:ascii="Times New Roman" w:hAnsi="Times New Roman" w:cs="Times New Roman"/>
          <w:sz w:val="25"/>
          <w:szCs w:val="25"/>
        </w:rPr>
        <w:t>constr</w:t>
      </w:r>
      <w:r>
        <w:rPr>
          <w:rFonts w:ascii="Times New Roman" w:hAnsi="Times New Roman" w:cs="Times New Roman"/>
          <w:sz w:val="25"/>
          <w:szCs w:val="25"/>
        </w:rPr>
        <w:t xml:space="preserve">ucting their house over it. The  </w:t>
      </w:r>
      <w:r w:rsidRPr="0074700D">
        <w:rPr>
          <w:rFonts w:ascii="Times New Roman" w:hAnsi="Times New Roman" w:cs="Times New Roman"/>
          <w:sz w:val="25"/>
          <w:szCs w:val="25"/>
        </w:rPr>
        <w:t>O.</w:t>
      </w:r>
      <w:r>
        <w:rPr>
          <w:rFonts w:ascii="Times New Roman" w:hAnsi="Times New Roman" w:cs="Times New Roman"/>
          <w:sz w:val="25"/>
          <w:szCs w:val="25"/>
        </w:rPr>
        <w:t xml:space="preserve"> Ps are now ready and willing to  </w:t>
      </w:r>
      <w:r w:rsidRPr="0074700D">
        <w:rPr>
          <w:rFonts w:ascii="Times New Roman" w:hAnsi="Times New Roman" w:cs="Times New Roman"/>
          <w:sz w:val="25"/>
          <w:szCs w:val="25"/>
        </w:rPr>
        <w:t xml:space="preserve">purchase </w:t>
      </w:r>
      <w:r>
        <w:rPr>
          <w:rFonts w:ascii="Times New Roman" w:hAnsi="Times New Roman" w:cs="Times New Roman"/>
          <w:sz w:val="25"/>
          <w:szCs w:val="25"/>
        </w:rPr>
        <w:t xml:space="preserve">the case land at the reasonable  </w:t>
      </w:r>
      <w:r w:rsidRPr="0074700D">
        <w:rPr>
          <w:rFonts w:ascii="Times New Roman" w:hAnsi="Times New Roman" w:cs="Times New Roman"/>
          <w:sz w:val="25"/>
          <w:szCs w:val="25"/>
        </w:rPr>
        <w:t>rate fixed by this Court. If the case</w:t>
      </w:r>
      <w:r w:rsidRPr="0074700D">
        <w:rPr>
          <w:rFonts w:ascii="Times New Roman" w:hAnsi="Times New Roman" w:cs="Times New Roman"/>
          <w:sz w:val="25"/>
          <w:szCs w:val="25"/>
        </w:rPr>
        <w:tab/>
      </w:r>
      <w:r>
        <w:rPr>
          <w:rFonts w:ascii="Times New Roman" w:hAnsi="Times New Roman" w:cs="Times New Roman"/>
          <w:sz w:val="25"/>
          <w:szCs w:val="25"/>
        </w:rPr>
        <w:t xml:space="preserve"> </w:t>
      </w:r>
      <w:r w:rsidRPr="0074700D">
        <w:rPr>
          <w:rFonts w:ascii="Times New Roman" w:hAnsi="Times New Roman" w:cs="Times New Roman"/>
          <w:sz w:val="25"/>
          <w:szCs w:val="25"/>
        </w:rPr>
        <w:t xml:space="preserve">lands are </w:t>
      </w:r>
      <w:r>
        <w:rPr>
          <w:rFonts w:ascii="Times New Roman" w:hAnsi="Times New Roman" w:cs="Times New Roman"/>
          <w:sz w:val="25"/>
          <w:szCs w:val="25"/>
        </w:rPr>
        <w:t xml:space="preserve">sold away and the sale proceeds deposited </w:t>
      </w:r>
      <w:r w:rsidRPr="0074700D">
        <w:rPr>
          <w:rFonts w:ascii="Times New Roman" w:hAnsi="Times New Roman" w:cs="Times New Roman"/>
          <w:sz w:val="25"/>
          <w:szCs w:val="25"/>
        </w:rPr>
        <w:t>in any Nation</w:t>
      </w:r>
      <w:r>
        <w:rPr>
          <w:rFonts w:ascii="Times New Roman" w:hAnsi="Times New Roman" w:cs="Times New Roman"/>
          <w:sz w:val="25"/>
          <w:szCs w:val="25"/>
        </w:rPr>
        <w:t>-</w:t>
      </w:r>
      <w:r w:rsidRPr="0074700D">
        <w:rPr>
          <w:rFonts w:ascii="Times New Roman" w:hAnsi="Times New Roman" w:cs="Times New Roman"/>
          <w:sz w:val="25"/>
          <w:szCs w:val="25"/>
        </w:rPr>
        <w:t>alised Bank under</w:t>
      </w:r>
      <w:r>
        <w:rPr>
          <w:rFonts w:ascii="Times New Roman" w:hAnsi="Times New Roman" w:cs="Times New Roman"/>
          <w:sz w:val="25"/>
          <w:szCs w:val="25"/>
        </w:rPr>
        <w:t xml:space="preserve"> </w:t>
      </w:r>
      <w:r w:rsidRPr="0074700D">
        <w:rPr>
          <w:rFonts w:ascii="Times New Roman" w:hAnsi="Times New Roman" w:cs="Times New Roman"/>
          <w:sz w:val="25"/>
          <w:szCs w:val="25"/>
        </w:rPr>
        <w:t>Long</w:t>
      </w:r>
      <w:r>
        <w:rPr>
          <w:rFonts w:ascii="Times New Roman" w:hAnsi="Times New Roman" w:cs="Times New Roman"/>
          <w:sz w:val="25"/>
          <w:szCs w:val="25"/>
        </w:rPr>
        <w:t xml:space="preserve"> Term Fixed deposit scheme, the </w:t>
      </w:r>
      <w:r w:rsidRPr="0074700D">
        <w:rPr>
          <w:rFonts w:ascii="Times New Roman" w:hAnsi="Times New Roman" w:cs="Times New Roman"/>
          <w:sz w:val="25"/>
          <w:szCs w:val="25"/>
        </w:rPr>
        <w:t>deity/institution will definitely get</w:t>
      </w:r>
      <w:r w:rsidRPr="0074700D">
        <w:rPr>
          <w:rFonts w:ascii="Times New Roman" w:hAnsi="Times New Roman" w:cs="Times New Roman"/>
          <w:sz w:val="25"/>
          <w:szCs w:val="25"/>
        </w:rPr>
        <w:tab/>
      </w:r>
      <w:r>
        <w:rPr>
          <w:rFonts w:ascii="Times New Roman" w:hAnsi="Times New Roman" w:cs="Times New Roman"/>
          <w:sz w:val="25"/>
          <w:szCs w:val="25"/>
        </w:rPr>
        <w:t xml:space="preserve"> </w:t>
      </w:r>
      <w:r w:rsidRPr="0074700D">
        <w:rPr>
          <w:rFonts w:ascii="Times New Roman" w:hAnsi="Times New Roman" w:cs="Times New Roman"/>
          <w:sz w:val="25"/>
          <w:szCs w:val="25"/>
        </w:rPr>
        <w:t>substantial income annually in safe of</w:t>
      </w:r>
      <w:r>
        <w:rPr>
          <w:rFonts w:ascii="Times New Roman" w:hAnsi="Times New Roman" w:cs="Times New Roman"/>
          <w:sz w:val="25"/>
          <w:szCs w:val="25"/>
        </w:rPr>
        <w:t xml:space="preserve"> </w:t>
      </w:r>
      <w:r w:rsidRPr="0074700D">
        <w:rPr>
          <w:rFonts w:ascii="Times New Roman" w:hAnsi="Times New Roman" w:cs="Times New Roman"/>
          <w:sz w:val="25"/>
          <w:szCs w:val="25"/>
        </w:rPr>
        <w:t>interest. Hence, I feel that it is</w:t>
      </w:r>
      <w:r w:rsidRPr="0074700D">
        <w:rPr>
          <w:rFonts w:ascii="Times New Roman" w:hAnsi="Times New Roman" w:cs="Times New Roman"/>
          <w:sz w:val="25"/>
          <w:szCs w:val="25"/>
        </w:rPr>
        <w:tab/>
      </w:r>
      <w:r>
        <w:rPr>
          <w:rFonts w:ascii="Times New Roman" w:hAnsi="Times New Roman" w:cs="Times New Roman"/>
          <w:sz w:val="25"/>
          <w:szCs w:val="25"/>
        </w:rPr>
        <w:t xml:space="preserve"> </w:t>
      </w:r>
      <w:r w:rsidRPr="0074700D">
        <w:rPr>
          <w:rFonts w:ascii="Times New Roman" w:hAnsi="Times New Roman" w:cs="Times New Roman"/>
          <w:sz w:val="25"/>
          <w:szCs w:val="25"/>
        </w:rPr>
        <w:t>necessary to sell away the case land for</w:t>
      </w:r>
      <w:r>
        <w:rPr>
          <w:rFonts w:ascii="Times New Roman" w:hAnsi="Times New Roman" w:cs="Times New Roman"/>
          <w:sz w:val="25"/>
          <w:szCs w:val="25"/>
        </w:rPr>
        <w:t xml:space="preserve"> </w:t>
      </w:r>
      <w:r w:rsidRPr="0074700D">
        <w:rPr>
          <w:rFonts w:ascii="Times New Roman" w:hAnsi="Times New Roman" w:cs="Times New Roman"/>
          <w:sz w:val="25"/>
          <w:szCs w:val="25"/>
        </w:rPr>
        <w:t>the</w:t>
      </w:r>
      <w:r>
        <w:rPr>
          <w:rFonts w:ascii="Times New Roman" w:hAnsi="Times New Roman" w:cs="Times New Roman"/>
          <w:sz w:val="25"/>
          <w:szCs w:val="25"/>
        </w:rPr>
        <w:t xml:space="preserve"> above legal necessity which is  </w:t>
      </w:r>
      <w:r w:rsidRPr="0074700D">
        <w:rPr>
          <w:rFonts w:ascii="Times New Roman" w:hAnsi="Times New Roman" w:cs="Times New Roman"/>
          <w:sz w:val="25"/>
          <w:szCs w:val="25"/>
        </w:rPr>
        <w:t>beneficial for the deity/institution.</w:t>
      </w:r>
    </w:p>
    <w:p w:rsidR="0074700D" w:rsidRPr="0074700D" w:rsidRDefault="0074700D" w:rsidP="0074700D">
      <w:pPr>
        <w:spacing w:after="0" w:line="240" w:lineRule="auto"/>
        <w:ind w:left="720"/>
        <w:jc w:val="both"/>
        <w:rPr>
          <w:rFonts w:ascii="Times New Roman" w:hAnsi="Times New Roman" w:cs="Times New Roman"/>
          <w:sz w:val="25"/>
          <w:szCs w:val="25"/>
        </w:rPr>
      </w:pPr>
      <w:r w:rsidRPr="0074700D">
        <w:rPr>
          <w:rFonts w:ascii="Times New Roman" w:hAnsi="Times New Roman" w:cs="Times New Roman"/>
          <w:sz w:val="25"/>
          <w:szCs w:val="25"/>
        </w:rPr>
        <w:tab/>
      </w:r>
    </w:p>
    <w:p w:rsidR="0074700D" w:rsidRP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6. It is seen from the order at Paragraph 5 that</w:t>
      </w:r>
      <w:r>
        <w:rPr>
          <w:rFonts w:ascii="Times New Roman" w:hAnsi="Times New Roman" w:cs="Times New Roman"/>
          <w:sz w:val="25"/>
          <w:szCs w:val="25"/>
        </w:rPr>
        <w:t xml:space="preserve"> </w:t>
      </w:r>
      <w:r w:rsidRPr="0074700D">
        <w:rPr>
          <w:rFonts w:ascii="Times New Roman" w:hAnsi="Times New Roman" w:cs="Times New Roman"/>
          <w:sz w:val="25"/>
          <w:szCs w:val="25"/>
        </w:rPr>
        <w:t>prior to the consideration of the matter, the</w:t>
      </w:r>
    </w:p>
    <w:p w:rsid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Endowment Commissioner had given a public notice and</w:t>
      </w:r>
      <w:r>
        <w:rPr>
          <w:rFonts w:ascii="Times New Roman" w:hAnsi="Times New Roman" w:cs="Times New Roman"/>
          <w:sz w:val="25"/>
          <w:szCs w:val="25"/>
        </w:rPr>
        <w:t xml:space="preserve"> </w:t>
      </w:r>
      <w:r w:rsidRPr="0074700D">
        <w:rPr>
          <w:rFonts w:ascii="Times New Roman" w:hAnsi="Times New Roman" w:cs="Times New Roman"/>
          <w:sz w:val="25"/>
          <w:szCs w:val="25"/>
        </w:rPr>
        <w:t>that, "In spite of publication of notice, no</w:t>
      </w:r>
      <w:r>
        <w:rPr>
          <w:rFonts w:ascii="Times New Roman" w:hAnsi="Times New Roman" w:cs="Times New Roman"/>
          <w:sz w:val="25"/>
          <w:szCs w:val="25"/>
        </w:rPr>
        <w:t xml:space="preserve"> </w:t>
      </w:r>
      <w:r w:rsidRPr="0074700D">
        <w:rPr>
          <w:rFonts w:ascii="Times New Roman" w:hAnsi="Times New Roman" w:cs="Times New Roman"/>
          <w:sz w:val="25"/>
          <w:szCs w:val="25"/>
        </w:rPr>
        <w:t>objection has been received from any corner."</w:t>
      </w:r>
      <w:r w:rsidRPr="0074700D">
        <w:rPr>
          <w:rFonts w:ascii="Times New Roman" w:hAnsi="Times New Roman" w:cs="Times New Roman"/>
          <w:sz w:val="25"/>
          <w:szCs w:val="25"/>
        </w:rPr>
        <w:tab/>
      </w:r>
    </w:p>
    <w:p w:rsidR="0074700D" w:rsidRPr="0074700D" w:rsidRDefault="0074700D" w:rsidP="0074700D">
      <w:pPr>
        <w:spacing w:after="0" w:line="240" w:lineRule="auto"/>
        <w:jc w:val="both"/>
        <w:rPr>
          <w:rFonts w:ascii="Times New Roman" w:hAnsi="Times New Roman" w:cs="Times New Roman"/>
          <w:sz w:val="25"/>
          <w:szCs w:val="25"/>
        </w:rPr>
      </w:pPr>
    </w:p>
    <w:p w:rsid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7. The Endowment Commissioner having taken note of</w:t>
      </w:r>
      <w:r>
        <w:rPr>
          <w:rFonts w:ascii="Times New Roman" w:hAnsi="Times New Roman" w:cs="Times New Roman"/>
          <w:sz w:val="25"/>
          <w:szCs w:val="25"/>
        </w:rPr>
        <w:t xml:space="preserve"> </w:t>
      </w:r>
      <w:r w:rsidRPr="0074700D">
        <w:rPr>
          <w:rFonts w:ascii="Times New Roman" w:hAnsi="Times New Roman" w:cs="Times New Roman"/>
          <w:sz w:val="25"/>
          <w:szCs w:val="25"/>
        </w:rPr>
        <w:t>the fact that the circle rate available could be less</w:t>
      </w:r>
      <w:r>
        <w:rPr>
          <w:rFonts w:ascii="Times New Roman" w:hAnsi="Times New Roman" w:cs="Times New Roman"/>
          <w:sz w:val="25"/>
          <w:szCs w:val="25"/>
        </w:rPr>
        <w:t xml:space="preserve"> </w:t>
      </w:r>
      <w:r w:rsidRPr="0074700D">
        <w:rPr>
          <w:rFonts w:ascii="Times New Roman" w:hAnsi="Times New Roman" w:cs="Times New Roman"/>
          <w:sz w:val="25"/>
          <w:szCs w:val="25"/>
        </w:rPr>
        <w:t>than the actual market price, passed the order for</w:t>
      </w:r>
      <w:r>
        <w:rPr>
          <w:rFonts w:ascii="Times New Roman" w:hAnsi="Times New Roman" w:cs="Times New Roman"/>
          <w:sz w:val="25"/>
          <w:szCs w:val="25"/>
        </w:rPr>
        <w:t xml:space="preserve"> </w:t>
      </w:r>
      <w:r w:rsidRPr="0074700D">
        <w:rPr>
          <w:rFonts w:ascii="Times New Roman" w:hAnsi="Times New Roman" w:cs="Times New Roman"/>
          <w:sz w:val="25"/>
          <w:szCs w:val="25"/>
        </w:rPr>
        <w:t>auctioning the property with upset price at Rs. 5</w:t>
      </w:r>
      <w:r>
        <w:rPr>
          <w:rFonts w:ascii="Times New Roman" w:hAnsi="Times New Roman" w:cs="Times New Roman"/>
          <w:sz w:val="25"/>
          <w:szCs w:val="25"/>
        </w:rPr>
        <w:t xml:space="preserve"> </w:t>
      </w:r>
      <w:r w:rsidRPr="0074700D">
        <w:rPr>
          <w:rFonts w:ascii="Times New Roman" w:hAnsi="Times New Roman" w:cs="Times New Roman"/>
          <w:sz w:val="25"/>
          <w:szCs w:val="25"/>
        </w:rPr>
        <w:t>crores per acre for the first item, Rs. 4 crores per acre for the second item and Rs. 3 crores per acre for the third item.</w:t>
      </w:r>
    </w:p>
    <w:p w:rsidR="0074700D" w:rsidRPr="0074700D" w:rsidRDefault="0074700D" w:rsidP="0074700D">
      <w:pPr>
        <w:spacing w:after="0" w:line="240" w:lineRule="auto"/>
        <w:jc w:val="both"/>
        <w:rPr>
          <w:rFonts w:ascii="Times New Roman" w:hAnsi="Times New Roman" w:cs="Times New Roman"/>
          <w:sz w:val="25"/>
          <w:szCs w:val="25"/>
        </w:rPr>
      </w:pPr>
    </w:p>
    <w:p w:rsid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8. It is seen from the order passed by the Endowment Commissioner that even if the property is put to auction, it is likely to ensue a long drawn litigation in the matter of eviction of the present occupants.</w:t>
      </w:r>
    </w:p>
    <w:p w:rsidR="0074700D" w:rsidRPr="0074700D" w:rsidRDefault="0074700D" w:rsidP="0074700D">
      <w:pPr>
        <w:spacing w:after="0" w:line="240" w:lineRule="auto"/>
        <w:jc w:val="both"/>
        <w:rPr>
          <w:rFonts w:ascii="Times New Roman" w:hAnsi="Times New Roman" w:cs="Times New Roman"/>
          <w:sz w:val="25"/>
          <w:szCs w:val="25"/>
        </w:rPr>
      </w:pPr>
    </w:p>
    <w:p w:rsid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9. Mr. Guru Krishna Kumar, learned senior counsel, on instruction and after referring to the records, submits that Respondent Nos. 1 and 2 have been in occupation of the property since 1956.</w:t>
      </w:r>
    </w:p>
    <w:p w:rsidR="0074700D" w:rsidRPr="0074700D" w:rsidRDefault="0074700D" w:rsidP="0074700D">
      <w:pPr>
        <w:spacing w:after="0" w:line="240" w:lineRule="auto"/>
        <w:jc w:val="both"/>
        <w:rPr>
          <w:rFonts w:ascii="Times New Roman" w:hAnsi="Times New Roman" w:cs="Times New Roman"/>
          <w:sz w:val="25"/>
          <w:szCs w:val="25"/>
        </w:rPr>
      </w:pPr>
    </w:p>
    <w:p w:rsid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10. The offer originally made by Respondent Nos. 1 and 2 before the High Court was for Rs. 30 Lakhs, which was enhanced to Rs. 45 Lakhs and it was on Rs.45 Lakhs, the compromise was entered into and the appeal was disposed of by the High Court by the impugned Judgment in 2008.</w:t>
      </w:r>
    </w:p>
    <w:p w:rsidR="0074700D" w:rsidRPr="0074700D" w:rsidRDefault="0074700D" w:rsidP="0074700D">
      <w:pPr>
        <w:spacing w:after="0" w:line="240" w:lineRule="auto"/>
        <w:jc w:val="both"/>
        <w:rPr>
          <w:rFonts w:ascii="Times New Roman" w:hAnsi="Times New Roman" w:cs="Times New Roman"/>
          <w:sz w:val="25"/>
          <w:szCs w:val="25"/>
        </w:rPr>
      </w:pPr>
    </w:p>
    <w:p w:rsid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 xml:space="preserve">11. When the appeal was pending before this Court, by way of an application filed in July, 2015, Respondent Nos. 1 and 2 offered an amount of Rs.80 Lakhs, whereas the intervenor had offered an amount of Rs.1.68 crores. </w:t>
      </w:r>
    </w:p>
    <w:p w:rsidR="0074700D" w:rsidRPr="0074700D" w:rsidRDefault="0074700D" w:rsidP="0074700D">
      <w:pPr>
        <w:spacing w:after="0" w:line="240" w:lineRule="auto"/>
        <w:jc w:val="both"/>
        <w:rPr>
          <w:rFonts w:ascii="Times New Roman" w:hAnsi="Times New Roman" w:cs="Times New Roman"/>
          <w:sz w:val="25"/>
          <w:szCs w:val="25"/>
        </w:rPr>
      </w:pPr>
    </w:p>
    <w:p w:rsid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12. Having regard to the background of the litigation, having regard to the dire necessity for the Deity to dispose of the property, having regard to the fact that Respondent Nos. 1 and 2 have been in occupation of the property since 1956 and that they have constructed their houses in the property, we are of the view that it is in the interest of all concerned to put a quietus to the litigations between the State and Respondent Nos. 1 and 2 of the sale of the property under Section 19 of the Orissa Hindu Religious Endowment Act.</w:t>
      </w:r>
    </w:p>
    <w:p w:rsidR="0074700D" w:rsidRPr="0074700D" w:rsidRDefault="0074700D" w:rsidP="0074700D">
      <w:pPr>
        <w:spacing w:after="0" w:line="240" w:lineRule="auto"/>
        <w:jc w:val="both"/>
        <w:rPr>
          <w:rFonts w:ascii="Times New Roman" w:hAnsi="Times New Roman" w:cs="Times New Roman"/>
          <w:sz w:val="25"/>
          <w:szCs w:val="25"/>
        </w:rPr>
      </w:pPr>
    </w:p>
    <w:p w:rsidR="0074700D" w:rsidRP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13. After considering the suggestions made from all quarters and having regard to the offers made before this Court, having regard to the circle rate and market rate and having regard to more than five decades of the admitted occupancy by Respondent Nos. 1 and 2, we fix the rate at Rs. 2.75 crores for the entire property now occupied by Respondent Nos. 1 and</w:t>
      </w:r>
    </w:p>
    <w:p w:rsidR="0074700D" w:rsidRPr="0074700D" w:rsidRDefault="0074700D" w:rsidP="0074700D">
      <w:pPr>
        <w:spacing w:after="0" w:line="240" w:lineRule="auto"/>
        <w:jc w:val="both"/>
        <w:rPr>
          <w:rFonts w:ascii="Times New Roman" w:hAnsi="Times New Roman" w:cs="Times New Roman"/>
          <w:sz w:val="25"/>
          <w:szCs w:val="25"/>
        </w:rPr>
      </w:pPr>
    </w:p>
    <w:p w:rsid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14.  This amount shall be deposited by Respondent Nos.1 and 2 within a period of three months from today. On such deposit, whatever rights available to Respondent Nos.1 and 2 in respect of property under</w:t>
      </w:r>
      <w:r>
        <w:rPr>
          <w:rFonts w:ascii="Times New Roman" w:hAnsi="Times New Roman" w:cs="Times New Roman"/>
          <w:sz w:val="25"/>
          <w:szCs w:val="25"/>
        </w:rPr>
        <w:t xml:space="preserve"> </w:t>
      </w:r>
      <w:r w:rsidRPr="0074700D">
        <w:rPr>
          <w:rFonts w:ascii="Times New Roman" w:hAnsi="Times New Roman" w:cs="Times New Roman"/>
          <w:sz w:val="25"/>
          <w:szCs w:val="25"/>
        </w:rPr>
        <w:t>Section 19 of the Act shall be transferred to them.</w:t>
      </w:r>
    </w:p>
    <w:p w:rsidR="0074700D" w:rsidRPr="0074700D" w:rsidRDefault="0074700D" w:rsidP="0074700D">
      <w:pPr>
        <w:spacing w:after="0" w:line="240" w:lineRule="auto"/>
        <w:jc w:val="both"/>
        <w:rPr>
          <w:rFonts w:ascii="Times New Roman" w:hAnsi="Times New Roman" w:cs="Times New Roman"/>
          <w:sz w:val="25"/>
          <w:szCs w:val="25"/>
        </w:rPr>
      </w:pPr>
    </w:p>
    <w:p w:rsid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15.  In view of the above observations and directions, this civil appeal is disposed of with no order as to costs.</w:t>
      </w:r>
    </w:p>
    <w:p w:rsidR="0074700D" w:rsidRPr="0074700D" w:rsidRDefault="0074700D" w:rsidP="0074700D">
      <w:pPr>
        <w:spacing w:after="0" w:line="240" w:lineRule="auto"/>
        <w:jc w:val="both"/>
        <w:rPr>
          <w:rFonts w:ascii="Times New Roman" w:hAnsi="Times New Roman" w:cs="Times New Roman"/>
          <w:sz w:val="25"/>
          <w:szCs w:val="25"/>
        </w:rPr>
      </w:pPr>
    </w:p>
    <w:p w:rsid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16.  We make it clear that this Judgment is passed in the peculiar background of the case we have extracted above and the same shall not be treated as a precedent.</w:t>
      </w:r>
    </w:p>
    <w:p w:rsidR="0074700D" w:rsidRPr="0074700D" w:rsidRDefault="0074700D" w:rsidP="0074700D">
      <w:pPr>
        <w:spacing w:after="0" w:line="240" w:lineRule="auto"/>
        <w:jc w:val="both"/>
        <w:rPr>
          <w:rFonts w:ascii="Times New Roman" w:hAnsi="Times New Roman" w:cs="Times New Roman"/>
          <w:sz w:val="25"/>
          <w:szCs w:val="25"/>
        </w:rPr>
      </w:pPr>
    </w:p>
    <w:p w:rsidR="0074700D" w:rsidRPr="0074700D" w:rsidRDefault="0074700D" w:rsidP="0074700D">
      <w:pPr>
        <w:spacing w:after="0" w:line="240" w:lineRule="auto"/>
        <w:jc w:val="both"/>
        <w:rPr>
          <w:rFonts w:ascii="Times New Roman" w:hAnsi="Times New Roman" w:cs="Times New Roman"/>
          <w:sz w:val="25"/>
          <w:szCs w:val="25"/>
        </w:rPr>
      </w:pPr>
      <w:r w:rsidRPr="0074700D">
        <w:rPr>
          <w:rFonts w:ascii="Times New Roman" w:hAnsi="Times New Roman" w:cs="Times New Roman"/>
          <w:sz w:val="25"/>
          <w:szCs w:val="25"/>
        </w:rPr>
        <w:tab/>
      </w:r>
    </w:p>
    <w:p w:rsidR="00F91B09" w:rsidRPr="0074700D" w:rsidRDefault="00F91B09" w:rsidP="0074700D">
      <w:pPr>
        <w:spacing w:after="0" w:line="240" w:lineRule="auto"/>
        <w:jc w:val="both"/>
        <w:rPr>
          <w:rFonts w:ascii="Times New Roman" w:hAnsi="Times New Roman" w:cs="Times New Roman"/>
          <w:sz w:val="25"/>
          <w:szCs w:val="25"/>
        </w:rPr>
      </w:pPr>
    </w:p>
    <w:sectPr w:rsidR="00F91B09" w:rsidRPr="0074700D" w:rsidSect="00F91B0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A02" w:rsidRDefault="00D94A02" w:rsidP="0074700D">
      <w:pPr>
        <w:spacing w:after="0" w:line="240" w:lineRule="auto"/>
      </w:pPr>
      <w:r>
        <w:separator/>
      </w:r>
    </w:p>
  </w:endnote>
  <w:endnote w:type="continuationSeparator" w:id="1">
    <w:p w:rsidR="00D94A02" w:rsidRDefault="00D94A02" w:rsidP="00747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22353"/>
      <w:docPartObj>
        <w:docPartGallery w:val="Page Numbers (Bottom of Page)"/>
        <w:docPartUnique/>
      </w:docPartObj>
    </w:sdtPr>
    <w:sdtContent>
      <w:p w:rsidR="0074700D" w:rsidRPr="0074700D" w:rsidRDefault="0074700D">
        <w:pPr>
          <w:pStyle w:val="Footer"/>
          <w:jc w:val="center"/>
          <w:rPr>
            <w:rFonts w:ascii="Times New Roman" w:hAnsi="Times New Roman" w:cs="Times New Roman"/>
          </w:rPr>
        </w:pPr>
        <w:r w:rsidRPr="0074700D">
          <w:rPr>
            <w:rFonts w:ascii="Times New Roman" w:hAnsi="Times New Roman" w:cs="Times New Roman"/>
          </w:rPr>
          <w:t xml:space="preserve">                                                           </w:t>
        </w:r>
        <w:r w:rsidRPr="0074700D">
          <w:rPr>
            <w:rFonts w:ascii="Times New Roman" w:hAnsi="Times New Roman" w:cs="Times New Roman"/>
          </w:rPr>
          <w:fldChar w:fldCharType="begin"/>
        </w:r>
        <w:r w:rsidRPr="0074700D">
          <w:rPr>
            <w:rFonts w:ascii="Times New Roman" w:hAnsi="Times New Roman" w:cs="Times New Roman"/>
          </w:rPr>
          <w:instrText xml:space="preserve"> PAGE   \* MERGEFORMAT </w:instrText>
        </w:r>
        <w:r w:rsidRPr="0074700D">
          <w:rPr>
            <w:rFonts w:ascii="Times New Roman" w:hAnsi="Times New Roman" w:cs="Times New Roman"/>
          </w:rPr>
          <w:fldChar w:fldCharType="separate"/>
        </w:r>
        <w:r w:rsidR="00D94A02">
          <w:rPr>
            <w:rFonts w:ascii="Times New Roman" w:hAnsi="Times New Roman" w:cs="Times New Roman"/>
            <w:noProof/>
          </w:rPr>
          <w:t>1</w:t>
        </w:r>
        <w:r w:rsidRPr="0074700D">
          <w:rPr>
            <w:rFonts w:ascii="Times New Roman" w:hAnsi="Times New Roman" w:cs="Times New Roman"/>
          </w:rPr>
          <w:fldChar w:fldCharType="end"/>
        </w:r>
        <w:r>
          <w:rPr>
            <w:rFonts w:ascii="Times New Roman" w:hAnsi="Times New Roman" w:cs="Times New Roman"/>
          </w:rPr>
          <w:t xml:space="preserve">       </w:t>
        </w:r>
        <w:r w:rsidRPr="0074700D">
          <w:rPr>
            <w:rFonts w:ascii="Times New Roman" w:hAnsi="Times New Roman" w:cs="Times New Roman"/>
          </w:rPr>
          <w:t xml:space="preserve">                                                                 SpotLaw</w:t>
        </w:r>
      </w:p>
    </w:sdtContent>
  </w:sdt>
  <w:p w:rsidR="0074700D" w:rsidRPr="0074700D" w:rsidRDefault="0074700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A02" w:rsidRDefault="00D94A02" w:rsidP="0074700D">
      <w:pPr>
        <w:spacing w:after="0" w:line="240" w:lineRule="auto"/>
      </w:pPr>
      <w:r>
        <w:separator/>
      </w:r>
    </w:p>
  </w:footnote>
  <w:footnote w:type="continuationSeparator" w:id="1">
    <w:p w:rsidR="00D94A02" w:rsidRDefault="00D94A02" w:rsidP="007470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4700D"/>
    <w:rsid w:val="001E4D99"/>
    <w:rsid w:val="0074700D"/>
    <w:rsid w:val="00D94A02"/>
    <w:rsid w:val="00F91B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B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00D"/>
    <w:pPr>
      <w:ind w:left="720"/>
      <w:contextualSpacing/>
    </w:pPr>
  </w:style>
  <w:style w:type="paragraph" w:styleId="Header">
    <w:name w:val="header"/>
    <w:basedOn w:val="Normal"/>
    <w:link w:val="HeaderChar"/>
    <w:uiPriority w:val="99"/>
    <w:semiHidden/>
    <w:unhideWhenUsed/>
    <w:rsid w:val="007470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700D"/>
  </w:style>
  <w:style w:type="paragraph" w:styleId="Footer">
    <w:name w:val="footer"/>
    <w:basedOn w:val="Normal"/>
    <w:link w:val="FooterChar"/>
    <w:uiPriority w:val="99"/>
    <w:unhideWhenUsed/>
    <w:rsid w:val="00747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2016-03-12T05:39:00Z</dcterms:created>
  <dcterms:modified xsi:type="dcterms:W3CDTF">2016-03-12T05:51:00Z</dcterms:modified>
</cp:coreProperties>
</file>