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1AE" w:rsidRPr="004E61AE" w:rsidRDefault="004E61AE" w:rsidP="004E61AE">
      <w:pPr>
        <w:spacing w:after="0" w:line="240" w:lineRule="auto"/>
        <w:jc w:val="center"/>
        <w:rPr>
          <w:rFonts w:ascii="Times New Roman" w:hAnsi="Times New Roman" w:cs="Times New Roman"/>
          <w:b/>
          <w:sz w:val="25"/>
          <w:szCs w:val="25"/>
        </w:rPr>
      </w:pPr>
      <w:r w:rsidRPr="004E61AE">
        <w:rPr>
          <w:rFonts w:ascii="Times New Roman" w:hAnsi="Times New Roman" w:cs="Times New Roman"/>
          <w:b/>
          <w:sz w:val="25"/>
          <w:szCs w:val="25"/>
        </w:rPr>
        <w:t>SUPREME COURT OF INDIA</w:t>
      </w:r>
    </w:p>
    <w:p w:rsidR="004E61AE" w:rsidRDefault="004E61AE" w:rsidP="004E61AE">
      <w:pPr>
        <w:spacing w:after="0" w:line="240" w:lineRule="auto"/>
        <w:jc w:val="center"/>
        <w:rPr>
          <w:rFonts w:ascii="Times New Roman" w:hAnsi="Times New Roman" w:cs="Times New Roman"/>
          <w:sz w:val="25"/>
          <w:szCs w:val="25"/>
        </w:rPr>
      </w:pPr>
    </w:p>
    <w:p w:rsidR="004E61AE" w:rsidRDefault="004E61AE" w:rsidP="004E61AE">
      <w:pPr>
        <w:spacing w:after="0" w:line="240" w:lineRule="auto"/>
        <w:jc w:val="center"/>
        <w:rPr>
          <w:rFonts w:ascii="Times New Roman" w:hAnsi="Times New Roman" w:cs="Times New Roman"/>
          <w:sz w:val="25"/>
          <w:szCs w:val="25"/>
        </w:rPr>
      </w:pPr>
      <w:r w:rsidRPr="004E61AE">
        <w:rPr>
          <w:rFonts w:ascii="Times New Roman" w:hAnsi="Times New Roman" w:cs="Times New Roman"/>
          <w:sz w:val="25"/>
          <w:szCs w:val="25"/>
        </w:rPr>
        <w:t xml:space="preserve">Estate Officer, U.T. Chandigarh </w:t>
      </w:r>
      <w:r>
        <w:rPr>
          <w:rFonts w:ascii="Times New Roman" w:hAnsi="Times New Roman" w:cs="Times New Roman"/>
          <w:sz w:val="25"/>
          <w:szCs w:val="25"/>
        </w:rPr>
        <w:t>&amp; Ors.</w:t>
      </w:r>
    </w:p>
    <w:p w:rsidR="004E61AE" w:rsidRPr="004E61AE" w:rsidRDefault="004E61AE" w:rsidP="004E61AE">
      <w:pPr>
        <w:spacing w:after="0" w:line="240" w:lineRule="auto"/>
        <w:jc w:val="center"/>
        <w:rPr>
          <w:rFonts w:ascii="Times New Roman" w:hAnsi="Times New Roman" w:cs="Times New Roman"/>
          <w:sz w:val="25"/>
          <w:szCs w:val="25"/>
        </w:rPr>
      </w:pPr>
    </w:p>
    <w:p w:rsidR="004E61AE" w:rsidRDefault="004E61AE" w:rsidP="004E61AE">
      <w:pPr>
        <w:spacing w:after="0" w:line="240" w:lineRule="auto"/>
        <w:jc w:val="center"/>
        <w:rPr>
          <w:rFonts w:ascii="Times New Roman" w:hAnsi="Times New Roman" w:cs="Times New Roman"/>
          <w:sz w:val="25"/>
          <w:szCs w:val="25"/>
        </w:rPr>
      </w:pPr>
      <w:r w:rsidRPr="004E61AE">
        <w:rPr>
          <w:rFonts w:ascii="Times New Roman" w:hAnsi="Times New Roman" w:cs="Times New Roman"/>
          <w:sz w:val="25"/>
          <w:szCs w:val="25"/>
        </w:rPr>
        <w:t>V</w:t>
      </w:r>
      <w:r>
        <w:rPr>
          <w:rFonts w:ascii="Times New Roman" w:hAnsi="Times New Roman" w:cs="Times New Roman"/>
          <w:sz w:val="25"/>
          <w:szCs w:val="25"/>
        </w:rPr>
        <w:t>s</w:t>
      </w:r>
    </w:p>
    <w:p w:rsidR="004E61AE" w:rsidRPr="004E61AE" w:rsidRDefault="004E61AE" w:rsidP="004E61AE">
      <w:pPr>
        <w:spacing w:after="0" w:line="240" w:lineRule="auto"/>
        <w:jc w:val="center"/>
        <w:rPr>
          <w:rFonts w:ascii="Times New Roman" w:hAnsi="Times New Roman" w:cs="Times New Roman"/>
          <w:sz w:val="25"/>
          <w:szCs w:val="25"/>
        </w:rPr>
      </w:pPr>
    </w:p>
    <w:p w:rsidR="004E61AE" w:rsidRDefault="004E61AE" w:rsidP="004E61AE">
      <w:pPr>
        <w:spacing w:after="0" w:line="240" w:lineRule="auto"/>
        <w:jc w:val="center"/>
        <w:rPr>
          <w:rFonts w:ascii="Times New Roman" w:hAnsi="Times New Roman" w:cs="Times New Roman"/>
          <w:sz w:val="25"/>
          <w:szCs w:val="25"/>
        </w:rPr>
      </w:pPr>
      <w:r w:rsidRPr="004E61AE">
        <w:rPr>
          <w:rFonts w:ascii="Times New Roman" w:hAnsi="Times New Roman" w:cs="Times New Roman"/>
          <w:sz w:val="25"/>
          <w:szCs w:val="25"/>
        </w:rPr>
        <w:t xml:space="preserve">Rajan Soi </w:t>
      </w:r>
      <w:r>
        <w:rPr>
          <w:rFonts w:ascii="Times New Roman" w:hAnsi="Times New Roman" w:cs="Times New Roman"/>
          <w:sz w:val="25"/>
          <w:szCs w:val="25"/>
        </w:rPr>
        <w:t>&amp; Ors.</w:t>
      </w:r>
    </w:p>
    <w:p w:rsidR="004E61AE" w:rsidRDefault="004E61AE" w:rsidP="004E61AE">
      <w:pPr>
        <w:spacing w:after="0" w:line="240" w:lineRule="auto"/>
        <w:jc w:val="center"/>
        <w:rPr>
          <w:rFonts w:ascii="Times New Roman" w:hAnsi="Times New Roman" w:cs="Times New Roman"/>
          <w:sz w:val="25"/>
          <w:szCs w:val="25"/>
        </w:rPr>
      </w:pPr>
    </w:p>
    <w:p w:rsidR="004E61AE" w:rsidRPr="004E61AE" w:rsidRDefault="004E61AE" w:rsidP="004E61A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C.A.No.423 of</w:t>
      </w:r>
      <w:r w:rsidRPr="004E61AE">
        <w:rPr>
          <w:rFonts w:ascii="Times New Roman" w:hAnsi="Times New Roman" w:cs="Times New Roman"/>
          <w:sz w:val="25"/>
          <w:szCs w:val="25"/>
        </w:rPr>
        <w:t xml:space="preserve"> 2008</w:t>
      </w:r>
    </w:p>
    <w:p w:rsidR="004E61AE" w:rsidRDefault="004E61AE" w:rsidP="004E61AE">
      <w:pPr>
        <w:spacing w:after="0" w:line="240" w:lineRule="auto"/>
        <w:jc w:val="center"/>
        <w:rPr>
          <w:rFonts w:ascii="Times New Roman" w:hAnsi="Times New Roman" w:cs="Times New Roman"/>
          <w:sz w:val="25"/>
          <w:szCs w:val="25"/>
        </w:rPr>
      </w:pPr>
    </w:p>
    <w:p w:rsidR="004E61AE" w:rsidRDefault="004E61AE" w:rsidP="004E61A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4E61AE" w:rsidRDefault="004E61AE" w:rsidP="004E61AE">
      <w:pPr>
        <w:spacing w:after="0" w:line="240" w:lineRule="auto"/>
        <w:jc w:val="center"/>
        <w:rPr>
          <w:rFonts w:ascii="Times New Roman" w:hAnsi="Times New Roman" w:cs="Times New Roman"/>
          <w:sz w:val="25"/>
          <w:szCs w:val="25"/>
        </w:rPr>
      </w:pPr>
    </w:p>
    <w:p w:rsidR="004E61AE" w:rsidRDefault="004E61AE" w:rsidP="004E61A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02.03.2016</w:t>
      </w:r>
    </w:p>
    <w:p w:rsidR="004E61AE" w:rsidRPr="004E61AE" w:rsidRDefault="004E61AE" w:rsidP="004E61AE">
      <w:pPr>
        <w:spacing w:after="0" w:line="240" w:lineRule="auto"/>
        <w:jc w:val="center"/>
        <w:rPr>
          <w:rFonts w:ascii="Times New Roman" w:hAnsi="Times New Roman" w:cs="Times New Roman"/>
          <w:sz w:val="25"/>
          <w:szCs w:val="25"/>
        </w:rPr>
      </w:pPr>
    </w:p>
    <w:p w:rsidR="004E61AE" w:rsidRPr="004E61AE" w:rsidRDefault="004E61AE" w:rsidP="004E61AE">
      <w:pPr>
        <w:spacing w:after="0" w:line="240" w:lineRule="auto"/>
        <w:jc w:val="center"/>
        <w:rPr>
          <w:rFonts w:ascii="Times New Roman" w:hAnsi="Times New Roman" w:cs="Times New Roman"/>
          <w:b/>
          <w:sz w:val="25"/>
          <w:szCs w:val="25"/>
        </w:rPr>
      </w:pPr>
      <w:r w:rsidRPr="004E61AE">
        <w:rPr>
          <w:rFonts w:ascii="Times New Roman" w:hAnsi="Times New Roman" w:cs="Times New Roman"/>
          <w:b/>
          <w:sz w:val="25"/>
          <w:szCs w:val="25"/>
        </w:rPr>
        <w:t>JUDGMENT</w:t>
      </w:r>
    </w:p>
    <w:p w:rsidR="004E61AE" w:rsidRPr="004E61AE" w:rsidRDefault="004E61AE" w:rsidP="004E61AE">
      <w:pPr>
        <w:spacing w:after="0" w:line="240" w:lineRule="auto"/>
        <w:jc w:val="both"/>
        <w:rPr>
          <w:rFonts w:ascii="Times New Roman" w:hAnsi="Times New Roman" w:cs="Times New Roman"/>
          <w:b/>
          <w:sz w:val="25"/>
          <w:szCs w:val="25"/>
        </w:rPr>
      </w:pPr>
    </w:p>
    <w:p w:rsidR="004E61AE" w:rsidRPr="004E61AE" w:rsidRDefault="004E61AE" w:rsidP="004E61AE">
      <w:pPr>
        <w:spacing w:after="0" w:line="240" w:lineRule="auto"/>
        <w:jc w:val="both"/>
        <w:rPr>
          <w:rFonts w:ascii="Times New Roman" w:hAnsi="Times New Roman" w:cs="Times New Roman"/>
          <w:b/>
          <w:sz w:val="25"/>
          <w:szCs w:val="25"/>
        </w:rPr>
      </w:pPr>
      <w:r w:rsidRPr="004E61AE">
        <w:rPr>
          <w:rFonts w:ascii="Times New Roman" w:hAnsi="Times New Roman" w:cs="Times New Roman"/>
          <w:b/>
          <w:sz w:val="25"/>
          <w:szCs w:val="25"/>
        </w:rPr>
        <w:t>Kurian Joseph, J.</w:t>
      </w:r>
    </w:p>
    <w:p w:rsidR="004E61AE" w:rsidRPr="004E61AE" w:rsidRDefault="004E61AE" w:rsidP="004E61AE">
      <w:pPr>
        <w:spacing w:after="0" w:line="240" w:lineRule="auto"/>
        <w:jc w:val="both"/>
        <w:rPr>
          <w:rFonts w:ascii="Times New Roman" w:hAnsi="Times New Roman" w:cs="Times New Roman"/>
          <w:sz w:val="25"/>
          <w:szCs w:val="25"/>
        </w:rPr>
      </w:pPr>
    </w:p>
    <w:p w:rsidR="004E61AE" w:rsidRDefault="004E61AE" w:rsidP="004E61AE">
      <w:pPr>
        <w:spacing w:after="0" w:line="240" w:lineRule="auto"/>
        <w:jc w:val="both"/>
        <w:rPr>
          <w:rFonts w:ascii="Times New Roman" w:hAnsi="Times New Roman" w:cs="Times New Roman"/>
          <w:sz w:val="25"/>
          <w:szCs w:val="25"/>
        </w:rPr>
      </w:pPr>
      <w:r w:rsidRPr="004E61AE">
        <w:rPr>
          <w:rFonts w:ascii="Times New Roman" w:hAnsi="Times New Roman" w:cs="Times New Roman"/>
          <w:sz w:val="25"/>
          <w:szCs w:val="25"/>
        </w:rPr>
        <w:t>1.  We have heard learned counsel for the parties.</w:t>
      </w:r>
    </w:p>
    <w:p w:rsidR="004E61AE" w:rsidRPr="004E61AE" w:rsidRDefault="004E61AE" w:rsidP="004E61AE">
      <w:pPr>
        <w:spacing w:after="0" w:line="240" w:lineRule="auto"/>
        <w:jc w:val="both"/>
        <w:rPr>
          <w:rFonts w:ascii="Times New Roman" w:hAnsi="Times New Roman" w:cs="Times New Roman"/>
          <w:sz w:val="25"/>
          <w:szCs w:val="25"/>
        </w:rPr>
      </w:pPr>
    </w:p>
    <w:p w:rsidR="004E61AE" w:rsidRDefault="004E61AE" w:rsidP="004E61AE">
      <w:pPr>
        <w:spacing w:after="0" w:line="240" w:lineRule="auto"/>
        <w:jc w:val="both"/>
        <w:rPr>
          <w:rFonts w:ascii="Times New Roman" w:hAnsi="Times New Roman" w:cs="Times New Roman"/>
          <w:sz w:val="25"/>
          <w:szCs w:val="25"/>
        </w:rPr>
      </w:pPr>
      <w:r w:rsidRPr="004E61AE">
        <w:rPr>
          <w:rFonts w:ascii="Times New Roman" w:hAnsi="Times New Roman" w:cs="Times New Roman"/>
          <w:sz w:val="25"/>
          <w:szCs w:val="25"/>
        </w:rPr>
        <w:t>2.  Respondent Nos. 1 to 3 in Civil Writ Petition No.</w:t>
      </w:r>
      <w:r>
        <w:rPr>
          <w:rFonts w:ascii="Times New Roman" w:hAnsi="Times New Roman" w:cs="Times New Roman"/>
          <w:sz w:val="25"/>
          <w:szCs w:val="25"/>
        </w:rPr>
        <w:t xml:space="preserve"> </w:t>
      </w:r>
      <w:r w:rsidRPr="004E61AE">
        <w:rPr>
          <w:rFonts w:ascii="Times New Roman" w:hAnsi="Times New Roman" w:cs="Times New Roman"/>
          <w:sz w:val="25"/>
          <w:szCs w:val="25"/>
        </w:rPr>
        <w:t>20326 of 2004 are before this Court, aggrieved by the judgment dated 21.4.2006. The writ petitioners had approached the High Court, aggrieved by the various orders passed with regard to cancellation of a plot allotted to one Milkhi Ram, S/o Madho Ram.</w:t>
      </w:r>
    </w:p>
    <w:p w:rsidR="004E61AE" w:rsidRPr="004E61AE" w:rsidRDefault="004E61AE" w:rsidP="004E61AE">
      <w:pPr>
        <w:spacing w:after="0" w:line="240" w:lineRule="auto"/>
        <w:jc w:val="both"/>
        <w:rPr>
          <w:rFonts w:ascii="Times New Roman" w:hAnsi="Times New Roman" w:cs="Times New Roman"/>
          <w:sz w:val="25"/>
          <w:szCs w:val="25"/>
        </w:rPr>
      </w:pPr>
    </w:p>
    <w:p w:rsidR="004E61AE" w:rsidRDefault="004E61AE" w:rsidP="004E61AE">
      <w:pPr>
        <w:spacing w:after="0" w:line="240" w:lineRule="auto"/>
        <w:jc w:val="both"/>
        <w:rPr>
          <w:rFonts w:ascii="Times New Roman" w:hAnsi="Times New Roman" w:cs="Times New Roman"/>
          <w:sz w:val="25"/>
          <w:szCs w:val="25"/>
        </w:rPr>
      </w:pPr>
      <w:r w:rsidRPr="004E61AE">
        <w:rPr>
          <w:rFonts w:ascii="Times New Roman" w:hAnsi="Times New Roman" w:cs="Times New Roman"/>
          <w:sz w:val="25"/>
          <w:szCs w:val="25"/>
        </w:rPr>
        <w:t>3.  The first prayer made by the writ petitioners before the High Court was to issue a writ in the nature of Certiorari quashing the impugned orders Annexures P/2, P/3, P/5, P/6, P/8, P/8A, P/9, P/11</w:t>
      </w:r>
      <w:r>
        <w:rPr>
          <w:rFonts w:ascii="Times New Roman" w:hAnsi="Times New Roman" w:cs="Times New Roman"/>
          <w:sz w:val="25"/>
          <w:szCs w:val="25"/>
        </w:rPr>
        <w:t xml:space="preserve"> </w:t>
      </w:r>
      <w:r w:rsidRPr="004E61AE">
        <w:rPr>
          <w:rFonts w:ascii="Times New Roman" w:hAnsi="Times New Roman" w:cs="Times New Roman"/>
          <w:sz w:val="25"/>
          <w:szCs w:val="25"/>
        </w:rPr>
        <w:t>and P/13 as well as quashing the entire proceedings initiated and undertaken by the respondents for cancellation of the premises i.e. plot bearing No.192, Sector 40, Chandigarh especially in view of the fact</w:t>
      </w:r>
      <w:r w:rsidRPr="004E61AE">
        <w:rPr>
          <w:rFonts w:ascii="Times New Roman" w:hAnsi="Times New Roman" w:cs="Times New Roman"/>
          <w:sz w:val="25"/>
          <w:szCs w:val="25"/>
        </w:rPr>
        <w:tab/>
        <w:t>that petitioners were</w:t>
      </w:r>
      <w:r w:rsidRPr="004E61AE">
        <w:rPr>
          <w:rFonts w:ascii="Times New Roman" w:hAnsi="Times New Roman" w:cs="Times New Roman"/>
          <w:sz w:val="25"/>
          <w:szCs w:val="25"/>
        </w:rPr>
        <w:tab/>
        <w:t>ready to make the</w:t>
      </w:r>
      <w:r>
        <w:rPr>
          <w:rFonts w:ascii="Times New Roman" w:hAnsi="Times New Roman" w:cs="Times New Roman"/>
          <w:sz w:val="25"/>
          <w:szCs w:val="25"/>
        </w:rPr>
        <w:t xml:space="preserve"> </w:t>
      </w:r>
      <w:r w:rsidRPr="004E61AE">
        <w:rPr>
          <w:rFonts w:ascii="Times New Roman" w:hAnsi="Times New Roman" w:cs="Times New Roman"/>
          <w:sz w:val="25"/>
          <w:szCs w:val="25"/>
        </w:rPr>
        <w:t>entire payment due till date.</w:t>
      </w:r>
    </w:p>
    <w:p w:rsidR="004E61AE" w:rsidRPr="004E61AE" w:rsidRDefault="004E61AE" w:rsidP="004E61AE">
      <w:pPr>
        <w:spacing w:after="0" w:line="240" w:lineRule="auto"/>
        <w:jc w:val="both"/>
        <w:rPr>
          <w:rFonts w:ascii="Times New Roman" w:hAnsi="Times New Roman" w:cs="Times New Roman"/>
          <w:sz w:val="25"/>
          <w:szCs w:val="25"/>
        </w:rPr>
      </w:pPr>
    </w:p>
    <w:p w:rsidR="004E61AE" w:rsidRDefault="004E61AE" w:rsidP="004E61AE">
      <w:pPr>
        <w:spacing w:after="0" w:line="240" w:lineRule="auto"/>
        <w:jc w:val="both"/>
        <w:rPr>
          <w:rFonts w:ascii="Times New Roman" w:hAnsi="Times New Roman" w:cs="Times New Roman"/>
          <w:sz w:val="25"/>
          <w:szCs w:val="25"/>
        </w:rPr>
      </w:pPr>
      <w:r w:rsidRPr="004E61AE">
        <w:rPr>
          <w:rFonts w:ascii="Times New Roman" w:hAnsi="Times New Roman" w:cs="Times New Roman"/>
          <w:sz w:val="25"/>
          <w:szCs w:val="25"/>
        </w:rPr>
        <w:t>4.  It appears that when the writ petition came for hearing before the High Court, learned counsel appearing for the writ petitioners made a submission for an offer that it was not necessary for the High Court to go into the merits of the case, since the writ petitioners proposed to file an application under Rule 21-A of the Chandigarh Lease-hold of Sites and Buildings Rules, 1973 (in short, ’the Rules’). It</w:t>
      </w:r>
      <w:r w:rsidRPr="004E61AE">
        <w:rPr>
          <w:rFonts w:ascii="Times New Roman" w:hAnsi="Times New Roman" w:cs="Times New Roman"/>
          <w:sz w:val="25"/>
          <w:szCs w:val="25"/>
        </w:rPr>
        <w:tab/>
        <w:t>was</w:t>
      </w:r>
      <w:r w:rsidRPr="004E61AE">
        <w:rPr>
          <w:rFonts w:ascii="Times New Roman" w:hAnsi="Times New Roman" w:cs="Times New Roman"/>
          <w:sz w:val="25"/>
          <w:szCs w:val="25"/>
        </w:rPr>
        <w:tab/>
        <w:t>also submitted that</w:t>
      </w:r>
      <w:r w:rsidRPr="004E61AE">
        <w:rPr>
          <w:rFonts w:ascii="Times New Roman" w:hAnsi="Times New Roman" w:cs="Times New Roman"/>
          <w:sz w:val="25"/>
          <w:szCs w:val="25"/>
        </w:rPr>
        <w:tab/>
        <w:t>in case such an</w:t>
      </w:r>
      <w:r>
        <w:rPr>
          <w:rFonts w:ascii="Times New Roman" w:hAnsi="Times New Roman" w:cs="Times New Roman"/>
          <w:sz w:val="25"/>
          <w:szCs w:val="25"/>
        </w:rPr>
        <w:t xml:space="preserve"> </w:t>
      </w:r>
      <w:r w:rsidRPr="004E61AE">
        <w:rPr>
          <w:rFonts w:ascii="Times New Roman" w:hAnsi="Times New Roman" w:cs="Times New Roman"/>
          <w:sz w:val="25"/>
          <w:szCs w:val="25"/>
        </w:rPr>
        <w:t xml:space="preserve">application is filed, the same could be directed to be considered in the light of judgment of this Court in </w:t>
      </w:r>
      <w:r w:rsidRPr="004E61AE">
        <w:rPr>
          <w:rFonts w:ascii="Times New Roman" w:hAnsi="Times New Roman" w:cs="Times New Roman"/>
          <w:i/>
          <w:sz w:val="25"/>
          <w:szCs w:val="25"/>
        </w:rPr>
        <w:t>Jasbir Singh Bakshi versus Union Territory, Chandigarh and others, reported in</w:t>
      </w:r>
      <w:r w:rsidRPr="004E61AE">
        <w:rPr>
          <w:rFonts w:ascii="Times New Roman" w:hAnsi="Times New Roman" w:cs="Times New Roman"/>
          <w:i/>
          <w:sz w:val="20"/>
          <w:szCs w:val="20"/>
          <w:vertAlign w:val="superscript"/>
        </w:rPr>
        <w:t>1</w:t>
      </w:r>
      <w:r w:rsidRPr="004E61AE">
        <w:rPr>
          <w:rFonts w:ascii="Times New Roman" w:hAnsi="Times New Roman" w:cs="Times New Roman"/>
          <w:i/>
          <w:sz w:val="25"/>
          <w:szCs w:val="25"/>
        </w:rPr>
        <w:t xml:space="preserve"> </w:t>
      </w:r>
      <w:r>
        <w:rPr>
          <w:rFonts w:ascii="Times New Roman" w:hAnsi="Times New Roman" w:cs="Times New Roman"/>
          <w:sz w:val="25"/>
          <w:szCs w:val="25"/>
        </w:rPr>
        <w:t xml:space="preserve"> </w:t>
      </w:r>
      <w:r w:rsidRPr="004E61AE">
        <w:rPr>
          <w:rFonts w:ascii="Times New Roman" w:hAnsi="Times New Roman" w:cs="Times New Roman"/>
          <w:sz w:val="25"/>
          <w:szCs w:val="25"/>
        </w:rPr>
        <w:t>In terms of the request thus made, the writ petition was disposed of by the impugned order.</w:t>
      </w:r>
    </w:p>
    <w:p w:rsidR="004E61AE" w:rsidRPr="004E61AE" w:rsidRDefault="004E61AE" w:rsidP="004E61AE">
      <w:pPr>
        <w:spacing w:after="0" w:line="240" w:lineRule="auto"/>
        <w:jc w:val="both"/>
        <w:rPr>
          <w:rFonts w:ascii="Times New Roman" w:hAnsi="Times New Roman" w:cs="Times New Roman"/>
          <w:sz w:val="25"/>
          <w:szCs w:val="25"/>
        </w:rPr>
      </w:pPr>
    </w:p>
    <w:p w:rsidR="004E61AE" w:rsidRDefault="004E61AE" w:rsidP="004E61AE">
      <w:pPr>
        <w:spacing w:after="0" w:line="240" w:lineRule="auto"/>
        <w:jc w:val="both"/>
        <w:rPr>
          <w:rFonts w:ascii="Times New Roman" w:hAnsi="Times New Roman" w:cs="Times New Roman"/>
          <w:sz w:val="25"/>
          <w:szCs w:val="25"/>
        </w:rPr>
      </w:pPr>
      <w:r w:rsidRPr="004E61AE">
        <w:rPr>
          <w:rFonts w:ascii="Times New Roman" w:hAnsi="Times New Roman" w:cs="Times New Roman"/>
          <w:sz w:val="25"/>
          <w:szCs w:val="25"/>
        </w:rPr>
        <w:t>5. Thus aggrieved, the Union Territory, Chandigarh</w:t>
      </w:r>
      <w:r>
        <w:rPr>
          <w:rFonts w:ascii="Times New Roman" w:hAnsi="Times New Roman" w:cs="Times New Roman"/>
          <w:sz w:val="25"/>
          <w:szCs w:val="25"/>
        </w:rPr>
        <w:t xml:space="preserve"> </w:t>
      </w:r>
      <w:r w:rsidRPr="004E61AE">
        <w:rPr>
          <w:rFonts w:ascii="Times New Roman" w:hAnsi="Times New Roman" w:cs="Times New Roman"/>
          <w:sz w:val="25"/>
          <w:szCs w:val="25"/>
        </w:rPr>
        <w:t>is before this Court in civil appeal.</w:t>
      </w:r>
    </w:p>
    <w:p w:rsidR="004E61AE" w:rsidRPr="004E61AE" w:rsidRDefault="004E61AE" w:rsidP="004E61AE">
      <w:pPr>
        <w:spacing w:after="0" w:line="240" w:lineRule="auto"/>
        <w:jc w:val="both"/>
        <w:rPr>
          <w:rFonts w:ascii="Times New Roman" w:hAnsi="Times New Roman" w:cs="Times New Roman"/>
          <w:sz w:val="25"/>
          <w:szCs w:val="25"/>
        </w:rPr>
      </w:pPr>
    </w:p>
    <w:p w:rsidR="004E61AE" w:rsidRDefault="004E61AE" w:rsidP="004E61AE">
      <w:pPr>
        <w:spacing w:after="0" w:line="240" w:lineRule="auto"/>
        <w:jc w:val="both"/>
        <w:rPr>
          <w:rFonts w:ascii="Times New Roman" w:hAnsi="Times New Roman" w:cs="Times New Roman"/>
          <w:sz w:val="25"/>
          <w:szCs w:val="25"/>
        </w:rPr>
      </w:pPr>
      <w:r w:rsidRPr="004E61AE">
        <w:rPr>
          <w:rFonts w:ascii="Times New Roman" w:hAnsi="Times New Roman" w:cs="Times New Roman"/>
          <w:sz w:val="25"/>
          <w:szCs w:val="25"/>
        </w:rPr>
        <w:lastRenderedPageBreak/>
        <w:t>6. The main contention of the appellant is that</w:t>
      </w:r>
      <w:r>
        <w:rPr>
          <w:rFonts w:ascii="Times New Roman" w:hAnsi="Times New Roman" w:cs="Times New Roman"/>
          <w:sz w:val="25"/>
          <w:szCs w:val="25"/>
        </w:rPr>
        <w:t xml:space="preserve"> </w:t>
      </w:r>
      <w:r w:rsidRPr="004E61AE">
        <w:rPr>
          <w:rFonts w:ascii="Times New Roman" w:hAnsi="Times New Roman" w:cs="Times New Roman"/>
          <w:sz w:val="25"/>
          <w:szCs w:val="25"/>
        </w:rPr>
        <w:t>Jasbir Singh Bakshi (supra) does not apply in the case of the writ petitioners. That was a case where this Court considered the deposit made by the defaulter and virtually gave some more time to pay the balance. Additionally, it is pointed out that it was a case of resumption and not a case for re¬transfer under Rule 21-A of the Rules. As far as the writ petitioners are concerned, it is pointed out that the stage where the writ petitioners could seek for some more time to make the defaulted instalments had already been over before this Court by virtue of order dated 12.12.1991 in Special Leave Petition(C)</w:t>
      </w:r>
      <w:r>
        <w:rPr>
          <w:rFonts w:ascii="Times New Roman" w:hAnsi="Times New Roman" w:cs="Times New Roman"/>
          <w:sz w:val="25"/>
          <w:szCs w:val="25"/>
        </w:rPr>
        <w:t xml:space="preserve"> </w:t>
      </w:r>
      <w:r w:rsidRPr="004E61AE">
        <w:rPr>
          <w:rFonts w:ascii="Times New Roman" w:hAnsi="Times New Roman" w:cs="Times New Roman"/>
          <w:sz w:val="25"/>
          <w:szCs w:val="25"/>
        </w:rPr>
        <w:t>No. 75920 of 1991. Therefore, the High Court went</w:t>
      </w:r>
      <w:r>
        <w:rPr>
          <w:rFonts w:ascii="Times New Roman" w:hAnsi="Times New Roman" w:cs="Times New Roman"/>
          <w:sz w:val="25"/>
          <w:szCs w:val="25"/>
        </w:rPr>
        <w:t xml:space="preserve"> </w:t>
      </w:r>
      <w:r w:rsidRPr="004E61AE">
        <w:rPr>
          <w:rFonts w:ascii="Times New Roman" w:hAnsi="Times New Roman" w:cs="Times New Roman"/>
          <w:sz w:val="25"/>
          <w:szCs w:val="25"/>
        </w:rPr>
        <w:t>wrong in disposing of the writ petition with a direction to the appellant to re-consider the case of the writ petitioners in the light of Jasbir Singh Bakshi’s case, it is submitted.</w:t>
      </w:r>
    </w:p>
    <w:p w:rsidR="004E61AE" w:rsidRPr="004E61AE" w:rsidRDefault="004E61AE" w:rsidP="004E61AE">
      <w:pPr>
        <w:spacing w:after="0" w:line="240" w:lineRule="auto"/>
        <w:jc w:val="both"/>
        <w:rPr>
          <w:rFonts w:ascii="Times New Roman" w:hAnsi="Times New Roman" w:cs="Times New Roman"/>
          <w:sz w:val="25"/>
          <w:szCs w:val="25"/>
        </w:rPr>
      </w:pPr>
    </w:p>
    <w:p w:rsidR="004E61AE" w:rsidRPr="004E61AE" w:rsidRDefault="004E61AE" w:rsidP="004E61AE">
      <w:pPr>
        <w:spacing w:after="0" w:line="240" w:lineRule="auto"/>
        <w:jc w:val="both"/>
        <w:rPr>
          <w:rFonts w:ascii="Times New Roman" w:hAnsi="Times New Roman" w:cs="Times New Roman"/>
          <w:sz w:val="25"/>
          <w:szCs w:val="25"/>
        </w:rPr>
      </w:pPr>
      <w:r w:rsidRPr="004E61AE">
        <w:rPr>
          <w:rFonts w:ascii="Times New Roman" w:hAnsi="Times New Roman" w:cs="Times New Roman"/>
          <w:sz w:val="25"/>
          <w:szCs w:val="25"/>
        </w:rPr>
        <w:t>7. Be that as it may, in view of the background of the litigation</w:t>
      </w:r>
      <w:r w:rsidRPr="004E61AE">
        <w:rPr>
          <w:rFonts w:ascii="Times New Roman" w:hAnsi="Times New Roman" w:cs="Times New Roman"/>
          <w:sz w:val="25"/>
          <w:szCs w:val="25"/>
        </w:rPr>
        <w:tab/>
        <w:t>wherein the writ petitioners had</w:t>
      </w:r>
      <w:r>
        <w:rPr>
          <w:rFonts w:ascii="Times New Roman" w:hAnsi="Times New Roman" w:cs="Times New Roman"/>
          <w:sz w:val="25"/>
          <w:szCs w:val="25"/>
        </w:rPr>
        <w:t xml:space="preserve"> </w:t>
      </w:r>
      <w:r w:rsidRPr="004E61AE">
        <w:rPr>
          <w:rFonts w:ascii="Times New Roman" w:hAnsi="Times New Roman" w:cs="Times New Roman"/>
          <w:sz w:val="25"/>
          <w:szCs w:val="25"/>
        </w:rPr>
        <w:t>challenged the successive orders with regard to</w:t>
      </w:r>
      <w:r>
        <w:rPr>
          <w:rFonts w:ascii="Times New Roman" w:hAnsi="Times New Roman" w:cs="Times New Roman"/>
          <w:sz w:val="25"/>
          <w:szCs w:val="25"/>
        </w:rPr>
        <w:t xml:space="preserve"> </w:t>
      </w:r>
      <w:r w:rsidRPr="004E61AE">
        <w:rPr>
          <w:rFonts w:ascii="Times New Roman" w:hAnsi="Times New Roman" w:cs="Times New Roman"/>
          <w:sz w:val="25"/>
          <w:szCs w:val="25"/>
        </w:rPr>
        <w:t>cancellation and rejection of request made by them for time for</w:t>
      </w:r>
      <w:r w:rsidRPr="004E61AE">
        <w:rPr>
          <w:rFonts w:ascii="Times New Roman" w:hAnsi="Times New Roman" w:cs="Times New Roman"/>
          <w:sz w:val="25"/>
          <w:szCs w:val="25"/>
        </w:rPr>
        <w:tab/>
        <w:t>re-payment, without</w:t>
      </w:r>
      <w:r w:rsidRPr="004E61AE">
        <w:rPr>
          <w:rFonts w:ascii="Times New Roman" w:hAnsi="Times New Roman" w:cs="Times New Roman"/>
          <w:sz w:val="25"/>
          <w:szCs w:val="25"/>
        </w:rPr>
        <w:tab/>
        <w:t>considering the</w:t>
      </w:r>
      <w:r>
        <w:rPr>
          <w:rFonts w:ascii="Times New Roman" w:hAnsi="Times New Roman" w:cs="Times New Roman"/>
          <w:sz w:val="25"/>
          <w:szCs w:val="25"/>
        </w:rPr>
        <w:t xml:space="preserve"> </w:t>
      </w:r>
      <w:r w:rsidRPr="004E61AE">
        <w:rPr>
          <w:rFonts w:ascii="Times New Roman" w:hAnsi="Times New Roman" w:cs="Times New Roman"/>
          <w:sz w:val="25"/>
          <w:szCs w:val="25"/>
        </w:rPr>
        <w:t xml:space="preserve">merits of the matter, a direction could not have been issued to consider the case of the writ petitioners in the light of Jasbir Singh Bakshi’s case, which we have already noted above, in our view, does not apply </w:t>
      </w:r>
    </w:p>
    <w:p w:rsidR="004E61AE" w:rsidRDefault="004E61AE" w:rsidP="004E61AE">
      <w:pPr>
        <w:spacing w:after="0" w:line="240" w:lineRule="auto"/>
        <w:jc w:val="both"/>
        <w:rPr>
          <w:rFonts w:ascii="Times New Roman" w:hAnsi="Times New Roman" w:cs="Times New Roman"/>
          <w:sz w:val="25"/>
          <w:szCs w:val="25"/>
        </w:rPr>
      </w:pPr>
      <w:r w:rsidRPr="004E61AE">
        <w:rPr>
          <w:rFonts w:ascii="Times New Roman" w:hAnsi="Times New Roman" w:cs="Times New Roman"/>
          <w:sz w:val="25"/>
          <w:szCs w:val="25"/>
        </w:rPr>
        <w:t>to the case of the writ petitioners.</w:t>
      </w:r>
    </w:p>
    <w:p w:rsidR="004E61AE" w:rsidRPr="004E61AE" w:rsidRDefault="004E61AE" w:rsidP="004E61AE">
      <w:pPr>
        <w:spacing w:after="0" w:line="240" w:lineRule="auto"/>
        <w:jc w:val="both"/>
        <w:rPr>
          <w:rFonts w:ascii="Times New Roman" w:hAnsi="Times New Roman" w:cs="Times New Roman"/>
          <w:sz w:val="25"/>
          <w:szCs w:val="25"/>
        </w:rPr>
      </w:pPr>
    </w:p>
    <w:p w:rsidR="004E61AE" w:rsidRDefault="004E61AE" w:rsidP="004E61AE">
      <w:pPr>
        <w:spacing w:after="0" w:line="240" w:lineRule="auto"/>
        <w:jc w:val="both"/>
        <w:rPr>
          <w:rFonts w:ascii="Times New Roman" w:hAnsi="Times New Roman" w:cs="Times New Roman"/>
          <w:sz w:val="25"/>
          <w:szCs w:val="25"/>
        </w:rPr>
      </w:pPr>
      <w:r w:rsidRPr="004E61AE">
        <w:rPr>
          <w:rFonts w:ascii="Times New Roman" w:hAnsi="Times New Roman" w:cs="Times New Roman"/>
          <w:sz w:val="25"/>
          <w:szCs w:val="25"/>
        </w:rPr>
        <w:t>8.  We, therefore, allow this appeal, set aside the impugned judgment and remit the writ petition to the High Court for fresh consideration in accordance with law.</w:t>
      </w:r>
    </w:p>
    <w:p w:rsidR="004E61AE" w:rsidRPr="004E61AE" w:rsidRDefault="004E61AE" w:rsidP="004E61AE">
      <w:pPr>
        <w:spacing w:after="0" w:line="240" w:lineRule="auto"/>
        <w:jc w:val="both"/>
        <w:rPr>
          <w:rFonts w:ascii="Times New Roman" w:hAnsi="Times New Roman" w:cs="Times New Roman"/>
          <w:sz w:val="25"/>
          <w:szCs w:val="25"/>
        </w:rPr>
      </w:pPr>
    </w:p>
    <w:p w:rsidR="004E61AE" w:rsidRPr="004E61AE" w:rsidRDefault="004E61AE" w:rsidP="004E61AE">
      <w:pPr>
        <w:spacing w:after="0" w:line="240" w:lineRule="auto"/>
        <w:jc w:val="both"/>
        <w:rPr>
          <w:rFonts w:ascii="Times New Roman" w:hAnsi="Times New Roman" w:cs="Times New Roman"/>
          <w:sz w:val="25"/>
          <w:szCs w:val="25"/>
        </w:rPr>
      </w:pPr>
      <w:r w:rsidRPr="004E61AE">
        <w:rPr>
          <w:rFonts w:ascii="Times New Roman" w:hAnsi="Times New Roman" w:cs="Times New Roman"/>
          <w:sz w:val="25"/>
          <w:szCs w:val="25"/>
        </w:rPr>
        <w:t>9.  No order as to costs.</w:t>
      </w:r>
    </w:p>
    <w:p w:rsidR="00BF42D1" w:rsidRDefault="00BF42D1" w:rsidP="004E61AE">
      <w:pPr>
        <w:spacing w:after="0" w:line="240" w:lineRule="auto"/>
        <w:jc w:val="both"/>
        <w:rPr>
          <w:rFonts w:ascii="Times New Roman" w:hAnsi="Times New Roman" w:cs="Times New Roman"/>
          <w:sz w:val="25"/>
          <w:szCs w:val="25"/>
        </w:rPr>
      </w:pPr>
    </w:p>
    <w:p w:rsidR="004E61AE" w:rsidRPr="004E61AE" w:rsidRDefault="004E61AE" w:rsidP="004E61AE">
      <w:pPr>
        <w:spacing w:after="0" w:line="240" w:lineRule="auto"/>
        <w:jc w:val="both"/>
        <w:rPr>
          <w:rFonts w:ascii="Times New Roman" w:hAnsi="Times New Roman" w:cs="Times New Roman"/>
          <w:sz w:val="20"/>
          <w:szCs w:val="20"/>
        </w:rPr>
      </w:pPr>
      <w:r w:rsidRPr="004E61AE">
        <w:rPr>
          <w:rFonts w:ascii="Times New Roman" w:hAnsi="Times New Roman" w:cs="Times New Roman"/>
          <w:sz w:val="20"/>
          <w:szCs w:val="20"/>
          <w:vertAlign w:val="superscript"/>
        </w:rPr>
        <w:t>1</w:t>
      </w:r>
      <w:r w:rsidRPr="004E61AE">
        <w:rPr>
          <w:rFonts w:ascii="Times New Roman" w:hAnsi="Times New Roman" w:cs="Times New Roman"/>
          <w:i/>
          <w:sz w:val="20"/>
          <w:szCs w:val="20"/>
        </w:rPr>
        <w:t>(2004) 10 SCC 0440</w:t>
      </w:r>
    </w:p>
    <w:sectPr w:rsidR="004E61AE" w:rsidRPr="004E61AE" w:rsidSect="00BF42D1">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15CE" w:rsidRDefault="00D415CE" w:rsidP="004E61AE">
      <w:pPr>
        <w:spacing w:after="0" w:line="240" w:lineRule="auto"/>
      </w:pPr>
      <w:r>
        <w:separator/>
      </w:r>
    </w:p>
  </w:endnote>
  <w:endnote w:type="continuationSeparator" w:id="1">
    <w:p w:rsidR="00D415CE" w:rsidRDefault="00D415CE" w:rsidP="004E61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36537"/>
      <w:docPartObj>
        <w:docPartGallery w:val="Page Numbers (Bottom of Page)"/>
        <w:docPartUnique/>
      </w:docPartObj>
    </w:sdtPr>
    <w:sdtContent>
      <w:p w:rsidR="004E61AE" w:rsidRPr="004E61AE" w:rsidRDefault="004E61AE">
        <w:pPr>
          <w:pStyle w:val="Footer"/>
          <w:jc w:val="center"/>
          <w:rPr>
            <w:rFonts w:ascii="Times New Roman" w:hAnsi="Times New Roman" w:cs="Times New Roman"/>
          </w:rPr>
        </w:pPr>
        <w:r w:rsidRPr="004E61AE">
          <w:rPr>
            <w:rFonts w:ascii="Times New Roman" w:hAnsi="Times New Roman" w:cs="Times New Roman"/>
          </w:rPr>
          <w:t xml:space="preserve">                                  </w:t>
        </w:r>
        <w:r>
          <w:rPr>
            <w:rFonts w:ascii="Times New Roman" w:hAnsi="Times New Roman" w:cs="Times New Roman"/>
          </w:rPr>
          <w:t xml:space="preserve">                    </w:t>
        </w:r>
        <w:r w:rsidRPr="004E61AE">
          <w:rPr>
            <w:rFonts w:ascii="Times New Roman" w:hAnsi="Times New Roman" w:cs="Times New Roman"/>
          </w:rPr>
          <w:t xml:space="preserve">                </w:t>
        </w:r>
        <w:r w:rsidRPr="004E61AE">
          <w:rPr>
            <w:rFonts w:ascii="Times New Roman" w:hAnsi="Times New Roman" w:cs="Times New Roman"/>
          </w:rPr>
          <w:fldChar w:fldCharType="begin"/>
        </w:r>
        <w:r w:rsidRPr="004E61AE">
          <w:rPr>
            <w:rFonts w:ascii="Times New Roman" w:hAnsi="Times New Roman" w:cs="Times New Roman"/>
          </w:rPr>
          <w:instrText xml:space="preserve"> PAGE   \* MERGEFORMAT </w:instrText>
        </w:r>
        <w:r w:rsidRPr="004E61AE">
          <w:rPr>
            <w:rFonts w:ascii="Times New Roman" w:hAnsi="Times New Roman" w:cs="Times New Roman"/>
          </w:rPr>
          <w:fldChar w:fldCharType="separate"/>
        </w:r>
        <w:r w:rsidR="00D415CE">
          <w:rPr>
            <w:rFonts w:ascii="Times New Roman" w:hAnsi="Times New Roman" w:cs="Times New Roman"/>
            <w:noProof/>
          </w:rPr>
          <w:t>1</w:t>
        </w:r>
        <w:r w:rsidRPr="004E61AE">
          <w:rPr>
            <w:rFonts w:ascii="Times New Roman" w:hAnsi="Times New Roman" w:cs="Times New Roman"/>
          </w:rPr>
          <w:fldChar w:fldCharType="end"/>
        </w:r>
        <w:r w:rsidRPr="004E61AE">
          <w:rPr>
            <w:rFonts w:ascii="Times New Roman" w:hAnsi="Times New Roman" w:cs="Times New Roman"/>
          </w:rPr>
          <w:t xml:space="preserve">                                                                                  SpotLaw</w:t>
        </w:r>
      </w:p>
    </w:sdtContent>
  </w:sdt>
  <w:p w:rsidR="004E61AE" w:rsidRPr="004E61AE" w:rsidRDefault="004E61A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15CE" w:rsidRDefault="00D415CE" w:rsidP="004E61AE">
      <w:pPr>
        <w:spacing w:after="0" w:line="240" w:lineRule="auto"/>
      </w:pPr>
      <w:r>
        <w:separator/>
      </w:r>
    </w:p>
  </w:footnote>
  <w:footnote w:type="continuationSeparator" w:id="1">
    <w:p w:rsidR="00D415CE" w:rsidRDefault="00D415CE" w:rsidP="004E61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1AE" w:rsidRDefault="004E61AE">
    <w:pPr>
      <w:pStyle w:val="Header"/>
      <w:jc w:val="center"/>
    </w:pPr>
  </w:p>
  <w:p w:rsidR="004E61AE" w:rsidRDefault="004E61A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E61AE"/>
    <w:rsid w:val="004E61AE"/>
    <w:rsid w:val="00BF42D1"/>
    <w:rsid w:val="00D415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2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1AE"/>
    <w:pPr>
      <w:ind w:left="720"/>
      <w:contextualSpacing/>
    </w:pPr>
  </w:style>
  <w:style w:type="paragraph" w:styleId="Header">
    <w:name w:val="header"/>
    <w:basedOn w:val="Normal"/>
    <w:link w:val="HeaderChar"/>
    <w:uiPriority w:val="99"/>
    <w:unhideWhenUsed/>
    <w:rsid w:val="004E6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1AE"/>
  </w:style>
  <w:style w:type="paragraph" w:styleId="Footer">
    <w:name w:val="footer"/>
    <w:basedOn w:val="Normal"/>
    <w:link w:val="FooterChar"/>
    <w:uiPriority w:val="99"/>
    <w:unhideWhenUsed/>
    <w:rsid w:val="004E6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1A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515</Words>
  <Characters>2937</Characters>
  <Application>Microsoft Office Word</Application>
  <DocSecurity>0</DocSecurity>
  <Lines>24</Lines>
  <Paragraphs>6</Paragraphs>
  <ScaleCrop>false</ScaleCrop>
  <Company/>
  <LinksUpToDate>false</LinksUpToDate>
  <CharactersWithSpaces>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2016-03-12T05:10:00Z</dcterms:created>
  <dcterms:modified xsi:type="dcterms:W3CDTF">2016-03-12T05:19:00Z</dcterms:modified>
</cp:coreProperties>
</file>