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C4" w:rsidRPr="00445AC4" w:rsidRDefault="00445AC4" w:rsidP="00445AC4">
      <w:pPr>
        <w:spacing w:after="0" w:line="240" w:lineRule="auto"/>
        <w:jc w:val="center"/>
        <w:rPr>
          <w:rFonts w:ascii="Times New Roman" w:hAnsi="Times New Roman" w:cs="Times New Roman"/>
          <w:b/>
          <w:sz w:val="25"/>
          <w:szCs w:val="25"/>
        </w:rPr>
      </w:pPr>
      <w:r w:rsidRPr="00445AC4">
        <w:rPr>
          <w:rFonts w:ascii="Times New Roman" w:hAnsi="Times New Roman" w:cs="Times New Roman"/>
          <w:b/>
          <w:sz w:val="25"/>
          <w:szCs w:val="25"/>
        </w:rPr>
        <w:t>SUPREME COURT OF INDIA</w:t>
      </w:r>
    </w:p>
    <w:p w:rsidR="00445AC4" w:rsidRDefault="00445AC4" w:rsidP="00445AC4">
      <w:pPr>
        <w:spacing w:after="0" w:line="240" w:lineRule="auto"/>
        <w:jc w:val="center"/>
        <w:rPr>
          <w:rFonts w:ascii="Times New Roman" w:hAnsi="Times New Roman" w:cs="Times New Roman"/>
          <w:sz w:val="25"/>
          <w:szCs w:val="25"/>
        </w:rPr>
      </w:pPr>
    </w:p>
    <w:p w:rsidR="00445AC4" w:rsidRDefault="00445AC4" w:rsidP="00445AC4">
      <w:pPr>
        <w:spacing w:after="0" w:line="240" w:lineRule="auto"/>
        <w:jc w:val="center"/>
        <w:rPr>
          <w:rFonts w:ascii="Times New Roman" w:hAnsi="Times New Roman" w:cs="Times New Roman"/>
          <w:sz w:val="25"/>
          <w:szCs w:val="25"/>
        </w:rPr>
      </w:pPr>
      <w:r w:rsidRPr="00445AC4">
        <w:rPr>
          <w:rFonts w:ascii="Times New Roman" w:hAnsi="Times New Roman" w:cs="Times New Roman"/>
          <w:sz w:val="25"/>
          <w:szCs w:val="25"/>
        </w:rPr>
        <w:t>Modern Dental College &amp; Research Center &amp; Anr</w:t>
      </w:r>
      <w:r>
        <w:rPr>
          <w:rFonts w:ascii="Times New Roman" w:hAnsi="Times New Roman" w:cs="Times New Roman"/>
          <w:sz w:val="25"/>
          <w:szCs w:val="25"/>
        </w:rPr>
        <w:t>.</w:t>
      </w:r>
    </w:p>
    <w:p w:rsidR="00445AC4" w:rsidRDefault="00445AC4" w:rsidP="00445AC4">
      <w:pPr>
        <w:spacing w:after="0" w:line="240" w:lineRule="auto"/>
        <w:jc w:val="center"/>
        <w:rPr>
          <w:rFonts w:ascii="Times New Roman" w:hAnsi="Times New Roman" w:cs="Times New Roman"/>
          <w:sz w:val="25"/>
          <w:szCs w:val="25"/>
        </w:rPr>
      </w:pPr>
    </w:p>
    <w:p w:rsidR="00445AC4" w:rsidRDefault="00445AC4" w:rsidP="00445AC4">
      <w:pPr>
        <w:spacing w:after="0" w:line="240" w:lineRule="auto"/>
        <w:jc w:val="center"/>
        <w:rPr>
          <w:rFonts w:ascii="Times New Roman" w:hAnsi="Times New Roman" w:cs="Times New Roman"/>
          <w:sz w:val="25"/>
          <w:szCs w:val="25"/>
        </w:rPr>
      </w:pPr>
      <w:r w:rsidRPr="00445AC4">
        <w:rPr>
          <w:rFonts w:ascii="Times New Roman" w:hAnsi="Times New Roman" w:cs="Times New Roman"/>
          <w:sz w:val="25"/>
          <w:szCs w:val="25"/>
        </w:rPr>
        <w:t>Vs.</w:t>
      </w:r>
    </w:p>
    <w:p w:rsidR="00445AC4" w:rsidRPr="00445AC4" w:rsidRDefault="00445AC4" w:rsidP="00445AC4">
      <w:pPr>
        <w:spacing w:after="0" w:line="240" w:lineRule="auto"/>
        <w:jc w:val="center"/>
        <w:rPr>
          <w:rFonts w:ascii="Times New Roman" w:hAnsi="Times New Roman" w:cs="Times New Roman"/>
          <w:sz w:val="25"/>
          <w:szCs w:val="25"/>
        </w:rPr>
      </w:pPr>
    </w:p>
    <w:p w:rsidR="00445AC4" w:rsidRDefault="00445AC4" w:rsidP="00445A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445AC4">
        <w:rPr>
          <w:rFonts w:ascii="Times New Roman" w:hAnsi="Times New Roman" w:cs="Times New Roman"/>
          <w:sz w:val="25"/>
          <w:szCs w:val="25"/>
        </w:rPr>
        <w:t xml:space="preserve">f Madhya Pradesh </w:t>
      </w:r>
      <w:r>
        <w:rPr>
          <w:rFonts w:ascii="Times New Roman" w:hAnsi="Times New Roman" w:cs="Times New Roman"/>
          <w:sz w:val="25"/>
          <w:szCs w:val="25"/>
        </w:rPr>
        <w:t>&amp; Anr.</w:t>
      </w:r>
    </w:p>
    <w:p w:rsidR="00445AC4" w:rsidRDefault="00445AC4" w:rsidP="00445AC4">
      <w:pPr>
        <w:spacing w:after="0" w:line="240" w:lineRule="auto"/>
        <w:jc w:val="center"/>
        <w:rPr>
          <w:rFonts w:ascii="Times New Roman" w:hAnsi="Times New Roman" w:cs="Times New Roman"/>
          <w:sz w:val="25"/>
          <w:szCs w:val="25"/>
        </w:rPr>
      </w:pPr>
    </w:p>
    <w:p w:rsidR="00445AC4" w:rsidRDefault="00445AC4" w:rsidP="00445A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C.A.No.4060 of</w:t>
      </w:r>
      <w:r w:rsidRPr="00445AC4">
        <w:rPr>
          <w:rFonts w:ascii="Times New Roman" w:hAnsi="Times New Roman" w:cs="Times New Roman"/>
          <w:sz w:val="25"/>
          <w:szCs w:val="25"/>
        </w:rPr>
        <w:t xml:space="preserve"> 2009</w:t>
      </w:r>
    </w:p>
    <w:p w:rsidR="00445AC4" w:rsidRDefault="00445AC4" w:rsidP="00445AC4">
      <w:pPr>
        <w:spacing w:after="0" w:line="240" w:lineRule="auto"/>
        <w:jc w:val="center"/>
        <w:rPr>
          <w:rFonts w:ascii="Times New Roman" w:hAnsi="Times New Roman" w:cs="Times New Roman"/>
          <w:sz w:val="25"/>
          <w:szCs w:val="25"/>
        </w:rPr>
      </w:pPr>
    </w:p>
    <w:p w:rsidR="00445AC4" w:rsidRDefault="00445AC4" w:rsidP="00445A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,JJ., A.K.</w:t>
      </w:r>
      <w:r w:rsidRPr="00445AC4">
        <w:rPr>
          <w:rFonts w:ascii="Times New Roman" w:hAnsi="Times New Roman" w:cs="Times New Roman"/>
          <w:sz w:val="25"/>
          <w:szCs w:val="25"/>
        </w:rPr>
        <w:t>Sikri</w:t>
      </w:r>
      <w:r>
        <w:rPr>
          <w:rFonts w:ascii="Times New Roman" w:hAnsi="Times New Roman" w:cs="Times New Roman"/>
          <w:sz w:val="25"/>
          <w:szCs w:val="25"/>
        </w:rPr>
        <w:t xml:space="preserve"> and R.K.</w:t>
      </w:r>
      <w:r w:rsidRPr="00445AC4">
        <w:rPr>
          <w:rFonts w:ascii="Times New Roman" w:hAnsi="Times New Roman" w:cs="Times New Roman"/>
          <w:sz w:val="25"/>
          <w:szCs w:val="25"/>
        </w:rPr>
        <w:t>Agrawal</w:t>
      </w:r>
      <w:r>
        <w:rPr>
          <w:rFonts w:ascii="Times New Roman" w:hAnsi="Times New Roman" w:cs="Times New Roman"/>
          <w:sz w:val="25"/>
          <w:szCs w:val="25"/>
        </w:rPr>
        <w:t>,JJ.,</w:t>
      </w:r>
      <w:r w:rsidRPr="00445AC4">
        <w:rPr>
          <w:rFonts w:ascii="Times New Roman" w:hAnsi="Times New Roman" w:cs="Times New Roman"/>
          <w:sz w:val="25"/>
          <w:szCs w:val="25"/>
        </w:rPr>
        <w:t xml:space="preserve"> </w:t>
      </w:r>
      <w:r>
        <w:rPr>
          <w:rFonts w:ascii="Times New Roman" w:hAnsi="Times New Roman" w:cs="Times New Roman"/>
          <w:sz w:val="25"/>
          <w:szCs w:val="25"/>
        </w:rPr>
        <w:t>Adarsh Kumar Goel and R.Banumathi,JJ.)</w:t>
      </w:r>
    </w:p>
    <w:p w:rsidR="00445AC4" w:rsidRDefault="00445AC4" w:rsidP="00445AC4">
      <w:pPr>
        <w:spacing w:after="0" w:line="240" w:lineRule="auto"/>
        <w:jc w:val="center"/>
        <w:rPr>
          <w:rFonts w:ascii="Times New Roman" w:hAnsi="Times New Roman" w:cs="Times New Roman"/>
          <w:sz w:val="25"/>
          <w:szCs w:val="25"/>
        </w:rPr>
      </w:pPr>
    </w:p>
    <w:p w:rsidR="00445AC4" w:rsidRPr="00445AC4" w:rsidRDefault="00445AC4" w:rsidP="00445A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17.03.2016</w:t>
      </w:r>
    </w:p>
    <w:p w:rsidR="00445AC4" w:rsidRDefault="00445AC4" w:rsidP="00445AC4">
      <w:pPr>
        <w:tabs>
          <w:tab w:val="left" w:pos="7230"/>
        </w:tabs>
        <w:spacing w:after="0" w:line="240" w:lineRule="auto"/>
        <w:jc w:val="center"/>
        <w:rPr>
          <w:rFonts w:ascii="Times New Roman" w:hAnsi="Times New Roman" w:cs="Times New Roman"/>
          <w:sz w:val="25"/>
          <w:szCs w:val="25"/>
        </w:rPr>
      </w:pPr>
    </w:p>
    <w:p w:rsidR="00445AC4" w:rsidRDefault="00445AC4" w:rsidP="00445AC4">
      <w:pPr>
        <w:spacing w:after="0" w:line="240" w:lineRule="auto"/>
        <w:jc w:val="center"/>
        <w:rPr>
          <w:rFonts w:ascii="Times New Roman" w:hAnsi="Times New Roman" w:cs="Times New Roman"/>
          <w:b/>
          <w:sz w:val="25"/>
          <w:szCs w:val="25"/>
        </w:rPr>
      </w:pPr>
      <w:r w:rsidRPr="00445AC4">
        <w:rPr>
          <w:rFonts w:ascii="Times New Roman" w:hAnsi="Times New Roman" w:cs="Times New Roman"/>
          <w:b/>
          <w:sz w:val="25"/>
          <w:szCs w:val="25"/>
        </w:rPr>
        <w:t>ORDER</w:t>
      </w:r>
    </w:p>
    <w:p w:rsidR="00445AC4" w:rsidRPr="00445AC4" w:rsidRDefault="00445AC4" w:rsidP="00445AC4">
      <w:pPr>
        <w:spacing w:after="0" w:line="240" w:lineRule="auto"/>
        <w:jc w:val="both"/>
        <w:rPr>
          <w:rFonts w:ascii="Times New Roman" w:hAnsi="Times New Roman" w:cs="Times New Roman"/>
          <w:b/>
          <w:sz w:val="25"/>
          <w:szCs w:val="25"/>
        </w:rPr>
      </w:pPr>
    </w:p>
    <w:p w:rsidR="00445AC4" w:rsidRDefault="00445AC4" w:rsidP="00445AC4">
      <w:pPr>
        <w:spacing w:after="0" w:line="240" w:lineRule="auto"/>
        <w:jc w:val="both"/>
        <w:rPr>
          <w:rFonts w:ascii="Times New Roman" w:hAnsi="Times New Roman" w:cs="Times New Roman"/>
          <w:sz w:val="25"/>
          <w:szCs w:val="25"/>
        </w:rPr>
      </w:pPr>
      <w:r w:rsidRPr="00445AC4">
        <w:rPr>
          <w:rFonts w:ascii="Times New Roman" w:hAnsi="Times New Roman" w:cs="Times New Roman"/>
          <w:sz w:val="25"/>
          <w:szCs w:val="25"/>
        </w:rPr>
        <w:t>Interlocutory Application No.83/2015</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45AC4">
        <w:rPr>
          <w:rFonts w:ascii="Times New Roman" w:hAnsi="Times New Roman" w:cs="Times New Roman"/>
          <w:sz w:val="25"/>
          <w:szCs w:val="25"/>
        </w:rPr>
        <w:t>Heard the learned counsel.</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45AC4">
        <w:rPr>
          <w:rFonts w:ascii="Times New Roman" w:hAnsi="Times New Roman" w:cs="Times New Roman"/>
          <w:sz w:val="25"/>
          <w:szCs w:val="25"/>
        </w:rPr>
        <w:t>The following pra</w:t>
      </w:r>
      <w:r>
        <w:rPr>
          <w:rFonts w:ascii="Times New Roman" w:hAnsi="Times New Roman" w:cs="Times New Roman"/>
          <w:sz w:val="25"/>
          <w:szCs w:val="25"/>
        </w:rPr>
        <w:t>yer is made in this application</w:t>
      </w:r>
      <w:r w:rsidRPr="00445AC4">
        <w:rPr>
          <w:rFonts w:ascii="Times New Roman" w:hAnsi="Times New Roman" w:cs="Times New Roman"/>
          <w:sz w:val="25"/>
          <w:szCs w:val="25"/>
        </w:rPr>
        <w:t>:</w:t>
      </w:r>
    </w:p>
    <w:p w:rsidR="00445AC4" w:rsidRPr="00445AC4" w:rsidRDefault="00445AC4" w:rsidP="00445AC4">
      <w:pPr>
        <w:spacing w:after="0" w:line="240" w:lineRule="auto"/>
        <w:ind w:left="720"/>
        <w:jc w:val="both"/>
        <w:rPr>
          <w:rFonts w:ascii="Times New Roman" w:hAnsi="Times New Roman" w:cs="Times New Roman"/>
          <w:sz w:val="25"/>
          <w:szCs w:val="25"/>
        </w:rPr>
      </w:pPr>
    </w:p>
    <w:p w:rsidR="00445AC4" w:rsidRDefault="00445AC4" w:rsidP="00445AC4">
      <w:pPr>
        <w:spacing w:after="0" w:line="240" w:lineRule="auto"/>
        <w:ind w:left="720"/>
        <w:jc w:val="both"/>
        <w:rPr>
          <w:rFonts w:ascii="Times New Roman" w:hAnsi="Times New Roman" w:cs="Times New Roman"/>
          <w:sz w:val="25"/>
          <w:szCs w:val="25"/>
        </w:rPr>
      </w:pPr>
      <w:r w:rsidRPr="00445AC4">
        <w:rPr>
          <w:rFonts w:ascii="Times New Roman" w:hAnsi="Times New Roman" w:cs="Times New Roman"/>
          <w:sz w:val="25"/>
          <w:szCs w:val="25"/>
        </w:rPr>
        <w:t>"a) Direct that for the academic session 2016-17, the admission for all the seats in the private colleges in Under Graduate &amp;</w:t>
      </w:r>
      <w:r>
        <w:rPr>
          <w:rFonts w:ascii="Times New Roman" w:hAnsi="Times New Roman" w:cs="Times New Roman"/>
          <w:sz w:val="25"/>
          <w:szCs w:val="25"/>
        </w:rPr>
        <w:t xml:space="preserve"> </w:t>
      </w:r>
      <w:r w:rsidRPr="00445AC4">
        <w:rPr>
          <w:rFonts w:ascii="Times New Roman" w:hAnsi="Times New Roman" w:cs="Times New Roman"/>
          <w:sz w:val="25"/>
          <w:szCs w:val="25"/>
        </w:rPr>
        <w:t>Post Graduate Courses would be given only on the basis of the Common Entrance Test conducted by the APDMC i.e. SSET, DMAT and Pre PGDMAT."</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45AC4">
        <w:rPr>
          <w:rFonts w:ascii="Times New Roman" w:hAnsi="Times New Roman" w:cs="Times New Roman"/>
          <w:sz w:val="25"/>
          <w:szCs w:val="25"/>
        </w:rPr>
        <w:t>It would be pertinent to note that a similar prayer was made in I.A.No.74 of 2014 and the said application had been dismissed by an order dated 12th February, 2015. The said IA had been filed with respect to admission of</w:t>
      </w:r>
      <w:r>
        <w:rPr>
          <w:rFonts w:ascii="Times New Roman" w:hAnsi="Times New Roman" w:cs="Times New Roman"/>
          <w:sz w:val="25"/>
          <w:szCs w:val="25"/>
        </w:rPr>
        <w:t xml:space="preserve"> Students </w:t>
      </w:r>
      <w:r w:rsidRPr="00445AC4">
        <w:rPr>
          <w:rFonts w:ascii="Times New Roman" w:hAnsi="Times New Roman" w:cs="Times New Roman"/>
          <w:sz w:val="25"/>
          <w:szCs w:val="25"/>
        </w:rPr>
        <w:t>for the academic year 2015-16 whereas the present</w:t>
      </w:r>
      <w:r>
        <w:rPr>
          <w:rFonts w:ascii="Times New Roman" w:hAnsi="Times New Roman" w:cs="Times New Roman"/>
          <w:sz w:val="25"/>
          <w:szCs w:val="25"/>
        </w:rPr>
        <w:t xml:space="preserve"> </w:t>
      </w:r>
      <w:r w:rsidRPr="00445AC4">
        <w:rPr>
          <w:rFonts w:ascii="Times New Roman" w:hAnsi="Times New Roman" w:cs="Times New Roman"/>
          <w:sz w:val="25"/>
          <w:szCs w:val="25"/>
        </w:rPr>
        <w:t>application is in respect of admission of students for the</w:t>
      </w:r>
      <w:r>
        <w:rPr>
          <w:rFonts w:ascii="Times New Roman" w:hAnsi="Times New Roman" w:cs="Times New Roman"/>
          <w:sz w:val="25"/>
          <w:szCs w:val="25"/>
        </w:rPr>
        <w:t xml:space="preserve"> </w:t>
      </w:r>
      <w:r w:rsidRPr="00445AC4">
        <w:rPr>
          <w:rFonts w:ascii="Times New Roman" w:hAnsi="Times New Roman" w:cs="Times New Roman"/>
          <w:sz w:val="25"/>
          <w:szCs w:val="25"/>
        </w:rPr>
        <w:t>academic year 2016-17.</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45AC4">
        <w:rPr>
          <w:rFonts w:ascii="Times New Roman" w:hAnsi="Times New Roman" w:cs="Times New Roman"/>
          <w:sz w:val="25"/>
          <w:szCs w:val="25"/>
        </w:rPr>
        <w:t>It has been brought to our notice by the learned counsel appearing for State of Madhya Pradesh that no averment has been made with regard to the earlier</w:t>
      </w:r>
      <w:r>
        <w:rPr>
          <w:rFonts w:ascii="Times New Roman" w:hAnsi="Times New Roman" w:cs="Times New Roman"/>
          <w:sz w:val="25"/>
          <w:szCs w:val="25"/>
        </w:rPr>
        <w:t xml:space="preserve"> </w:t>
      </w:r>
      <w:r w:rsidRPr="00445AC4">
        <w:rPr>
          <w:rFonts w:ascii="Times New Roman" w:hAnsi="Times New Roman" w:cs="Times New Roman"/>
          <w:sz w:val="25"/>
          <w:szCs w:val="25"/>
        </w:rPr>
        <w:t>application, i.e., I.A.No.74/2014, which had been filed by</w:t>
      </w:r>
      <w:r>
        <w:rPr>
          <w:rFonts w:ascii="Times New Roman" w:hAnsi="Times New Roman" w:cs="Times New Roman"/>
          <w:sz w:val="25"/>
          <w:szCs w:val="25"/>
        </w:rPr>
        <w:t xml:space="preserve"> </w:t>
      </w:r>
      <w:r w:rsidRPr="00445AC4">
        <w:rPr>
          <w:rFonts w:ascii="Times New Roman" w:hAnsi="Times New Roman" w:cs="Times New Roman"/>
          <w:sz w:val="25"/>
          <w:szCs w:val="25"/>
        </w:rPr>
        <w:t>the present applicants and was dismissed on 12th February, 2015.</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45AC4">
        <w:rPr>
          <w:rFonts w:ascii="Times New Roman" w:hAnsi="Times New Roman" w:cs="Times New Roman"/>
          <w:sz w:val="25"/>
          <w:szCs w:val="25"/>
        </w:rPr>
        <w:t>There is no prayer in the present application for holding an examination for giving admission to students for the Academic Year 2016-17 in consonance with the arrangement which had been made in the interim order dated 27th May, 2009.</w:t>
      </w:r>
    </w:p>
    <w:p w:rsidR="00445AC4" w:rsidRPr="00445AC4" w:rsidRDefault="00445AC4" w:rsidP="00445AC4">
      <w:pPr>
        <w:spacing w:after="0" w:line="240" w:lineRule="auto"/>
        <w:jc w:val="both"/>
        <w:rPr>
          <w:rFonts w:ascii="Times New Roman" w:hAnsi="Times New Roman" w:cs="Times New Roman"/>
          <w:sz w:val="25"/>
          <w:szCs w:val="25"/>
        </w:rPr>
      </w:pPr>
    </w:p>
    <w:p w:rsidR="00445AC4" w:rsidRP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45AC4">
        <w:rPr>
          <w:rFonts w:ascii="Times New Roman" w:hAnsi="Times New Roman" w:cs="Times New Roman"/>
          <w:sz w:val="25"/>
          <w:szCs w:val="25"/>
        </w:rPr>
        <w:t>That apart, we also find that as per the provisions of Post-Graduate Medical Education Regulations, 2000, as amended from time to time, examination for admitting students for post graduate studies should have been concluded before 15th February, 2016. It is an admitted fact that no examination had been conducted by the applicants</w:t>
      </w:r>
      <w:r w:rsidRPr="00445AC4">
        <w:rPr>
          <w:rFonts w:ascii="Times New Roman" w:hAnsi="Times New Roman" w:cs="Times New Roman"/>
          <w:sz w:val="25"/>
          <w:szCs w:val="25"/>
        </w:rPr>
        <w:tab/>
        <w:t xml:space="preserve">for the said purpose </w:t>
      </w:r>
      <w:r w:rsidRPr="00445AC4">
        <w:rPr>
          <w:rFonts w:ascii="Times New Roman" w:hAnsi="Times New Roman" w:cs="Times New Roman"/>
          <w:sz w:val="25"/>
          <w:szCs w:val="25"/>
        </w:rPr>
        <w:lastRenderedPageBreak/>
        <w:t>till date, though the</w:t>
      </w:r>
      <w:r w:rsidRPr="00445AC4">
        <w:rPr>
          <w:rFonts w:ascii="Times New Roman" w:hAnsi="Times New Roman" w:cs="Times New Roman"/>
          <w:sz w:val="25"/>
          <w:szCs w:val="25"/>
        </w:rPr>
        <w:tab/>
        <w:t>last</w:t>
      </w:r>
      <w:r>
        <w:rPr>
          <w:rFonts w:ascii="Times New Roman" w:hAnsi="Times New Roman" w:cs="Times New Roman"/>
          <w:sz w:val="25"/>
          <w:szCs w:val="25"/>
        </w:rPr>
        <w:t xml:space="preserve"> M</w:t>
      </w:r>
      <w:r w:rsidRPr="00445AC4">
        <w:rPr>
          <w:rFonts w:ascii="Times New Roman" w:hAnsi="Times New Roman" w:cs="Times New Roman"/>
          <w:sz w:val="25"/>
          <w:szCs w:val="25"/>
        </w:rPr>
        <w:t>date of examination, i.e., 15th February, 2016, lapsed much</w:t>
      </w:r>
      <w:r>
        <w:rPr>
          <w:rFonts w:ascii="Times New Roman" w:hAnsi="Times New Roman" w:cs="Times New Roman"/>
          <w:sz w:val="25"/>
          <w:szCs w:val="25"/>
        </w:rPr>
        <w:t xml:space="preserve"> </w:t>
      </w:r>
      <w:r w:rsidRPr="00445AC4">
        <w:rPr>
          <w:rFonts w:ascii="Times New Roman" w:hAnsi="Times New Roman" w:cs="Times New Roman"/>
          <w:sz w:val="25"/>
          <w:szCs w:val="25"/>
        </w:rPr>
        <w:t>earlier. Allowing the applicants to conduct the</w:t>
      </w:r>
      <w:r>
        <w:rPr>
          <w:rFonts w:ascii="Times New Roman" w:hAnsi="Times New Roman" w:cs="Times New Roman"/>
          <w:sz w:val="25"/>
          <w:szCs w:val="25"/>
        </w:rPr>
        <w:t xml:space="preserve"> </w:t>
      </w:r>
      <w:r w:rsidRPr="00445AC4">
        <w:rPr>
          <w:rFonts w:ascii="Times New Roman" w:hAnsi="Times New Roman" w:cs="Times New Roman"/>
          <w:sz w:val="25"/>
          <w:szCs w:val="25"/>
        </w:rPr>
        <w:t>examination at this stage will disturb the entire schedule of admission stipulated in the afoesaid Regulations.</w:t>
      </w:r>
    </w:p>
    <w:p w:rsidR="00445AC4" w:rsidRDefault="00445AC4" w:rsidP="00445AC4">
      <w:pPr>
        <w:spacing w:after="0" w:line="240" w:lineRule="auto"/>
        <w:jc w:val="both"/>
        <w:rPr>
          <w:rFonts w:ascii="Times New Roman" w:hAnsi="Times New Roman" w:cs="Times New Roman"/>
          <w:sz w:val="25"/>
          <w:szCs w:val="25"/>
        </w:rPr>
      </w:pPr>
    </w:p>
    <w:p w:rsidR="00445AC4" w:rsidRP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45AC4">
        <w:rPr>
          <w:rFonts w:ascii="Times New Roman" w:hAnsi="Times New Roman" w:cs="Times New Roman"/>
          <w:sz w:val="25"/>
          <w:szCs w:val="25"/>
        </w:rPr>
        <w:t>According to the aforesaid Regulations, the first round of counseling/admission has to be concluded between 4th to 15th April, 2016, which is the next step.</w:t>
      </w:r>
    </w:p>
    <w:p w:rsid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45AC4">
        <w:rPr>
          <w:rFonts w:ascii="Times New Roman" w:hAnsi="Times New Roman" w:cs="Times New Roman"/>
          <w:sz w:val="25"/>
          <w:szCs w:val="25"/>
        </w:rPr>
        <w:t>We may record that a fervent plea was made by the learned senior counsel for the applicants to extend the date of conducting the examination till 31st March, 2016. However, we feel that it would not be possible for the applicants</w:t>
      </w:r>
      <w:r w:rsidRPr="00445AC4">
        <w:rPr>
          <w:rFonts w:ascii="Times New Roman" w:hAnsi="Times New Roman" w:cs="Times New Roman"/>
          <w:sz w:val="25"/>
          <w:szCs w:val="25"/>
        </w:rPr>
        <w:tab/>
        <w:t>to hold the examination in a fair and</w:t>
      </w:r>
      <w:r>
        <w:rPr>
          <w:rFonts w:ascii="Times New Roman" w:hAnsi="Times New Roman" w:cs="Times New Roman"/>
          <w:sz w:val="25"/>
          <w:szCs w:val="25"/>
        </w:rPr>
        <w:t xml:space="preserve"> </w:t>
      </w:r>
      <w:r w:rsidRPr="00445AC4">
        <w:rPr>
          <w:rFonts w:ascii="Times New Roman" w:hAnsi="Times New Roman" w:cs="Times New Roman"/>
          <w:sz w:val="25"/>
          <w:szCs w:val="25"/>
        </w:rPr>
        <w:t>transparent manner in such a short period and to start the first round of counseling</w:t>
      </w:r>
      <w:r>
        <w:rPr>
          <w:rFonts w:ascii="Times New Roman" w:hAnsi="Times New Roman" w:cs="Times New Roman"/>
          <w:sz w:val="25"/>
          <w:szCs w:val="25"/>
        </w:rPr>
        <w:t xml:space="preserve"> </w:t>
      </w:r>
      <w:r w:rsidRPr="00445AC4">
        <w:rPr>
          <w:rFonts w:ascii="Times New Roman" w:hAnsi="Times New Roman" w:cs="Times New Roman"/>
          <w:sz w:val="25"/>
          <w:szCs w:val="25"/>
        </w:rPr>
        <w:t>/admission by 4th April, 2016 and conclude the same</w:t>
      </w:r>
      <w:r w:rsidRPr="00445AC4">
        <w:rPr>
          <w:rFonts w:ascii="Times New Roman" w:hAnsi="Times New Roman" w:cs="Times New Roman"/>
          <w:sz w:val="25"/>
          <w:szCs w:val="25"/>
        </w:rPr>
        <w:tab/>
        <w:t>by 15th April, 2016.</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45AC4">
        <w:rPr>
          <w:rFonts w:ascii="Times New Roman" w:hAnsi="Times New Roman" w:cs="Times New Roman"/>
          <w:sz w:val="25"/>
          <w:szCs w:val="25"/>
        </w:rPr>
        <w:t>As per the interim arrangement made under the orders</w:t>
      </w:r>
      <w:r>
        <w:rPr>
          <w:rFonts w:ascii="Times New Roman" w:hAnsi="Times New Roman" w:cs="Times New Roman"/>
          <w:sz w:val="25"/>
          <w:szCs w:val="25"/>
        </w:rPr>
        <w:t xml:space="preserve"> </w:t>
      </w:r>
      <w:r w:rsidRPr="00445AC4">
        <w:rPr>
          <w:rFonts w:ascii="Times New Roman" w:hAnsi="Times New Roman" w:cs="Times New Roman"/>
          <w:sz w:val="25"/>
          <w:szCs w:val="25"/>
        </w:rPr>
        <w:t>dated 27th May, 2009, the medical colleges of State of Madhya Pradesh are permitted to admit 50% of the students in pursuance to the examination conducted by the applicant association whereas 50% of the students are to be given admission as per the recommendation of the State. We are informed that for the last few years, the State of M.P. is sending the names of the candidates from the merit list prepared of those who appeared in All India Examination held for the purpose. Same procedure be adhered to for this year as well.</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Insofar as </w:t>
      </w:r>
      <w:r w:rsidRPr="00445AC4">
        <w:rPr>
          <w:rFonts w:ascii="Times New Roman" w:hAnsi="Times New Roman" w:cs="Times New Roman"/>
          <w:sz w:val="25"/>
          <w:szCs w:val="25"/>
        </w:rPr>
        <w:t>the All India Examination is concerned, it</w:t>
      </w:r>
      <w:r>
        <w:rPr>
          <w:rFonts w:ascii="Times New Roman" w:hAnsi="Times New Roman" w:cs="Times New Roman"/>
          <w:sz w:val="25"/>
          <w:szCs w:val="25"/>
        </w:rPr>
        <w:t xml:space="preserve"> </w:t>
      </w:r>
      <w:r w:rsidRPr="00445AC4">
        <w:rPr>
          <w:rFonts w:ascii="Times New Roman" w:hAnsi="Times New Roman" w:cs="Times New Roman"/>
          <w:sz w:val="25"/>
          <w:szCs w:val="25"/>
        </w:rPr>
        <w:t>has already been held as per the stipulated time schedule</w:t>
      </w:r>
      <w:r>
        <w:rPr>
          <w:rFonts w:ascii="Times New Roman" w:hAnsi="Times New Roman" w:cs="Times New Roman"/>
          <w:sz w:val="25"/>
          <w:szCs w:val="25"/>
        </w:rPr>
        <w:t xml:space="preserve"> </w:t>
      </w:r>
      <w:r w:rsidRPr="00445AC4">
        <w:rPr>
          <w:rFonts w:ascii="Times New Roman" w:hAnsi="Times New Roman" w:cs="Times New Roman"/>
          <w:sz w:val="25"/>
          <w:szCs w:val="25"/>
        </w:rPr>
        <w:t>and the result of the said examination has already been declared. Thus, a list of successful candidates, who have passed the said examination is available at present.</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45AC4">
        <w:rPr>
          <w:rFonts w:ascii="Times New Roman" w:hAnsi="Times New Roman" w:cs="Times New Roman"/>
          <w:sz w:val="25"/>
          <w:szCs w:val="25"/>
        </w:rPr>
        <w:t>In the aforesaid circumstances, we permit the applicants, to select candidates, on the basis of their inter-se merit, for admission to 2016-17 batch of post¬graduate course from the a</w:t>
      </w:r>
      <w:r>
        <w:rPr>
          <w:rFonts w:ascii="Times New Roman" w:hAnsi="Times New Roman" w:cs="Times New Roman"/>
          <w:sz w:val="25"/>
          <w:szCs w:val="25"/>
        </w:rPr>
        <w:t xml:space="preserve"> </w:t>
      </w:r>
      <w:r w:rsidRPr="00445AC4">
        <w:rPr>
          <w:rFonts w:ascii="Times New Roman" w:hAnsi="Times New Roman" w:cs="Times New Roman"/>
          <w:sz w:val="25"/>
          <w:szCs w:val="25"/>
        </w:rPr>
        <w:t>forestated list of successful candidates.</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45AC4">
        <w:rPr>
          <w:rFonts w:ascii="Times New Roman" w:hAnsi="Times New Roman" w:cs="Times New Roman"/>
          <w:sz w:val="25"/>
          <w:szCs w:val="25"/>
        </w:rPr>
        <w:t>The counseling shall be done by the State and the fees which might be collected from the students by the State shall be paid by the State to the concerned medical</w:t>
      </w:r>
      <w:r>
        <w:rPr>
          <w:rFonts w:ascii="Times New Roman" w:hAnsi="Times New Roman" w:cs="Times New Roman"/>
          <w:sz w:val="25"/>
          <w:szCs w:val="25"/>
        </w:rPr>
        <w:t xml:space="preserve"> </w:t>
      </w:r>
      <w:r w:rsidRPr="00445AC4">
        <w:rPr>
          <w:rFonts w:ascii="Times New Roman" w:hAnsi="Times New Roman" w:cs="Times New Roman"/>
          <w:sz w:val="25"/>
          <w:szCs w:val="25"/>
        </w:rPr>
        <w:t>college.</w:t>
      </w:r>
    </w:p>
    <w:p w:rsidR="00445AC4" w:rsidRPr="00445AC4" w:rsidRDefault="00445AC4" w:rsidP="00445AC4">
      <w:pPr>
        <w:spacing w:after="0" w:line="240" w:lineRule="auto"/>
        <w:jc w:val="both"/>
        <w:rPr>
          <w:rFonts w:ascii="Times New Roman" w:hAnsi="Times New Roman" w:cs="Times New Roman"/>
          <w:sz w:val="25"/>
          <w:szCs w:val="25"/>
        </w:rPr>
      </w:pPr>
    </w:p>
    <w:p w:rsidR="00445AC4" w:rsidRDefault="00445AC4" w:rsidP="00445A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445AC4">
        <w:rPr>
          <w:rFonts w:ascii="Times New Roman" w:hAnsi="Times New Roman" w:cs="Times New Roman"/>
          <w:sz w:val="25"/>
          <w:szCs w:val="25"/>
        </w:rPr>
        <w:t>In view of the above interim order, Interlocutory Application No.83 of 2015 stands disposed of.</w:t>
      </w:r>
    </w:p>
    <w:p w:rsidR="00445AC4" w:rsidRPr="00445AC4" w:rsidRDefault="00445AC4" w:rsidP="00445AC4">
      <w:pPr>
        <w:spacing w:after="0" w:line="240" w:lineRule="auto"/>
        <w:jc w:val="both"/>
        <w:rPr>
          <w:rFonts w:ascii="Times New Roman" w:hAnsi="Times New Roman" w:cs="Times New Roman"/>
          <w:sz w:val="25"/>
          <w:szCs w:val="25"/>
        </w:rPr>
      </w:pPr>
    </w:p>
    <w:p w:rsidR="0088163E" w:rsidRPr="00445AC4" w:rsidRDefault="0088163E" w:rsidP="00445AC4">
      <w:pPr>
        <w:spacing w:after="0" w:line="240" w:lineRule="auto"/>
        <w:jc w:val="both"/>
        <w:rPr>
          <w:rFonts w:ascii="Times New Roman" w:hAnsi="Times New Roman" w:cs="Times New Roman"/>
          <w:sz w:val="25"/>
          <w:szCs w:val="25"/>
        </w:rPr>
      </w:pPr>
    </w:p>
    <w:sectPr w:rsidR="0088163E" w:rsidRPr="00445AC4" w:rsidSect="0088163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AD1" w:rsidRDefault="00D13AD1" w:rsidP="00445AC4">
      <w:pPr>
        <w:spacing w:after="0" w:line="240" w:lineRule="auto"/>
      </w:pPr>
      <w:r>
        <w:separator/>
      </w:r>
    </w:p>
  </w:endnote>
  <w:endnote w:type="continuationSeparator" w:id="1">
    <w:p w:rsidR="00D13AD1" w:rsidRDefault="00D13AD1" w:rsidP="00445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960642"/>
      <w:docPartObj>
        <w:docPartGallery w:val="Page Numbers (Bottom of Page)"/>
        <w:docPartUnique/>
      </w:docPartObj>
    </w:sdtPr>
    <w:sdtContent>
      <w:p w:rsidR="00445AC4" w:rsidRPr="00445AC4" w:rsidRDefault="00445AC4">
        <w:pPr>
          <w:pStyle w:val="Footer"/>
          <w:jc w:val="center"/>
          <w:rPr>
            <w:rFonts w:ascii="Times New Roman" w:hAnsi="Times New Roman" w:cs="Times New Roman"/>
          </w:rPr>
        </w:pPr>
        <w:r w:rsidRPr="00445AC4">
          <w:rPr>
            <w:rFonts w:ascii="Times New Roman" w:hAnsi="Times New Roman" w:cs="Times New Roman"/>
          </w:rPr>
          <w:t xml:space="preserve">                                      </w:t>
        </w:r>
        <w:r>
          <w:rPr>
            <w:rFonts w:ascii="Times New Roman" w:hAnsi="Times New Roman" w:cs="Times New Roman"/>
          </w:rPr>
          <w:t xml:space="preserve">                              </w:t>
        </w:r>
        <w:r w:rsidRPr="00445AC4">
          <w:rPr>
            <w:rFonts w:ascii="Times New Roman" w:hAnsi="Times New Roman" w:cs="Times New Roman"/>
          </w:rPr>
          <w:t xml:space="preserve"> </w:t>
        </w:r>
        <w:r w:rsidRPr="00445AC4">
          <w:rPr>
            <w:rFonts w:ascii="Times New Roman" w:hAnsi="Times New Roman" w:cs="Times New Roman"/>
          </w:rPr>
          <w:fldChar w:fldCharType="begin"/>
        </w:r>
        <w:r w:rsidRPr="00445AC4">
          <w:rPr>
            <w:rFonts w:ascii="Times New Roman" w:hAnsi="Times New Roman" w:cs="Times New Roman"/>
          </w:rPr>
          <w:instrText xml:space="preserve"> PAGE   \* MERGEFORMAT </w:instrText>
        </w:r>
        <w:r w:rsidRPr="00445AC4">
          <w:rPr>
            <w:rFonts w:ascii="Times New Roman" w:hAnsi="Times New Roman" w:cs="Times New Roman"/>
          </w:rPr>
          <w:fldChar w:fldCharType="separate"/>
        </w:r>
        <w:r w:rsidR="00D13AD1">
          <w:rPr>
            <w:rFonts w:ascii="Times New Roman" w:hAnsi="Times New Roman" w:cs="Times New Roman"/>
            <w:noProof/>
          </w:rPr>
          <w:t>1</w:t>
        </w:r>
        <w:r w:rsidRPr="00445AC4">
          <w:rPr>
            <w:rFonts w:ascii="Times New Roman" w:hAnsi="Times New Roman" w:cs="Times New Roman"/>
          </w:rPr>
          <w:fldChar w:fldCharType="end"/>
        </w:r>
        <w:r w:rsidRPr="00445AC4">
          <w:rPr>
            <w:rFonts w:ascii="Times New Roman" w:hAnsi="Times New Roman" w:cs="Times New Roman"/>
          </w:rPr>
          <w:t xml:space="preserve">                                                                                   SpotLaw</w:t>
        </w:r>
      </w:p>
    </w:sdtContent>
  </w:sdt>
  <w:p w:rsidR="00445AC4" w:rsidRPr="00445AC4" w:rsidRDefault="00445A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AD1" w:rsidRDefault="00D13AD1" w:rsidP="00445AC4">
      <w:pPr>
        <w:spacing w:after="0" w:line="240" w:lineRule="auto"/>
      </w:pPr>
      <w:r>
        <w:separator/>
      </w:r>
    </w:p>
  </w:footnote>
  <w:footnote w:type="continuationSeparator" w:id="1">
    <w:p w:rsidR="00D13AD1" w:rsidRDefault="00D13AD1" w:rsidP="00445A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45AC4"/>
    <w:rsid w:val="00445AC4"/>
    <w:rsid w:val="00683D54"/>
    <w:rsid w:val="0088163E"/>
    <w:rsid w:val="00D13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AC4"/>
    <w:pPr>
      <w:ind w:left="720"/>
      <w:contextualSpacing/>
    </w:pPr>
  </w:style>
  <w:style w:type="paragraph" w:styleId="Header">
    <w:name w:val="header"/>
    <w:basedOn w:val="Normal"/>
    <w:link w:val="HeaderChar"/>
    <w:uiPriority w:val="99"/>
    <w:semiHidden/>
    <w:unhideWhenUsed/>
    <w:rsid w:val="00445A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5AC4"/>
  </w:style>
  <w:style w:type="paragraph" w:styleId="Footer">
    <w:name w:val="footer"/>
    <w:basedOn w:val="Normal"/>
    <w:link w:val="FooterChar"/>
    <w:uiPriority w:val="99"/>
    <w:unhideWhenUsed/>
    <w:rsid w:val="00445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A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2016-04-07T11:55:00Z</dcterms:created>
  <dcterms:modified xsi:type="dcterms:W3CDTF">2016-04-07T12:08:00Z</dcterms:modified>
</cp:coreProperties>
</file>