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6AE1" w:rsidRPr="00C26AE1" w:rsidRDefault="00C26AE1" w:rsidP="00C26AE1">
      <w:pPr>
        <w:spacing w:after="0" w:line="240" w:lineRule="auto"/>
        <w:jc w:val="center"/>
        <w:rPr>
          <w:rFonts w:ascii="Times New Roman" w:hAnsi="Times New Roman" w:cs="Times New Roman"/>
          <w:b/>
          <w:sz w:val="25"/>
          <w:szCs w:val="25"/>
        </w:rPr>
      </w:pPr>
      <w:r w:rsidRPr="00C26AE1">
        <w:rPr>
          <w:rFonts w:ascii="Times New Roman" w:hAnsi="Times New Roman" w:cs="Times New Roman"/>
          <w:b/>
          <w:sz w:val="25"/>
          <w:szCs w:val="25"/>
        </w:rPr>
        <w:t>SUPREME COURT OF INDIA</w:t>
      </w:r>
    </w:p>
    <w:p w:rsidR="00C26AE1" w:rsidRPr="00C26AE1" w:rsidRDefault="00C26AE1" w:rsidP="00C26AE1">
      <w:pPr>
        <w:spacing w:after="0" w:line="240" w:lineRule="auto"/>
        <w:jc w:val="center"/>
        <w:rPr>
          <w:rFonts w:ascii="Times New Roman" w:hAnsi="Times New Roman" w:cs="Times New Roman"/>
          <w:sz w:val="25"/>
          <w:szCs w:val="25"/>
        </w:rPr>
      </w:pPr>
    </w:p>
    <w:p w:rsidR="00C26AE1" w:rsidRDefault="00C26AE1" w:rsidP="00C26AE1">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G.S.Kamalan</w:t>
      </w:r>
    </w:p>
    <w:p w:rsidR="00C26AE1" w:rsidRPr="00C26AE1" w:rsidRDefault="00C26AE1" w:rsidP="00C26AE1">
      <w:pPr>
        <w:spacing w:after="0" w:line="240" w:lineRule="auto"/>
        <w:jc w:val="center"/>
        <w:rPr>
          <w:rFonts w:ascii="Times New Roman" w:hAnsi="Times New Roman" w:cs="Times New Roman"/>
          <w:sz w:val="25"/>
          <w:szCs w:val="25"/>
        </w:rPr>
      </w:pPr>
    </w:p>
    <w:p w:rsidR="00C26AE1" w:rsidRDefault="00C26AE1" w:rsidP="00C26AE1">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Vs.</w:t>
      </w:r>
    </w:p>
    <w:p w:rsidR="00C26AE1" w:rsidRPr="00C26AE1" w:rsidRDefault="00C26AE1" w:rsidP="00C26AE1">
      <w:pPr>
        <w:spacing w:after="0" w:line="240" w:lineRule="auto"/>
        <w:jc w:val="center"/>
        <w:rPr>
          <w:rFonts w:ascii="Times New Roman" w:hAnsi="Times New Roman" w:cs="Times New Roman"/>
          <w:sz w:val="25"/>
          <w:szCs w:val="25"/>
        </w:rPr>
      </w:pPr>
    </w:p>
    <w:p w:rsidR="00C26AE1" w:rsidRPr="00C26AE1" w:rsidRDefault="00C26AE1" w:rsidP="00C26AE1">
      <w:pPr>
        <w:spacing w:after="0" w:line="240" w:lineRule="auto"/>
        <w:jc w:val="center"/>
        <w:rPr>
          <w:rFonts w:ascii="Times New Roman" w:hAnsi="Times New Roman" w:cs="Times New Roman"/>
          <w:sz w:val="25"/>
          <w:szCs w:val="25"/>
        </w:rPr>
      </w:pPr>
      <w:r w:rsidRPr="00C26AE1">
        <w:rPr>
          <w:rFonts w:ascii="Times New Roman" w:hAnsi="Times New Roman" w:cs="Times New Roman"/>
          <w:sz w:val="25"/>
          <w:szCs w:val="25"/>
        </w:rPr>
        <w:t xml:space="preserve">Lathika Karthikeyan </w:t>
      </w:r>
      <w:r>
        <w:rPr>
          <w:rFonts w:ascii="Times New Roman" w:hAnsi="Times New Roman" w:cs="Times New Roman"/>
          <w:sz w:val="25"/>
          <w:szCs w:val="25"/>
        </w:rPr>
        <w:t>&amp; Ors.</w:t>
      </w:r>
    </w:p>
    <w:p w:rsidR="00C26AE1" w:rsidRDefault="00C26AE1" w:rsidP="00C26AE1">
      <w:pPr>
        <w:spacing w:after="0" w:line="240" w:lineRule="auto"/>
        <w:jc w:val="center"/>
        <w:rPr>
          <w:rFonts w:ascii="Times New Roman" w:hAnsi="Times New Roman" w:cs="Times New Roman"/>
          <w:b/>
          <w:sz w:val="25"/>
          <w:szCs w:val="25"/>
        </w:rPr>
      </w:pPr>
    </w:p>
    <w:p w:rsidR="00C26AE1" w:rsidRDefault="00C26AE1" w:rsidP="00C26AE1">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C.A.No.3883 of</w:t>
      </w:r>
      <w:r w:rsidRPr="00C26AE1">
        <w:rPr>
          <w:rFonts w:ascii="Times New Roman" w:hAnsi="Times New Roman" w:cs="Times New Roman"/>
          <w:sz w:val="25"/>
          <w:szCs w:val="25"/>
        </w:rPr>
        <w:t xml:space="preserve"> 2016</w:t>
      </w:r>
    </w:p>
    <w:p w:rsidR="00C26AE1" w:rsidRDefault="00C26AE1" w:rsidP="00C26AE1">
      <w:pPr>
        <w:spacing w:after="0" w:line="240" w:lineRule="auto"/>
        <w:jc w:val="center"/>
        <w:rPr>
          <w:rFonts w:ascii="Times New Roman" w:hAnsi="Times New Roman" w:cs="Times New Roman"/>
          <w:b/>
          <w:sz w:val="25"/>
          <w:szCs w:val="25"/>
        </w:rPr>
      </w:pPr>
    </w:p>
    <w:p w:rsidR="00C26AE1" w:rsidRDefault="00C26AE1" w:rsidP="00C26AE1">
      <w:pPr>
        <w:spacing w:after="0" w:line="240" w:lineRule="auto"/>
        <w:jc w:val="center"/>
        <w:rPr>
          <w:rFonts w:ascii="Times New Roman" w:hAnsi="Times New Roman" w:cs="Times New Roman"/>
          <w:sz w:val="25"/>
          <w:szCs w:val="25"/>
        </w:rPr>
      </w:pPr>
      <w:r w:rsidRPr="00C26AE1">
        <w:rPr>
          <w:rFonts w:ascii="Times New Roman" w:hAnsi="Times New Roman" w:cs="Times New Roman"/>
          <w:sz w:val="25"/>
          <w:szCs w:val="25"/>
        </w:rPr>
        <w:t>(Kurain Joseph and R.F.Nariman,JJ.,)</w:t>
      </w:r>
    </w:p>
    <w:p w:rsidR="00C26AE1" w:rsidRDefault="00C26AE1" w:rsidP="00C26AE1">
      <w:pPr>
        <w:spacing w:after="0" w:line="240" w:lineRule="auto"/>
        <w:jc w:val="center"/>
        <w:rPr>
          <w:rFonts w:ascii="Times New Roman" w:hAnsi="Times New Roman" w:cs="Times New Roman"/>
          <w:sz w:val="25"/>
          <w:szCs w:val="25"/>
        </w:rPr>
      </w:pPr>
    </w:p>
    <w:p w:rsidR="00C26AE1" w:rsidRPr="00C26AE1" w:rsidRDefault="00C26AE1" w:rsidP="00C26AE1">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13.06.2016</w:t>
      </w:r>
    </w:p>
    <w:p w:rsidR="00C26AE1" w:rsidRPr="00C26AE1" w:rsidRDefault="00C26AE1" w:rsidP="00C26AE1">
      <w:pPr>
        <w:spacing w:after="0" w:line="240" w:lineRule="auto"/>
        <w:jc w:val="center"/>
        <w:rPr>
          <w:rFonts w:ascii="Times New Roman" w:hAnsi="Times New Roman" w:cs="Times New Roman"/>
          <w:b/>
          <w:sz w:val="25"/>
          <w:szCs w:val="25"/>
        </w:rPr>
      </w:pPr>
    </w:p>
    <w:p w:rsidR="00C26AE1" w:rsidRPr="00C26AE1" w:rsidRDefault="00C26AE1" w:rsidP="00C26AE1">
      <w:pPr>
        <w:spacing w:after="0" w:line="240" w:lineRule="auto"/>
        <w:jc w:val="center"/>
        <w:rPr>
          <w:rFonts w:ascii="Times New Roman" w:hAnsi="Times New Roman" w:cs="Times New Roman"/>
          <w:b/>
          <w:sz w:val="25"/>
          <w:szCs w:val="25"/>
        </w:rPr>
      </w:pPr>
      <w:r w:rsidRPr="00C26AE1">
        <w:rPr>
          <w:rFonts w:ascii="Times New Roman" w:hAnsi="Times New Roman" w:cs="Times New Roman"/>
          <w:b/>
          <w:sz w:val="25"/>
          <w:szCs w:val="25"/>
        </w:rPr>
        <w:t>JUDGMENT</w:t>
      </w:r>
    </w:p>
    <w:p w:rsidR="00C26AE1" w:rsidRPr="00C26AE1" w:rsidRDefault="00C26AE1" w:rsidP="00C26AE1">
      <w:pPr>
        <w:spacing w:after="0" w:line="240" w:lineRule="auto"/>
        <w:jc w:val="both"/>
        <w:rPr>
          <w:rFonts w:ascii="Times New Roman" w:hAnsi="Times New Roman" w:cs="Times New Roman"/>
          <w:b/>
          <w:sz w:val="25"/>
          <w:szCs w:val="25"/>
        </w:rPr>
      </w:pPr>
    </w:p>
    <w:p w:rsidR="00C26AE1" w:rsidRDefault="00C26AE1" w:rsidP="00C26AE1">
      <w:pPr>
        <w:spacing w:after="0" w:line="240" w:lineRule="auto"/>
        <w:jc w:val="both"/>
        <w:rPr>
          <w:rFonts w:ascii="Times New Roman" w:hAnsi="Times New Roman" w:cs="Times New Roman"/>
          <w:b/>
          <w:sz w:val="25"/>
          <w:szCs w:val="25"/>
        </w:rPr>
      </w:pPr>
      <w:r w:rsidRPr="00C26AE1">
        <w:rPr>
          <w:rFonts w:ascii="Times New Roman" w:hAnsi="Times New Roman" w:cs="Times New Roman"/>
          <w:b/>
          <w:sz w:val="25"/>
          <w:szCs w:val="25"/>
        </w:rPr>
        <w:t>Kurain Joseph,J.,</w:t>
      </w:r>
    </w:p>
    <w:p w:rsidR="00C26AE1" w:rsidRDefault="00C26AE1" w:rsidP="00C26AE1">
      <w:pPr>
        <w:spacing w:after="0" w:line="240" w:lineRule="auto"/>
        <w:jc w:val="both"/>
        <w:rPr>
          <w:rFonts w:ascii="Times New Roman" w:hAnsi="Times New Roman" w:cs="Times New Roman"/>
          <w:b/>
          <w:sz w:val="25"/>
          <w:szCs w:val="25"/>
        </w:rPr>
      </w:pPr>
    </w:p>
    <w:p w:rsidR="00C26AE1" w:rsidRDefault="00C26AE1" w:rsidP="00C26AE1">
      <w:pPr>
        <w:spacing w:after="0" w:line="240" w:lineRule="auto"/>
        <w:jc w:val="both"/>
        <w:rPr>
          <w:rFonts w:ascii="Times New Roman" w:hAnsi="Times New Roman" w:cs="Times New Roman"/>
          <w:sz w:val="25"/>
          <w:szCs w:val="25"/>
        </w:rPr>
      </w:pPr>
      <w:r>
        <w:rPr>
          <w:rFonts w:ascii="Times New Roman" w:hAnsi="Times New Roman" w:cs="Times New Roman"/>
          <w:sz w:val="25"/>
          <w:szCs w:val="25"/>
        </w:rPr>
        <w:t>SLP(Civil)No.17097 of 2011</w:t>
      </w:r>
    </w:p>
    <w:p w:rsidR="00C26AE1" w:rsidRPr="00C26AE1" w:rsidRDefault="00C26AE1" w:rsidP="00C26AE1">
      <w:pPr>
        <w:spacing w:after="0" w:line="240" w:lineRule="auto"/>
        <w:jc w:val="both"/>
        <w:rPr>
          <w:rFonts w:ascii="Times New Roman" w:hAnsi="Times New Roman" w:cs="Times New Roman"/>
          <w:b/>
          <w:sz w:val="25"/>
          <w:szCs w:val="25"/>
        </w:rPr>
      </w:pPr>
    </w:p>
    <w:p w:rsidR="00C26AE1" w:rsidRDefault="00C26AE1" w:rsidP="00C26AE1">
      <w:pPr>
        <w:spacing w:after="0" w:line="240" w:lineRule="auto"/>
        <w:jc w:val="both"/>
        <w:rPr>
          <w:rFonts w:ascii="Times New Roman" w:hAnsi="Times New Roman" w:cs="Times New Roman"/>
          <w:sz w:val="25"/>
          <w:szCs w:val="25"/>
        </w:rPr>
      </w:pPr>
      <w:r w:rsidRPr="00C26AE1">
        <w:rPr>
          <w:rFonts w:ascii="Times New Roman" w:hAnsi="Times New Roman" w:cs="Times New Roman"/>
          <w:sz w:val="25"/>
          <w:szCs w:val="25"/>
        </w:rPr>
        <w:t>1. Leave granted.</w:t>
      </w:r>
    </w:p>
    <w:p w:rsidR="00C26AE1" w:rsidRPr="00C26AE1" w:rsidRDefault="00C26AE1" w:rsidP="00C26AE1">
      <w:pPr>
        <w:spacing w:after="0" w:line="240" w:lineRule="auto"/>
        <w:jc w:val="both"/>
        <w:rPr>
          <w:rFonts w:ascii="Times New Roman" w:hAnsi="Times New Roman" w:cs="Times New Roman"/>
          <w:sz w:val="25"/>
          <w:szCs w:val="25"/>
        </w:rPr>
      </w:pPr>
    </w:p>
    <w:p w:rsidR="00C26AE1" w:rsidRDefault="00C26AE1" w:rsidP="00C26AE1">
      <w:pPr>
        <w:spacing w:after="0" w:line="240" w:lineRule="auto"/>
        <w:jc w:val="both"/>
        <w:rPr>
          <w:rFonts w:ascii="Times New Roman" w:hAnsi="Times New Roman" w:cs="Times New Roman"/>
          <w:sz w:val="25"/>
          <w:szCs w:val="25"/>
        </w:rPr>
      </w:pPr>
      <w:r w:rsidRPr="00C26AE1">
        <w:rPr>
          <w:rFonts w:ascii="Times New Roman" w:hAnsi="Times New Roman" w:cs="Times New Roman"/>
          <w:sz w:val="25"/>
          <w:szCs w:val="25"/>
        </w:rPr>
        <w:t>2. The appellants are before this Court for</w:t>
      </w:r>
      <w:r>
        <w:rPr>
          <w:rFonts w:ascii="Times New Roman" w:hAnsi="Times New Roman" w:cs="Times New Roman"/>
          <w:sz w:val="25"/>
          <w:szCs w:val="25"/>
        </w:rPr>
        <w:t xml:space="preserve"> </w:t>
      </w:r>
      <w:r w:rsidRPr="00C26AE1">
        <w:rPr>
          <w:rFonts w:ascii="Times New Roman" w:hAnsi="Times New Roman" w:cs="Times New Roman"/>
          <w:sz w:val="25"/>
          <w:szCs w:val="25"/>
        </w:rPr>
        <w:t>challenging the common judgment and decree dated</w:t>
      </w:r>
      <w:r>
        <w:rPr>
          <w:rFonts w:ascii="Times New Roman" w:hAnsi="Times New Roman" w:cs="Times New Roman"/>
          <w:sz w:val="25"/>
          <w:szCs w:val="25"/>
        </w:rPr>
        <w:t xml:space="preserve"> </w:t>
      </w:r>
      <w:r w:rsidRPr="00C26AE1">
        <w:rPr>
          <w:rFonts w:ascii="Times New Roman" w:hAnsi="Times New Roman" w:cs="Times New Roman"/>
          <w:sz w:val="25"/>
          <w:szCs w:val="25"/>
        </w:rPr>
        <w:t>14.03.2011 in R.S.A.Nos. 415, 517 &amp; 588 of 2003. The</w:t>
      </w:r>
      <w:r>
        <w:rPr>
          <w:rFonts w:ascii="Times New Roman" w:hAnsi="Times New Roman" w:cs="Times New Roman"/>
          <w:sz w:val="25"/>
          <w:szCs w:val="25"/>
        </w:rPr>
        <w:t xml:space="preserve"> </w:t>
      </w:r>
      <w:r w:rsidRPr="00C26AE1">
        <w:rPr>
          <w:rFonts w:ascii="Times New Roman" w:hAnsi="Times New Roman" w:cs="Times New Roman"/>
          <w:sz w:val="25"/>
          <w:szCs w:val="25"/>
        </w:rPr>
        <w:t>litigation has a history of more than three decades.</w:t>
      </w:r>
      <w:r>
        <w:rPr>
          <w:rFonts w:ascii="Times New Roman" w:hAnsi="Times New Roman" w:cs="Times New Roman"/>
          <w:sz w:val="25"/>
          <w:szCs w:val="25"/>
        </w:rPr>
        <w:t xml:space="preserve"> </w:t>
      </w:r>
      <w:r w:rsidRPr="00C26AE1">
        <w:rPr>
          <w:rFonts w:ascii="Times New Roman" w:hAnsi="Times New Roman" w:cs="Times New Roman"/>
          <w:sz w:val="25"/>
          <w:szCs w:val="25"/>
        </w:rPr>
        <w:t>The suit for partition was filed in the year 1980 and</w:t>
      </w:r>
      <w:r>
        <w:rPr>
          <w:rFonts w:ascii="Times New Roman" w:hAnsi="Times New Roman" w:cs="Times New Roman"/>
          <w:sz w:val="25"/>
          <w:szCs w:val="25"/>
        </w:rPr>
        <w:t xml:space="preserve"> </w:t>
      </w:r>
      <w:r w:rsidRPr="00C26AE1">
        <w:rPr>
          <w:rFonts w:ascii="Times New Roman" w:hAnsi="Times New Roman" w:cs="Times New Roman"/>
          <w:sz w:val="25"/>
          <w:szCs w:val="25"/>
        </w:rPr>
        <w:t>when the matter reached before this Court, the parties</w:t>
      </w:r>
      <w:r>
        <w:rPr>
          <w:rFonts w:ascii="Times New Roman" w:hAnsi="Times New Roman" w:cs="Times New Roman"/>
          <w:sz w:val="25"/>
          <w:szCs w:val="25"/>
        </w:rPr>
        <w:t xml:space="preserve"> </w:t>
      </w:r>
      <w:r w:rsidRPr="00C26AE1">
        <w:rPr>
          <w:rFonts w:ascii="Times New Roman" w:hAnsi="Times New Roman" w:cs="Times New Roman"/>
          <w:sz w:val="25"/>
          <w:szCs w:val="25"/>
        </w:rPr>
        <w:t>were referred for mediation before the Kerala Mediation</w:t>
      </w:r>
      <w:r>
        <w:rPr>
          <w:rFonts w:ascii="Times New Roman" w:hAnsi="Times New Roman" w:cs="Times New Roman"/>
          <w:sz w:val="25"/>
          <w:szCs w:val="25"/>
        </w:rPr>
        <w:t xml:space="preserve"> </w:t>
      </w:r>
      <w:r w:rsidRPr="00C26AE1">
        <w:rPr>
          <w:rFonts w:ascii="Times New Roman" w:hAnsi="Times New Roman" w:cs="Times New Roman"/>
          <w:sz w:val="25"/>
          <w:szCs w:val="25"/>
        </w:rPr>
        <w:t>Centre.</w:t>
      </w:r>
    </w:p>
    <w:p w:rsidR="00C26AE1" w:rsidRPr="00C26AE1" w:rsidRDefault="00C26AE1" w:rsidP="00C26AE1">
      <w:pPr>
        <w:spacing w:after="0" w:line="240" w:lineRule="auto"/>
        <w:jc w:val="both"/>
        <w:rPr>
          <w:rFonts w:ascii="Times New Roman" w:hAnsi="Times New Roman" w:cs="Times New Roman"/>
          <w:sz w:val="25"/>
          <w:szCs w:val="25"/>
        </w:rPr>
      </w:pPr>
    </w:p>
    <w:p w:rsidR="00C26AE1" w:rsidRDefault="00C26AE1" w:rsidP="00C26AE1">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3. </w:t>
      </w:r>
      <w:r w:rsidRPr="00C26AE1">
        <w:rPr>
          <w:rFonts w:ascii="Times New Roman" w:hAnsi="Times New Roman" w:cs="Times New Roman"/>
          <w:sz w:val="25"/>
          <w:szCs w:val="25"/>
        </w:rPr>
        <w:t>Thanks to the cooperation extended by the</w:t>
      </w:r>
      <w:r>
        <w:rPr>
          <w:rFonts w:ascii="Times New Roman" w:hAnsi="Times New Roman" w:cs="Times New Roman"/>
          <w:sz w:val="25"/>
          <w:szCs w:val="25"/>
        </w:rPr>
        <w:t xml:space="preserve"> </w:t>
      </w:r>
      <w:r w:rsidRPr="00C26AE1">
        <w:rPr>
          <w:rFonts w:ascii="Times New Roman" w:hAnsi="Times New Roman" w:cs="Times New Roman"/>
          <w:sz w:val="25"/>
          <w:szCs w:val="25"/>
        </w:rPr>
        <w:t>parties and the learned counsel appearing for the parties, it is heartening to note that the parties have arrived at an amicable settle</w:t>
      </w:r>
      <w:r>
        <w:rPr>
          <w:rFonts w:ascii="Times New Roman" w:hAnsi="Times New Roman" w:cs="Times New Roman"/>
          <w:sz w:val="25"/>
          <w:szCs w:val="25"/>
        </w:rPr>
        <w:t xml:space="preserve">ment. Mr. A.R.George, Advocate, </w:t>
      </w:r>
      <w:r w:rsidRPr="00C26AE1">
        <w:rPr>
          <w:rFonts w:ascii="Times New Roman" w:hAnsi="Times New Roman" w:cs="Times New Roman"/>
          <w:sz w:val="25"/>
          <w:szCs w:val="25"/>
        </w:rPr>
        <w:t>Mediator, Kerala</w:t>
      </w:r>
      <w:r w:rsidRPr="00C26AE1">
        <w:rPr>
          <w:rFonts w:ascii="Times New Roman" w:hAnsi="Times New Roman" w:cs="Times New Roman"/>
          <w:sz w:val="25"/>
          <w:szCs w:val="25"/>
        </w:rPr>
        <w:tab/>
        <w:t>Mediation Centre has</w:t>
      </w:r>
      <w:r>
        <w:rPr>
          <w:rFonts w:ascii="Times New Roman" w:hAnsi="Times New Roman" w:cs="Times New Roman"/>
          <w:sz w:val="25"/>
          <w:szCs w:val="25"/>
        </w:rPr>
        <w:t xml:space="preserve"> </w:t>
      </w:r>
      <w:r w:rsidRPr="00C26AE1">
        <w:rPr>
          <w:rFonts w:ascii="Times New Roman" w:hAnsi="Times New Roman" w:cs="Times New Roman"/>
          <w:sz w:val="25"/>
          <w:szCs w:val="25"/>
        </w:rPr>
        <w:t>submitted a report stating that the disputes have been settled.</w:t>
      </w:r>
      <w:r w:rsidRPr="00C26AE1">
        <w:rPr>
          <w:rFonts w:ascii="Times New Roman" w:hAnsi="Times New Roman" w:cs="Times New Roman"/>
          <w:sz w:val="25"/>
          <w:szCs w:val="25"/>
        </w:rPr>
        <w:tab/>
        <w:t>A Memorandum of Settlement also has been</w:t>
      </w:r>
      <w:r>
        <w:rPr>
          <w:rFonts w:ascii="Times New Roman" w:hAnsi="Times New Roman" w:cs="Times New Roman"/>
          <w:sz w:val="25"/>
          <w:szCs w:val="25"/>
        </w:rPr>
        <w:t xml:space="preserve"> </w:t>
      </w:r>
      <w:r w:rsidRPr="00C26AE1">
        <w:rPr>
          <w:rFonts w:ascii="Times New Roman" w:hAnsi="Times New Roman" w:cs="Times New Roman"/>
          <w:sz w:val="25"/>
          <w:szCs w:val="25"/>
        </w:rPr>
        <w:t>drawn up which has duly been signed by the parties concerned.</w:t>
      </w:r>
    </w:p>
    <w:p w:rsidR="00C26AE1" w:rsidRPr="00C26AE1" w:rsidRDefault="00C26AE1" w:rsidP="00C26AE1">
      <w:pPr>
        <w:spacing w:after="0" w:line="240" w:lineRule="auto"/>
        <w:jc w:val="both"/>
        <w:rPr>
          <w:rFonts w:ascii="Times New Roman" w:hAnsi="Times New Roman" w:cs="Times New Roman"/>
          <w:sz w:val="25"/>
          <w:szCs w:val="25"/>
        </w:rPr>
      </w:pPr>
    </w:p>
    <w:p w:rsidR="00C26AE1" w:rsidRDefault="00C26AE1" w:rsidP="00C26AE1">
      <w:pPr>
        <w:spacing w:after="0" w:line="240" w:lineRule="auto"/>
        <w:jc w:val="both"/>
        <w:rPr>
          <w:rFonts w:ascii="Times New Roman" w:hAnsi="Times New Roman" w:cs="Times New Roman"/>
          <w:sz w:val="25"/>
          <w:szCs w:val="25"/>
        </w:rPr>
      </w:pPr>
      <w:r w:rsidRPr="00C26AE1">
        <w:rPr>
          <w:rFonts w:ascii="Times New Roman" w:hAnsi="Times New Roman" w:cs="Times New Roman"/>
          <w:sz w:val="25"/>
          <w:szCs w:val="25"/>
        </w:rPr>
        <w:t>4. Therefore, these appeals are disposed of in</w:t>
      </w:r>
      <w:r>
        <w:rPr>
          <w:rFonts w:ascii="Times New Roman" w:hAnsi="Times New Roman" w:cs="Times New Roman"/>
          <w:sz w:val="25"/>
          <w:szCs w:val="25"/>
        </w:rPr>
        <w:t xml:space="preserve"> terms of Settlement dated 8</w:t>
      </w:r>
      <w:r w:rsidRPr="00C26AE1">
        <w:rPr>
          <w:rFonts w:ascii="Times New Roman" w:hAnsi="Times New Roman" w:cs="Times New Roman"/>
          <w:sz w:val="25"/>
          <w:szCs w:val="25"/>
          <w:vertAlign w:val="superscript"/>
        </w:rPr>
        <w:t>th</w:t>
      </w:r>
      <w:r>
        <w:rPr>
          <w:rFonts w:ascii="Times New Roman" w:hAnsi="Times New Roman" w:cs="Times New Roman"/>
          <w:sz w:val="25"/>
          <w:szCs w:val="25"/>
        </w:rPr>
        <w:t xml:space="preserve"> </w:t>
      </w:r>
      <w:r w:rsidRPr="00C26AE1">
        <w:rPr>
          <w:rFonts w:ascii="Times New Roman" w:hAnsi="Times New Roman" w:cs="Times New Roman"/>
          <w:sz w:val="25"/>
          <w:szCs w:val="25"/>
        </w:rPr>
        <w:t>December, 2015 arrived</w:t>
      </w:r>
      <w:r>
        <w:rPr>
          <w:rFonts w:ascii="Times New Roman" w:hAnsi="Times New Roman" w:cs="Times New Roman"/>
          <w:sz w:val="25"/>
          <w:szCs w:val="25"/>
        </w:rPr>
        <w:t xml:space="preserve"> at between the parties through </w:t>
      </w:r>
      <w:r w:rsidRPr="00C26AE1">
        <w:rPr>
          <w:rFonts w:ascii="Times New Roman" w:hAnsi="Times New Roman" w:cs="Times New Roman"/>
          <w:sz w:val="25"/>
          <w:szCs w:val="25"/>
        </w:rPr>
        <w:t>mediation before Kerala</w:t>
      </w:r>
      <w:r>
        <w:rPr>
          <w:rFonts w:ascii="Times New Roman" w:hAnsi="Times New Roman" w:cs="Times New Roman"/>
          <w:sz w:val="25"/>
          <w:szCs w:val="25"/>
        </w:rPr>
        <w:t xml:space="preserve"> </w:t>
      </w:r>
      <w:r w:rsidRPr="00C26AE1">
        <w:rPr>
          <w:rFonts w:ascii="Times New Roman" w:hAnsi="Times New Roman" w:cs="Times New Roman"/>
          <w:sz w:val="25"/>
          <w:szCs w:val="25"/>
        </w:rPr>
        <w:t>Mediation Centre. The Memorandum of Settlement dated 8 th December,2015 will form part of the judgment of this Court. We record our appreciation for the efforts taken by the learned counsel on both sides and of the learned Mediator for assisting the parties to have decades-long disputes settled amicably and for restoring peace in the family.</w:t>
      </w:r>
    </w:p>
    <w:p w:rsidR="00C26AE1" w:rsidRPr="00C26AE1" w:rsidRDefault="00C26AE1" w:rsidP="00C26AE1">
      <w:pPr>
        <w:spacing w:after="0" w:line="240" w:lineRule="auto"/>
        <w:jc w:val="both"/>
        <w:rPr>
          <w:rFonts w:ascii="Times New Roman" w:hAnsi="Times New Roman" w:cs="Times New Roman"/>
          <w:sz w:val="25"/>
          <w:szCs w:val="25"/>
        </w:rPr>
      </w:pPr>
    </w:p>
    <w:p w:rsidR="00390979" w:rsidRPr="00C26AE1" w:rsidRDefault="00390979" w:rsidP="00C26AE1">
      <w:pPr>
        <w:spacing w:after="0" w:line="240" w:lineRule="auto"/>
        <w:jc w:val="both"/>
        <w:rPr>
          <w:rFonts w:ascii="Times New Roman" w:hAnsi="Times New Roman" w:cs="Times New Roman"/>
          <w:sz w:val="25"/>
          <w:szCs w:val="25"/>
        </w:rPr>
      </w:pPr>
    </w:p>
    <w:sectPr w:rsidR="00390979" w:rsidRPr="00C26AE1" w:rsidSect="00390979">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771CB" w:rsidRDefault="00F771CB" w:rsidP="00C26AE1">
      <w:pPr>
        <w:spacing w:after="0" w:line="240" w:lineRule="auto"/>
      </w:pPr>
      <w:r>
        <w:separator/>
      </w:r>
    </w:p>
  </w:endnote>
  <w:endnote w:type="continuationSeparator" w:id="1">
    <w:p w:rsidR="00F771CB" w:rsidRDefault="00F771CB" w:rsidP="00C26AE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13286980"/>
      <w:docPartObj>
        <w:docPartGallery w:val="Page Numbers (Bottom of Page)"/>
        <w:docPartUnique/>
      </w:docPartObj>
    </w:sdtPr>
    <w:sdtContent>
      <w:p w:rsidR="00C26AE1" w:rsidRPr="00C26AE1" w:rsidRDefault="00C26AE1">
        <w:pPr>
          <w:pStyle w:val="Footer"/>
          <w:jc w:val="center"/>
          <w:rPr>
            <w:rFonts w:ascii="Times New Roman" w:hAnsi="Times New Roman" w:cs="Times New Roman"/>
          </w:rPr>
        </w:pPr>
        <w:r w:rsidRPr="00C26AE1">
          <w:rPr>
            <w:rFonts w:ascii="Times New Roman" w:hAnsi="Times New Roman" w:cs="Times New Roman"/>
          </w:rPr>
          <w:t xml:space="preserve">                                    </w:t>
        </w:r>
        <w:r>
          <w:rPr>
            <w:rFonts w:ascii="Times New Roman" w:hAnsi="Times New Roman" w:cs="Times New Roman"/>
          </w:rPr>
          <w:t xml:space="preserve">        </w:t>
        </w:r>
        <w:r w:rsidRPr="00C26AE1">
          <w:rPr>
            <w:rFonts w:ascii="Times New Roman" w:hAnsi="Times New Roman" w:cs="Times New Roman"/>
          </w:rPr>
          <w:t xml:space="preserve">             </w:t>
        </w:r>
        <w:r w:rsidRPr="00C26AE1">
          <w:rPr>
            <w:rFonts w:ascii="Times New Roman" w:hAnsi="Times New Roman" w:cs="Times New Roman"/>
          </w:rPr>
          <w:fldChar w:fldCharType="begin"/>
        </w:r>
        <w:r w:rsidRPr="00C26AE1">
          <w:rPr>
            <w:rFonts w:ascii="Times New Roman" w:hAnsi="Times New Roman" w:cs="Times New Roman"/>
          </w:rPr>
          <w:instrText xml:space="preserve"> PAGE   \* MERGEFORMAT </w:instrText>
        </w:r>
        <w:r w:rsidRPr="00C26AE1">
          <w:rPr>
            <w:rFonts w:ascii="Times New Roman" w:hAnsi="Times New Roman" w:cs="Times New Roman"/>
          </w:rPr>
          <w:fldChar w:fldCharType="separate"/>
        </w:r>
        <w:r>
          <w:rPr>
            <w:rFonts w:ascii="Times New Roman" w:hAnsi="Times New Roman" w:cs="Times New Roman"/>
            <w:noProof/>
          </w:rPr>
          <w:t>1</w:t>
        </w:r>
        <w:r w:rsidRPr="00C26AE1">
          <w:rPr>
            <w:rFonts w:ascii="Times New Roman" w:hAnsi="Times New Roman" w:cs="Times New Roman"/>
          </w:rPr>
          <w:fldChar w:fldCharType="end"/>
        </w:r>
        <w:r w:rsidRPr="00C26AE1">
          <w:rPr>
            <w:rFonts w:ascii="Times New Roman" w:hAnsi="Times New Roman" w:cs="Times New Roman"/>
          </w:rPr>
          <w:t xml:space="preserve">                                                                       SpotLaw</w:t>
        </w:r>
      </w:p>
    </w:sdtContent>
  </w:sdt>
  <w:p w:rsidR="00C26AE1" w:rsidRPr="00C26AE1" w:rsidRDefault="00C26AE1">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771CB" w:rsidRDefault="00F771CB" w:rsidP="00C26AE1">
      <w:pPr>
        <w:spacing w:after="0" w:line="240" w:lineRule="auto"/>
      </w:pPr>
      <w:r>
        <w:separator/>
      </w:r>
    </w:p>
  </w:footnote>
  <w:footnote w:type="continuationSeparator" w:id="1">
    <w:p w:rsidR="00F771CB" w:rsidRDefault="00F771CB" w:rsidP="00C26AE1">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C26AE1"/>
    <w:rsid w:val="00390979"/>
    <w:rsid w:val="00C26AE1"/>
    <w:rsid w:val="00F771C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097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26AE1"/>
    <w:pPr>
      <w:ind w:left="720"/>
      <w:contextualSpacing/>
    </w:pPr>
  </w:style>
  <w:style w:type="paragraph" w:styleId="Header">
    <w:name w:val="header"/>
    <w:basedOn w:val="Normal"/>
    <w:link w:val="HeaderChar"/>
    <w:uiPriority w:val="99"/>
    <w:semiHidden/>
    <w:unhideWhenUsed/>
    <w:rsid w:val="00C26AE1"/>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C26AE1"/>
  </w:style>
  <w:style w:type="paragraph" w:styleId="Footer">
    <w:name w:val="footer"/>
    <w:basedOn w:val="Normal"/>
    <w:link w:val="FooterChar"/>
    <w:uiPriority w:val="99"/>
    <w:unhideWhenUsed/>
    <w:rsid w:val="00C26AE1"/>
    <w:pPr>
      <w:tabs>
        <w:tab w:val="center" w:pos="4680"/>
        <w:tab w:val="right" w:pos="9360"/>
      </w:tabs>
      <w:spacing w:after="0" w:line="240" w:lineRule="auto"/>
    </w:pPr>
  </w:style>
  <w:style w:type="character" w:customStyle="1" w:styleId="FooterChar">
    <w:name w:val="Footer Char"/>
    <w:basedOn w:val="DefaultParagraphFont"/>
    <w:link w:val="Footer"/>
    <w:uiPriority w:val="99"/>
    <w:rsid w:val="00C26AE1"/>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225</Words>
  <Characters>1284</Characters>
  <Application>Microsoft Office Word</Application>
  <DocSecurity>0</DocSecurity>
  <Lines>10</Lines>
  <Paragraphs>3</Paragraphs>
  <ScaleCrop>false</ScaleCrop>
  <Company/>
  <LinksUpToDate>false</LinksUpToDate>
  <CharactersWithSpaces>1506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1</cp:revision>
  <dcterms:created xsi:type="dcterms:W3CDTF">2016-04-25T08:37:00Z</dcterms:created>
  <dcterms:modified xsi:type="dcterms:W3CDTF">2016-04-25T08:42:00Z</dcterms:modified>
</cp:coreProperties>
</file>