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5C" w:rsidRPr="0083365C" w:rsidRDefault="0083365C" w:rsidP="0083365C">
      <w:pPr>
        <w:spacing w:after="0" w:line="240" w:lineRule="auto"/>
        <w:jc w:val="center"/>
        <w:rPr>
          <w:rFonts w:ascii="Times New Roman" w:hAnsi="Times New Roman" w:cs="Times New Roman"/>
          <w:b/>
          <w:sz w:val="25"/>
          <w:szCs w:val="25"/>
        </w:rPr>
      </w:pPr>
      <w:r w:rsidRPr="0083365C">
        <w:rPr>
          <w:rFonts w:ascii="Times New Roman" w:hAnsi="Times New Roman" w:cs="Times New Roman"/>
          <w:b/>
          <w:sz w:val="25"/>
          <w:szCs w:val="25"/>
        </w:rPr>
        <w:t>SUPREME COURT OF INDIA</w:t>
      </w:r>
    </w:p>
    <w:p w:rsidR="0083365C" w:rsidRP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sidRPr="0083365C">
        <w:rPr>
          <w:rFonts w:ascii="Times New Roman" w:hAnsi="Times New Roman" w:cs="Times New Roman"/>
          <w:sz w:val="25"/>
          <w:szCs w:val="25"/>
        </w:rPr>
        <w:t>Mihir Ranjan Parida</w:t>
      </w:r>
    </w:p>
    <w:p w:rsid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3365C" w:rsidRP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sidRPr="0083365C">
        <w:rPr>
          <w:rFonts w:ascii="Times New Roman" w:hAnsi="Times New Roman" w:cs="Times New Roman"/>
          <w:sz w:val="25"/>
          <w:szCs w:val="25"/>
        </w:rPr>
        <w:t xml:space="preserve">Menja Naik </w:t>
      </w:r>
      <w:r>
        <w:rPr>
          <w:rFonts w:ascii="Times New Roman" w:hAnsi="Times New Roman" w:cs="Times New Roman"/>
          <w:sz w:val="25"/>
          <w:szCs w:val="25"/>
        </w:rPr>
        <w:t>&amp; Ors.</w:t>
      </w:r>
    </w:p>
    <w:p w:rsid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3365C">
        <w:rPr>
          <w:rFonts w:ascii="Times New Roman" w:hAnsi="Times New Roman" w:cs="Times New Roman"/>
          <w:sz w:val="25"/>
          <w:szCs w:val="25"/>
        </w:rPr>
        <w:t xml:space="preserve">4080 </w:t>
      </w:r>
      <w:r>
        <w:rPr>
          <w:rFonts w:ascii="Times New Roman" w:hAnsi="Times New Roman" w:cs="Times New Roman"/>
          <w:sz w:val="25"/>
          <w:szCs w:val="25"/>
        </w:rPr>
        <w:t>of</w:t>
      </w:r>
      <w:r w:rsidRPr="0083365C">
        <w:rPr>
          <w:rFonts w:ascii="Times New Roman" w:hAnsi="Times New Roman" w:cs="Times New Roman"/>
          <w:sz w:val="25"/>
          <w:szCs w:val="25"/>
        </w:rPr>
        <w:t xml:space="preserve"> 2016</w:t>
      </w:r>
    </w:p>
    <w:p w:rsid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83365C" w:rsidRDefault="0083365C" w:rsidP="0083365C">
      <w:pPr>
        <w:spacing w:after="0" w:line="240" w:lineRule="auto"/>
        <w:jc w:val="center"/>
        <w:rPr>
          <w:rFonts w:ascii="Times New Roman" w:hAnsi="Times New Roman" w:cs="Times New Roman"/>
          <w:sz w:val="25"/>
          <w:szCs w:val="25"/>
        </w:rPr>
      </w:pPr>
    </w:p>
    <w:p w:rsidR="0083365C" w:rsidRDefault="0083365C" w:rsidP="008336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18.04.2016</w:t>
      </w:r>
    </w:p>
    <w:p w:rsidR="0083365C" w:rsidRPr="0083365C" w:rsidRDefault="0083365C" w:rsidP="0083365C">
      <w:pPr>
        <w:spacing w:after="0" w:line="240" w:lineRule="auto"/>
        <w:jc w:val="center"/>
        <w:rPr>
          <w:rFonts w:ascii="Times New Roman" w:hAnsi="Times New Roman" w:cs="Times New Roman"/>
          <w:sz w:val="25"/>
          <w:szCs w:val="25"/>
        </w:rPr>
      </w:pPr>
    </w:p>
    <w:p w:rsidR="0083365C" w:rsidRPr="0083365C" w:rsidRDefault="0083365C" w:rsidP="0083365C">
      <w:pPr>
        <w:spacing w:after="0" w:line="240" w:lineRule="auto"/>
        <w:jc w:val="center"/>
        <w:rPr>
          <w:rFonts w:ascii="Times New Roman" w:hAnsi="Times New Roman" w:cs="Times New Roman"/>
          <w:b/>
          <w:sz w:val="25"/>
          <w:szCs w:val="25"/>
        </w:rPr>
      </w:pPr>
      <w:r w:rsidRPr="0083365C">
        <w:rPr>
          <w:rFonts w:ascii="Times New Roman" w:hAnsi="Times New Roman" w:cs="Times New Roman"/>
          <w:b/>
          <w:sz w:val="25"/>
          <w:szCs w:val="25"/>
        </w:rPr>
        <w:t>JUDGMENT</w:t>
      </w:r>
    </w:p>
    <w:p w:rsidR="0083365C" w:rsidRPr="0083365C" w:rsidRDefault="0083365C" w:rsidP="0083365C">
      <w:pPr>
        <w:spacing w:after="0" w:line="240" w:lineRule="auto"/>
        <w:jc w:val="both"/>
        <w:rPr>
          <w:rFonts w:ascii="Times New Roman" w:hAnsi="Times New Roman" w:cs="Times New Roman"/>
          <w:b/>
          <w:sz w:val="25"/>
          <w:szCs w:val="25"/>
        </w:rPr>
      </w:pPr>
    </w:p>
    <w:p w:rsidR="0083365C" w:rsidRPr="0083365C" w:rsidRDefault="0083365C" w:rsidP="0083365C">
      <w:pPr>
        <w:spacing w:after="0" w:line="240" w:lineRule="auto"/>
        <w:jc w:val="both"/>
        <w:rPr>
          <w:rFonts w:ascii="Times New Roman" w:hAnsi="Times New Roman" w:cs="Times New Roman"/>
          <w:b/>
          <w:sz w:val="25"/>
          <w:szCs w:val="25"/>
        </w:rPr>
      </w:pPr>
      <w:r w:rsidRPr="0083365C">
        <w:rPr>
          <w:rFonts w:ascii="Times New Roman" w:hAnsi="Times New Roman" w:cs="Times New Roman"/>
          <w:b/>
          <w:sz w:val="25"/>
          <w:szCs w:val="25"/>
        </w:rPr>
        <w:t>Kurian Joseph,J.,</w:t>
      </w:r>
    </w:p>
    <w:p w:rsid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jc w:val="both"/>
        <w:rPr>
          <w:rFonts w:ascii="Times New Roman" w:hAnsi="Times New Roman" w:cs="Times New Roman"/>
          <w:sz w:val="25"/>
          <w:szCs w:val="25"/>
        </w:rPr>
      </w:pPr>
      <w:r w:rsidRPr="0083365C">
        <w:rPr>
          <w:rFonts w:ascii="Times New Roman" w:hAnsi="Times New Roman" w:cs="Times New Roman"/>
          <w:sz w:val="25"/>
          <w:szCs w:val="25"/>
        </w:rPr>
        <w:t>SLP (C</w:t>
      </w:r>
      <w:r>
        <w:rPr>
          <w:rFonts w:ascii="Times New Roman" w:hAnsi="Times New Roman" w:cs="Times New Roman"/>
          <w:sz w:val="25"/>
          <w:szCs w:val="25"/>
        </w:rPr>
        <w:t>ivil</w:t>
      </w:r>
      <w:r w:rsidRPr="0083365C">
        <w:rPr>
          <w:rFonts w:ascii="Times New Roman" w:hAnsi="Times New Roman" w:cs="Times New Roman"/>
          <w:sz w:val="25"/>
          <w:szCs w:val="25"/>
        </w:rPr>
        <w:t>) No.8579 of 2016)</w:t>
      </w:r>
    </w:p>
    <w:p w:rsidR="0083365C" w:rsidRP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jc w:val="both"/>
        <w:rPr>
          <w:rFonts w:ascii="Times New Roman" w:hAnsi="Times New Roman" w:cs="Times New Roman"/>
          <w:sz w:val="25"/>
          <w:szCs w:val="25"/>
        </w:rPr>
      </w:pPr>
      <w:r w:rsidRPr="0083365C">
        <w:rPr>
          <w:rFonts w:ascii="Times New Roman" w:hAnsi="Times New Roman" w:cs="Times New Roman"/>
          <w:sz w:val="25"/>
          <w:szCs w:val="25"/>
        </w:rPr>
        <w:t>1. Leave granted.</w:t>
      </w:r>
    </w:p>
    <w:p w:rsidR="0083365C" w:rsidRP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jc w:val="both"/>
        <w:rPr>
          <w:rFonts w:ascii="Times New Roman" w:hAnsi="Times New Roman" w:cs="Times New Roman"/>
          <w:sz w:val="25"/>
          <w:szCs w:val="25"/>
        </w:rPr>
      </w:pPr>
      <w:r w:rsidRPr="0083365C">
        <w:rPr>
          <w:rFonts w:ascii="Times New Roman" w:hAnsi="Times New Roman" w:cs="Times New Roman"/>
          <w:sz w:val="25"/>
          <w:szCs w:val="25"/>
        </w:rPr>
        <w:t>2.  The limited prayer made by the appellant is for</w:t>
      </w:r>
      <w:r>
        <w:rPr>
          <w:rFonts w:ascii="Times New Roman" w:hAnsi="Times New Roman" w:cs="Times New Roman"/>
          <w:sz w:val="25"/>
          <w:szCs w:val="25"/>
        </w:rPr>
        <w:t xml:space="preserve"> </w:t>
      </w:r>
      <w:r w:rsidRPr="0083365C">
        <w:rPr>
          <w:rFonts w:ascii="Times New Roman" w:hAnsi="Times New Roman" w:cs="Times New Roman"/>
          <w:sz w:val="25"/>
          <w:szCs w:val="25"/>
        </w:rPr>
        <w:t>expunction of certain adverse observations made by the H</w:t>
      </w:r>
      <w:r>
        <w:rPr>
          <w:rFonts w:ascii="Times New Roman" w:hAnsi="Times New Roman" w:cs="Times New Roman"/>
          <w:sz w:val="25"/>
          <w:szCs w:val="25"/>
        </w:rPr>
        <w:t>igh Court against the</w:t>
      </w:r>
      <w:r>
        <w:rPr>
          <w:rFonts w:ascii="Times New Roman" w:hAnsi="Times New Roman" w:cs="Times New Roman"/>
          <w:sz w:val="25"/>
          <w:szCs w:val="25"/>
        </w:rPr>
        <w:tab/>
        <w:t xml:space="preserve">appellant who is the presiding Judge on </w:t>
      </w:r>
      <w:r w:rsidRPr="0083365C">
        <w:rPr>
          <w:rFonts w:ascii="Times New Roman" w:hAnsi="Times New Roman" w:cs="Times New Roman"/>
          <w:sz w:val="25"/>
          <w:szCs w:val="25"/>
        </w:rPr>
        <w:t>the</w:t>
      </w:r>
      <w:r>
        <w:rPr>
          <w:rFonts w:ascii="Times New Roman" w:hAnsi="Times New Roman" w:cs="Times New Roman"/>
          <w:sz w:val="25"/>
          <w:szCs w:val="25"/>
        </w:rPr>
        <w:t xml:space="preserve"> trial side. </w:t>
      </w:r>
      <w:r w:rsidRPr="0083365C">
        <w:rPr>
          <w:rFonts w:ascii="Times New Roman" w:hAnsi="Times New Roman" w:cs="Times New Roman"/>
          <w:sz w:val="25"/>
          <w:szCs w:val="25"/>
        </w:rPr>
        <w:t>When the matter came up before this Court on 29</w:t>
      </w:r>
      <w:r w:rsidRPr="0083365C">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83365C">
        <w:rPr>
          <w:rFonts w:ascii="Times New Roman" w:hAnsi="Times New Roman" w:cs="Times New Roman"/>
          <w:sz w:val="25"/>
          <w:szCs w:val="25"/>
        </w:rPr>
        <w:t>March, 2016, this Court issued notice on the following terms:</w:t>
      </w:r>
    </w:p>
    <w:p w:rsidR="0083365C" w:rsidRP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ind w:left="720"/>
        <w:jc w:val="both"/>
        <w:rPr>
          <w:rFonts w:ascii="Times New Roman" w:hAnsi="Times New Roman" w:cs="Times New Roman"/>
          <w:sz w:val="25"/>
          <w:szCs w:val="25"/>
        </w:rPr>
      </w:pPr>
      <w:r w:rsidRPr="0083365C">
        <w:rPr>
          <w:rFonts w:ascii="Times New Roman" w:hAnsi="Times New Roman" w:cs="Times New Roman"/>
          <w:sz w:val="25"/>
          <w:szCs w:val="25"/>
        </w:rPr>
        <w:t>"Permission to file special leave petition is granted.</w:t>
      </w:r>
    </w:p>
    <w:p w:rsidR="0083365C" w:rsidRPr="0083365C" w:rsidRDefault="0083365C" w:rsidP="0083365C">
      <w:pPr>
        <w:spacing w:after="0" w:line="240" w:lineRule="auto"/>
        <w:ind w:left="720"/>
        <w:jc w:val="both"/>
        <w:rPr>
          <w:rFonts w:ascii="Times New Roman" w:hAnsi="Times New Roman" w:cs="Times New Roman"/>
          <w:sz w:val="25"/>
          <w:szCs w:val="25"/>
        </w:rPr>
      </w:pPr>
    </w:p>
    <w:p w:rsidR="0083365C" w:rsidRDefault="0083365C" w:rsidP="0083365C">
      <w:pPr>
        <w:spacing w:after="0" w:line="240" w:lineRule="auto"/>
        <w:ind w:left="720"/>
        <w:jc w:val="both"/>
        <w:rPr>
          <w:rFonts w:ascii="Times New Roman" w:hAnsi="Times New Roman" w:cs="Times New Roman"/>
          <w:sz w:val="25"/>
          <w:szCs w:val="25"/>
        </w:rPr>
      </w:pPr>
      <w:r w:rsidRPr="0083365C">
        <w:rPr>
          <w:rFonts w:ascii="Times New Roman" w:hAnsi="Times New Roman" w:cs="Times New Roman"/>
          <w:sz w:val="25"/>
          <w:szCs w:val="25"/>
        </w:rPr>
        <w:t>Issue notice.</w:t>
      </w:r>
    </w:p>
    <w:p w:rsidR="0083365C" w:rsidRPr="0083365C" w:rsidRDefault="0083365C" w:rsidP="0083365C">
      <w:pPr>
        <w:spacing w:after="0" w:line="240" w:lineRule="auto"/>
        <w:ind w:left="720"/>
        <w:jc w:val="both"/>
        <w:rPr>
          <w:rFonts w:ascii="Times New Roman" w:hAnsi="Times New Roman" w:cs="Times New Roman"/>
          <w:sz w:val="25"/>
          <w:szCs w:val="25"/>
        </w:rPr>
      </w:pPr>
    </w:p>
    <w:p w:rsidR="0083365C" w:rsidRDefault="0083365C" w:rsidP="0083365C">
      <w:pPr>
        <w:spacing w:after="0" w:line="240" w:lineRule="auto"/>
        <w:ind w:left="720"/>
        <w:jc w:val="both"/>
        <w:rPr>
          <w:rFonts w:ascii="Times New Roman" w:hAnsi="Times New Roman" w:cs="Times New Roman"/>
          <w:sz w:val="25"/>
          <w:szCs w:val="25"/>
        </w:rPr>
      </w:pPr>
      <w:r w:rsidRPr="0083365C">
        <w:rPr>
          <w:rFonts w:ascii="Times New Roman" w:hAnsi="Times New Roman" w:cs="Times New Roman"/>
          <w:sz w:val="25"/>
          <w:szCs w:val="25"/>
        </w:rPr>
        <w:t>Dasti, in addition, is permitted.</w:t>
      </w:r>
      <w:r>
        <w:rPr>
          <w:rFonts w:ascii="Times New Roman" w:hAnsi="Times New Roman" w:cs="Times New Roman"/>
          <w:sz w:val="25"/>
          <w:szCs w:val="25"/>
        </w:rPr>
        <w:t xml:space="preserve"> </w:t>
      </w:r>
      <w:r w:rsidRPr="0083365C">
        <w:rPr>
          <w:rFonts w:ascii="Times New Roman" w:hAnsi="Times New Roman" w:cs="Times New Roman"/>
          <w:sz w:val="25"/>
          <w:szCs w:val="25"/>
        </w:rPr>
        <w:t>Mr. Raju Ramachandran, learned senior counsel submits that he may be permitted to withdraw ground (D) of the petition.</w:t>
      </w:r>
      <w:r>
        <w:rPr>
          <w:rFonts w:ascii="Times New Roman" w:hAnsi="Times New Roman" w:cs="Times New Roman"/>
          <w:sz w:val="25"/>
          <w:szCs w:val="25"/>
        </w:rPr>
        <w:t xml:space="preserve"> </w:t>
      </w:r>
      <w:r w:rsidRPr="0083365C">
        <w:rPr>
          <w:rFonts w:ascii="Times New Roman" w:hAnsi="Times New Roman" w:cs="Times New Roman"/>
          <w:sz w:val="25"/>
          <w:szCs w:val="25"/>
        </w:rPr>
        <w:t>On request, the permission is granted.</w:t>
      </w:r>
      <w:r>
        <w:rPr>
          <w:rFonts w:ascii="Times New Roman" w:hAnsi="Times New Roman" w:cs="Times New Roman"/>
          <w:sz w:val="25"/>
          <w:szCs w:val="25"/>
        </w:rPr>
        <w:t xml:space="preserve"> </w:t>
      </w:r>
      <w:r w:rsidRPr="0083365C">
        <w:rPr>
          <w:rFonts w:ascii="Times New Roman" w:hAnsi="Times New Roman" w:cs="Times New Roman"/>
          <w:sz w:val="25"/>
          <w:szCs w:val="25"/>
        </w:rPr>
        <w:t>The limited prayer made by the learned senior counsel is only for expunction of the adverse observations made by the High Court against the petitioner. Since it is a matter of expunction, we deem it appropriate to issue notice.</w:t>
      </w:r>
      <w:r>
        <w:rPr>
          <w:rFonts w:ascii="Times New Roman" w:hAnsi="Times New Roman" w:cs="Times New Roman"/>
          <w:sz w:val="25"/>
          <w:szCs w:val="25"/>
        </w:rPr>
        <w:t xml:space="preserve"> </w:t>
      </w:r>
      <w:r w:rsidRPr="0083365C">
        <w:rPr>
          <w:rFonts w:ascii="Times New Roman" w:hAnsi="Times New Roman" w:cs="Times New Roman"/>
          <w:sz w:val="25"/>
          <w:szCs w:val="25"/>
        </w:rPr>
        <w:t>However, we make it clear that in case respondents have no objection with regard to the limited prayer for expunction of the adverse observations made by the High Court against the petitioner, they are free not to respond to the notice as well.</w:t>
      </w:r>
      <w:r>
        <w:rPr>
          <w:rFonts w:ascii="Times New Roman" w:hAnsi="Times New Roman" w:cs="Times New Roman"/>
          <w:sz w:val="25"/>
          <w:szCs w:val="25"/>
        </w:rPr>
        <w:t xml:space="preserve"> </w:t>
      </w:r>
      <w:r w:rsidRPr="0083365C">
        <w:rPr>
          <w:rFonts w:ascii="Times New Roman" w:hAnsi="Times New Roman" w:cs="Times New Roman"/>
          <w:sz w:val="25"/>
          <w:szCs w:val="25"/>
        </w:rPr>
        <w:t>Post on 18.04.2016."</w:t>
      </w:r>
    </w:p>
    <w:p w:rsidR="0083365C" w:rsidRP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jc w:val="both"/>
        <w:rPr>
          <w:rFonts w:ascii="Times New Roman" w:hAnsi="Times New Roman" w:cs="Times New Roman"/>
          <w:sz w:val="25"/>
          <w:szCs w:val="25"/>
        </w:rPr>
      </w:pPr>
      <w:r w:rsidRPr="0083365C">
        <w:rPr>
          <w:rFonts w:ascii="Times New Roman" w:hAnsi="Times New Roman" w:cs="Times New Roman"/>
          <w:sz w:val="25"/>
          <w:szCs w:val="25"/>
        </w:rPr>
        <w:t>3.  It is seen that the notice has already been served on respondents but there is no appearance on their behalf.</w:t>
      </w:r>
    </w:p>
    <w:p w:rsidR="0083365C" w:rsidRPr="0083365C" w:rsidRDefault="0083365C" w:rsidP="0083365C">
      <w:pPr>
        <w:spacing w:after="0" w:line="240" w:lineRule="auto"/>
        <w:jc w:val="both"/>
        <w:rPr>
          <w:rFonts w:ascii="Times New Roman" w:hAnsi="Times New Roman" w:cs="Times New Roman"/>
          <w:sz w:val="25"/>
          <w:szCs w:val="25"/>
        </w:rPr>
      </w:pPr>
    </w:p>
    <w:p w:rsidR="0083365C" w:rsidRDefault="0083365C" w:rsidP="0083365C">
      <w:pPr>
        <w:spacing w:after="0" w:line="240" w:lineRule="auto"/>
        <w:jc w:val="both"/>
        <w:rPr>
          <w:rFonts w:ascii="Times New Roman" w:hAnsi="Times New Roman" w:cs="Times New Roman"/>
          <w:sz w:val="25"/>
          <w:szCs w:val="25"/>
        </w:rPr>
      </w:pPr>
      <w:r w:rsidRPr="0083365C">
        <w:rPr>
          <w:rFonts w:ascii="Times New Roman" w:hAnsi="Times New Roman" w:cs="Times New Roman"/>
          <w:sz w:val="25"/>
          <w:szCs w:val="25"/>
        </w:rPr>
        <w:lastRenderedPageBreak/>
        <w:t>4. Having heard the learned senior counsel appearing for the appellant, we are of the view that the adverse observations made against the appellant are wholly unwarranted. May be the Judge passed a wrong order; but that does not mean that even wrong order should be visited with such adverse remarks.</w:t>
      </w:r>
      <w:r w:rsidRPr="0083365C">
        <w:rPr>
          <w:rFonts w:ascii="Times New Roman" w:hAnsi="Times New Roman" w:cs="Times New Roman"/>
          <w:sz w:val="25"/>
          <w:szCs w:val="25"/>
        </w:rPr>
        <w:tab/>
        <w:t>All adverse remarks/observations against the appellant C</w:t>
      </w:r>
      <w:r>
        <w:rPr>
          <w:rFonts w:ascii="Times New Roman" w:hAnsi="Times New Roman" w:cs="Times New Roman"/>
          <w:sz w:val="25"/>
          <w:szCs w:val="25"/>
        </w:rPr>
        <w:t>o-n</w:t>
      </w:r>
      <w:r w:rsidRPr="0083365C">
        <w:rPr>
          <w:rFonts w:ascii="Times New Roman" w:hAnsi="Times New Roman" w:cs="Times New Roman"/>
          <w:sz w:val="25"/>
          <w:szCs w:val="25"/>
        </w:rPr>
        <w:t>ained in the impugned order are hence expunged.</w:t>
      </w:r>
    </w:p>
    <w:p w:rsidR="0083365C" w:rsidRPr="0083365C" w:rsidRDefault="0083365C" w:rsidP="0083365C">
      <w:pPr>
        <w:spacing w:after="0" w:line="240" w:lineRule="auto"/>
        <w:jc w:val="both"/>
        <w:rPr>
          <w:rFonts w:ascii="Times New Roman" w:hAnsi="Times New Roman" w:cs="Times New Roman"/>
          <w:sz w:val="25"/>
          <w:szCs w:val="25"/>
        </w:rPr>
      </w:pPr>
    </w:p>
    <w:p w:rsidR="0083365C" w:rsidRPr="0083365C" w:rsidRDefault="0083365C" w:rsidP="0083365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3365C">
        <w:rPr>
          <w:rFonts w:ascii="Times New Roman" w:hAnsi="Times New Roman" w:cs="Times New Roman"/>
          <w:sz w:val="25"/>
          <w:szCs w:val="25"/>
        </w:rPr>
        <w:t>The appeal is allowed.</w:t>
      </w:r>
    </w:p>
    <w:p w:rsidR="00911570" w:rsidRPr="0083365C" w:rsidRDefault="00911570" w:rsidP="0083365C">
      <w:pPr>
        <w:spacing w:after="0" w:line="240" w:lineRule="auto"/>
        <w:jc w:val="both"/>
        <w:rPr>
          <w:rFonts w:ascii="Times New Roman" w:hAnsi="Times New Roman" w:cs="Times New Roman"/>
          <w:sz w:val="25"/>
          <w:szCs w:val="25"/>
        </w:rPr>
      </w:pPr>
    </w:p>
    <w:sectPr w:rsidR="00911570" w:rsidRPr="0083365C" w:rsidSect="0091157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610" w:rsidRDefault="00AD7610" w:rsidP="0083365C">
      <w:pPr>
        <w:spacing w:after="0" w:line="240" w:lineRule="auto"/>
      </w:pPr>
      <w:r>
        <w:separator/>
      </w:r>
    </w:p>
  </w:endnote>
  <w:endnote w:type="continuationSeparator" w:id="1">
    <w:p w:rsidR="00AD7610" w:rsidRDefault="00AD7610" w:rsidP="00833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02268"/>
      <w:docPartObj>
        <w:docPartGallery w:val="Page Numbers (Bottom of Page)"/>
        <w:docPartUnique/>
      </w:docPartObj>
    </w:sdtPr>
    <w:sdtContent>
      <w:p w:rsidR="0083365C" w:rsidRPr="0083365C" w:rsidRDefault="0083365C">
        <w:pPr>
          <w:pStyle w:val="Footer"/>
          <w:jc w:val="center"/>
          <w:rPr>
            <w:rFonts w:ascii="Times New Roman" w:hAnsi="Times New Roman" w:cs="Times New Roman"/>
          </w:rPr>
        </w:pPr>
        <w:r w:rsidRPr="0083365C">
          <w:rPr>
            <w:rFonts w:ascii="Times New Roman" w:hAnsi="Times New Roman" w:cs="Times New Roman"/>
          </w:rPr>
          <w:t xml:space="preserve">                                                                     </w:t>
        </w:r>
        <w:r w:rsidRPr="0083365C">
          <w:rPr>
            <w:rFonts w:ascii="Times New Roman" w:hAnsi="Times New Roman" w:cs="Times New Roman"/>
          </w:rPr>
          <w:fldChar w:fldCharType="begin"/>
        </w:r>
        <w:r w:rsidRPr="0083365C">
          <w:rPr>
            <w:rFonts w:ascii="Times New Roman" w:hAnsi="Times New Roman" w:cs="Times New Roman"/>
          </w:rPr>
          <w:instrText xml:space="preserve"> PAGE   \* MERGEFORMAT </w:instrText>
        </w:r>
        <w:r w:rsidRPr="0083365C">
          <w:rPr>
            <w:rFonts w:ascii="Times New Roman" w:hAnsi="Times New Roman" w:cs="Times New Roman"/>
          </w:rPr>
          <w:fldChar w:fldCharType="separate"/>
        </w:r>
        <w:r>
          <w:rPr>
            <w:rFonts w:ascii="Times New Roman" w:hAnsi="Times New Roman" w:cs="Times New Roman"/>
            <w:noProof/>
          </w:rPr>
          <w:t>1</w:t>
        </w:r>
        <w:r w:rsidRPr="0083365C">
          <w:rPr>
            <w:rFonts w:ascii="Times New Roman" w:hAnsi="Times New Roman" w:cs="Times New Roman"/>
          </w:rPr>
          <w:fldChar w:fldCharType="end"/>
        </w:r>
        <w:r w:rsidRPr="0083365C">
          <w:rPr>
            <w:rFonts w:ascii="Times New Roman" w:hAnsi="Times New Roman" w:cs="Times New Roman"/>
          </w:rPr>
          <w:t xml:space="preserve"> </w:t>
        </w:r>
        <w:r>
          <w:rPr>
            <w:rFonts w:ascii="Times New Roman" w:hAnsi="Times New Roman" w:cs="Times New Roman"/>
          </w:rPr>
          <w:t xml:space="preserve">             </w:t>
        </w:r>
        <w:r w:rsidRPr="0083365C">
          <w:rPr>
            <w:rFonts w:ascii="Times New Roman" w:hAnsi="Times New Roman" w:cs="Times New Roman"/>
          </w:rPr>
          <w:t xml:space="preserve">                                                          SpotLaw</w:t>
        </w:r>
      </w:p>
    </w:sdtContent>
  </w:sdt>
  <w:p w:rsidR="0083365C" w:rsidRPr="0083365C" w:rsidRDefault="0083365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610" w:rsidRDefault="00AD7610" w:rsidP="0083365C">
      <w:pPr>
        <w:spacing w:after="0" w:line="240" w:lineRule="auto"/>
      </w:pPr>
      <w:r>
        <w:separator/>
      </w:r>
    </w:p>
  </w:footnote>
  <w:footnote w:type="continuationSeparator" w:id="1">
    <w:p w:rsidR="00AD7610" w:rsidRDefault="00AD7610" w:rsidP="008336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365C"/>
    <w:rsid w:val="0083365C"/>
    <w:rsid w:val="00911570"/>
    <w:rsid w:val="00AD7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5C"/>
    <w:pPr>
      <w:ind w:left="720"/>
      <w:contextualSpacing/>
    </w:pPr>
  </w:style>
  <w:style w:type="paragraph" w:styleId="Header">
    <w:name w:val="header"/>
    <w:basedOn w:val="Normal"/>
    <w:link w:val="HeaderChar"/>
    <w:uiPriority w:val="99"/>
    <w:semiHidden/>
    <w:unhideWhenUsed/>
    <w:rsid w:val="008336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65C"/>
  </w:style>
  <w:style w:type="paragraph" w:styleId="Footer">
    <w:name w:val="footer"/>
    <w:basedOn w:val="Normal"/>
    <w:link w:val="FooterChar"/>
    <w:uiPriority w:val="99"/>
    <w:unhideWhenUsed/>
    <w:rsid w:val="00833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2016-04-25T08:10:00Z</dcterms:created>
  <dcterms:modified xsi:type="dcterms:W3CDTF">2016-04-25T08:19:00Z</dcterms:modified>
</cp:coreProperties>
</file>