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F28" w:rsidRPr="00497F28" w:rsidRDefault="00497F28" w:rsidP="00497F28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497F28">
        <w:rPr>
          <w:rFonts w:ascii="Times New Roman" w:hAnsi="Times New Roman" w:cs="Times New Roman"/>
          <w:b/>
          <w:sz w:val="25"/>
          <w:szCs w:val="25"/>
        </w:rPr>
        <w:t>SUPREME COURT OF INDIA</w:t>
      </w:r>
    </w:p>
    <w:p w:rsidR="00497F28" w:rsidRPr="00497F28" w:rsidRDefault="00497F28" w:rsidP="00497F28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497F28" w:rsidRDefault="00497F28" w:rsidP="00497F28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497F28">
        <w:rPr>
          <w:rFonts w:ascii="Times New Roman" w:hAnsi="Times New Roman" w:cs="Times New Roman"/>
          <w:sz w:val="25"/>
          <w:szCs w:val="25"/>
        </w:rPr>
        <w:t>Suryabhan</w:t>
      </w:r>
    </w:p>
    <w:p w:rsidR="00497F28" w:rsidRDefault="00497F28" w:rsidP="00497F28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497F28" w:rsidRDefault="00497F28" w:rsidP="00497F28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Vs.</w:t>
      </w:r>
    </w:p>
    <w:p w:rsidR="00497F28" w:rsidRPr="00497F28" w:rsidRDefault="00497F28" w:rsidP="00497F28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497F28" w:rsidRDefault="00497F28" w:rsidP="00497F28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Sau.</w:t>
      </w:r>
      <w:r w:rsidRPr="00497F28">
        <w:rPr>
          <w:rFonts w:ascii="Times New Roman" w:hAnsi="Times New Roman" w:cs="Times New Roman"/>
          <w:sz w:val="25"/>
          <w:szCs w:val="25"/>
        </w:rPr>
        <w:t>Bhagirathibai @ Vatsalabai Tulshidas Chavan</w:t>
      </w:r>
    </w:p>
    <w:p w:rsidR="00497F28" w:rsidRDefault="00497F28" w:rsidP="00497F28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497F28" w:rsidRDefault="00497F28" w:rsidP="00497F28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C.A.No.4415 of</w:t>
      </w:r>
      <w:r w:rsidRPr="00497F28">
        <w:rPr>
          <w:rFonts w:ascii="Times New Roman" w:hAnsi="Times New Roman" w:cs="Times New Roman"/>
          <w:sz w:val="25"/>
          <w:szCs w:val="25"/>
        </w:rPr>
        <w:t xml:space="preserve"> 2016</w:t>
      </w:r>
    </w:p>
    <w:p w:rsidR="00497F28" w:rsidRDefault="00497F28" w:rsidP="00497F28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497F28" w:rsidRDefault="00497F28" w:rsidP="00497F28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(Kurian Joseph and R.F.Nariman,JJ.,)</w:t>
      </w:r>
    </w:p>
    <w:p w:rsidR="00497F28" w:rsidRDefault="00497F28" w:rsidP="00497F28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497F28" w:rsidRDefault="00497F28" w:rsidP="00497F28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25.04.2016</w:t>
      </w:r>
    </w:p>
    <w:p w:rsidR="00497F28" w:rsidRDefault="00497F28" w:rsidP="00497F28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497F28" w:rsidRPr="00497F28" w:rsidRDefault="00497F28" w:rsidP="00497F28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497F28">
        <w:rPr>
          <w:rFonts w:ascii="Times New Roman" w:hAnsi="Times New Roman" w:cs="Times New Roman"/>
          <w:b/>
          <w:sz w:val="25"/>
          <w:szCs w:val="25"/>
        </w:rPr>
        <w:t>JUDGMENT</w:t>
      </w:r>
    </w:p>
    <w:p w:rsidR="00497F28" w:rsidRPr="00497F28" w:rsidRDefault="00497F28" w:rsidP="00497F28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497F28" w:rsidRPr="00497F28" w:rsidRDefault="00497F28" w:rsidP="00497F28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497F28">
        <w:rPr>
          <w:rFonts w:ascii="Times New Roman" w:hAnsi="Times New Roman" w:cs="Times New Roman"/>
          <w:b/>
          <w:sz w:val="25"/>
          <w:szCs w:val="25"/>
        </w:rPr>
        <w:t>Kurian Joseph,J.,</w:t>
      </w:r>
    </w:p>
    <w:p w:rsidR="00497F28" w:rsidRDefault="00497F28" w:rsidP="00497F2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497F28" w:rsidRDefault="00497F28" w:rsidP="00497F2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SLP(</w:t>
      </w:r>
      <w:r w:rsidRPr="00497F28">
        <w:rPr>
          <w:rFonts w:ascii="Times New Roman" w:hAnsi="Times New Roman" w:cs="Times New Roman"/>
          <w:sz w:val="25"/>
          <w:szCs w:val="25"/>
        </w:rPr>
        <w:t xml:space="preserve"> C</w:t>
      </w:r>
      <w:r>
        <w:rPr>
          <w:rFonts w:ascii="Times New Roman" w:hAnsi="Times New Roman" w:cs="Times New Roman"/>
          <w:sz w:val="25"/>
          <w:szCs w:val="25"/>
        </w:rPr>
        <w:t>ivil)No.31072 of 2015</w:t>
      </w:r>
    </w:p>
    <w:p w:rsidR="00497F28" w:rsidRPr="00497F28" w:rsidRDefault="00497F28" w:rsidP="00497F2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497F28" w:rsidRDefault="00497F28" w:rsidP="00497F2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1. </w:t>
      </w:r>
      <w:r w:rsidRPr="00497F28">
        <w:rPr>
          <w:rFonts w:ascii="Times New Roman" w:hAnsi="Times New Roman" w:cs="Times New Roman"/>
          <w:sz w:val="25"/>
          <w:szCs w:val="25"/>
        </w:rPr>
        <w:t>Leave granted.</w:t>
      </w:r>
    </w:p>
    <w:p w:rsidR="00497F28" w:rsidRPr="00497F28" w:rsidRDefault="00497F28" w:rsidP="00497F2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497F28" w:rsidRDefault="00497F28" w:rsidP="00497F2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2. </w:t>
      </w:r>
      <w:r w:rsidRPr="00497F28">
        <w:rPr>
          <w:rFonts w:ascii="Times New Roman" w:hAnsi="Times New Roman" w:cs="Times New Roman"/>
          <w:sz w:val="25"/>
          <w:szCs w:val="25"/>
        </w:rPr>
        <w:t xml:space="preserve">The appellants before this Court aggrieved by the Judgment dated 14.09.2015 passed by the High Court of Judicature at Bombay, Bench at </w:t>
      </w:r>
      <w:r>
        <w:rPr>
          <w:rFonts w:ascii="Times New Roman" w:hAnsi="Times New Roman" w:cs="Times New Roman"/>
          <w:sz w:val="25"/>
          <w:szCs w:val="25"/>
        </w:rPr>
        <w:t>Aurangabad in Second Appeal No.</w:t>
      </w:r>
      <w:r w:rsidRPr="00497F28">
        <w:rPr>
          <w:rFonts w:ascii="Times New Roman" w:hAnsi="Times New Roman" w:cs="Times New Roman"/>
          <w:sz w:val="25"/>
          <w:szCs w:val="25"/>
        </w:rPr>
        <w:t>772 of 2013.</w:t>
      </w:r>
    </w:p>
    <w:p w:rsidR="00497F28" w:rsidRPr="00497F28" w:rsidRDefault="00497F28" w:rsidP="00497F2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497F28" w:rsidRDefault="00497F28" w:rsidP="00497F2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3. </w:t>
      </w:r>
      <w:r w:rsidRPr="00497F28">
        <w:rPr>
          <w:rFonts w:ascii="Times New Roman" w:hAnsi="Times New Roman" w:cs="Times New Roman"/>
          <w:sz w:val="25"/>
          <w:szCs w:val="25"/>
        </w:rPr>
        <w:t>The dispute relates to partition in the family. It is hea</w:t>
      </w:r>
      <w:r>
        <w:rPr>
          <w:rFonts w:ascii="Times New Roman" w:hAnsi="Times New Roman" w:cs="Times New Roman"/>
          <w:sz w:val="25"/>
          <w:szCs w:val="25"/>
        </w:rPr>
        <w:t xml:space="preserve">rtening to note that during the </w:t>
      </w:r>
      <w:r w:rsidRPr="00497F28">
        <w:rPr>
          <w:rFonts w:ascii="Times New Roman" w:hAnsi="Times New Roman" w:cs="Times New Roman"/>
          <w:sz w:val="25"/>
          <w:szCs w:val="25"/>
        </w:rPr>
        <w:t>pendency of the appeal, the parties have entered a compromise and the Deed of compromise duly signed by the parties has been filed on 25th April, 2016, by way of an additional affidavit dated 20th April, 2016.</w:t>
      </w:r>
    </w:p>
    <w:p w:rsidR="00497F28" w:rsidRPr="00497F28" w:rsidRDefault="00497F28" w:rsidP="00497F2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497F28" w:rsidRPr="00497F28" w:rsidRDefault="00497F28" w:rsidP="00497F2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4. </w:t>
      </w:r>
      <w:r w:rsidRPr="00497F28">
        <w:rPr>
          <w:rFonts w:ascii="Times New Roman" w:hAnsi="Times New Roman" w:cs="Times New Roman"/>
          <w:sz w:val="25"/>
          <w:szCs w:val="25"/>
        </w:rPr>
        <w:t>Therefore,</w:t>
      </w:r>
      <w:r w:rsidRPr="00497F28">
        <w:rPr>
          <w:rFonts w:ascii="Times New Roman" w:hAnsi="Times New Roman" w:cs="Times New Roman"/>
          <w:sz w:val="25"/>
          <w:szCs w:val="25"/>
        </w:rPr>
        <w:tab/>
        <w:t>the appeal is disposed of. The Deed of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497F28">
        <w:rPr>
          <w:rFonts w:ascii="Times New Roman" w:hAnsi="Times New Roman" w:cs="Times New Roman"/>
          <w:sz w:val="25"/>
          <w:szCs w:val="25"/>
        </w:rPr>
        <w:t>Compromise dated 18.04.2016 will form part of this decree.</w:t>
      </w:r>
    </w:p>
    <w:p w:rsidR="00497F28" w:rsidRPr="00497F28" w:rsidRDefault="00497F28" w:rsidP="00497F2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497F28">
        <w:rPr>
          <w:rFonts w:ascii="Times New Roman" w:hAnsi="Times New Roman" w:cs="Times New Roman"/>
          <w:sz w:val="25"/>
          <w:szCs w:val="25"/>
        </w:rPr>
        <w:tab/>
      </w:r>
    </w:p>
    <w:p w:rsidR="00CE5C33" w:rsidRPr="00497F28" w:rsidRDefault="00CE5C33" w:rsidP="00497F2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sectPr w:rsidR="00CE5C33" w:rsidRPr="00497F28" w:rsidSect="00CE5C33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4FF7" w:rsidRDefault="00D74FF7" w:rsidP="00497F28">
      <w:pPr>
        <w:spacing w:after="0" w:line="240" w:lineRule="auto"/>
      </w:pPr>
      <w:r>
        <w:separator/>
      </w:r>
    </w:p>
  </w:endnote>
  <w:endnote w:type="continuationSeparator" w:id="1">
    <w:p w:rsidR="00D74FF7" w:rsidRDefault="00D74FF7" w:rsidP="00497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4461754"/>
      <w:docPartObj>
        <w:docPartGallery w:val="Page Numbers (Bottom of Page)"/>
        <w:docPartUnique/>
      </w:docPartObj>
    </w:sdtPr>
    <w:sdtContent>
      <w:p w:rsidR="00497F28" w:rsidRPr="00497F28" w:rsidRDefault="00497F28">
        <w:pPr>
          <w:pStyle w:val="Footer"/>
          <w:jc w:val="center"/>
          <w:rPr>
            <w:rFonts w:ascii="Times New Roman" w:hAnsi="Times New Roman" w:cs="Times New Roman"/>
          </w:rPr>
        </w:pPr>
        <w:r w:rsidRPr="00497F28">
          <w:rPr>
            <w:rFonts w:ascii="Times New Roman" w:hAnsi="Times New Roman" w:cs="Times New Roman"/>
          </w:rPr>
          <w:t xml:space="preserve">                                                                         </w:t>
        </w:r>
        <w:r w:rsidRPr="00497F28">
          <w:rPr>
            <w:rFonts w:ascii="Times New Roman" w:hAnsi="Times New Roman" w:cs="Times New Roman"/>
          </w:rPr>
          <w:fldChar w:fldCharType="begin"/>
        </w:r>
        <w:r w:rsidRPr="00497F28">
          <w:rPr>
            <w:rFonts w:ascii="Times New Roman" w:hAnsi="Times New Roman" w:cs="Times New Roman"/>
          </w:rPr>
          <w:instrText xml:space="preserve"> PAGE   \* MERGEFORMAT </w:instrText>
        </w:r>
        <w:r w:rsidRPr="00497F28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</w:t>
        </w:r>
        <w:r w:rsidRPr="00497F28">
          <w:rPr>
            <w:rFonts w:ascii="Times New Roman" w:hAnsi="Times New Roman" w:cs="Times New Roman"/>
          </w:rPr>
          <w:fldChar w:fldCharType="end"/>
        </w:r>
        <w:r w:rsidRPr="00497F28">
          <w:rPr>
            <w:rFonts w:ascii="Times New Roman" w:hAnsi="Times New Roman" w:cs="Times New Roman"/>
          </w:rPr>
          <w:t xml:space="preserve">                                                                              SpotLaw</w:t>
        </w:r>
      </w:p>
    </w:sdtContent>
  </w:sdt>
  <w:p w:rsidR="00497F28" w:rsidRPr="00497F28" w:rsidRDefault="00497F28">
    <w:pPr>
      <w:pStyle w:val="Footer"/>
      <w:rPr>
        <w:rFonts w:ascii="Times New Roman" w:hAnsi="Times New Roman" w:cs="Times New Roman"/>
      </w:rPr>
    </w:pPr>
    <w:r w:rsidRPr="00497F28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4FF7" w:rsidRDefault="00D74FF7" w:rsidP="00497F28">
      <w:pPr>
        <w:spacing w:after="0" w:line="240" w:lineRule="auto"/>
      </w:pPr>
      <w:r>
        <w:separator/>
      </w:r>
    </w:p>
  </w:footnote>
  <w:footnote w:type="continuationSeparator" w:id="1">
    <w:p w:rsidR="00D74FF7" w:rsidRDefault="00D74FF7" w:rsidP="00497F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7F28"/>
    <w:rsid w:val="00497F28"/>
    <w:rsid w:val="00CE5C33"/>
    <w:rsid w:val="00D74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C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7F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97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7F28"/>
  </w:style>
  <w:style w:type="paragraph" w:styleId="Footer">
    <w:name w:val="footer"/>
    <w:basedOn w:val="Normal"/>
    <w:link w:val="FooterChar"/>
    <w:uiPriority w:val="99"/>
    <w:unhideWhenUsed/>
    <w:rsid w:val="00497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F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1</cp:revision>
  <dcterms:created xsi:type="dcterms:W3CDTF">2016-05-09T05:57:00Z</dcterms:created>
  <dcterms:modified xsi:type="dcterms:W3CDTF">2016-05-09T06:05:00Z</dcterms:modified>
</cp:coreProperties>
</file>