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500" w:rsidRDefault="009F3500" w:rsidP="009F3500">
      <w:pPr>
        <w:spacing w:after="0" w:line="240" w:lineRule="auto"/>
        <w:jc w:val="center"/>
        <w:rPr>
          <w:rFonts w:ascii="Times New Roman" w:hAnsi="Times New Roman" w:cs="Times New Roman"/>
          <w:b/>
          <w:sz w:val="25"/>
          <w:szCs w:val="25"/>
        </w:rPr>
      </w:pPr>
      <w:r w:rsidRPr="009F3500">
        <w:rPr>
          <w:rFonts w:ascii="Times New Roman" w:hAnsi="Times New Roman" w:cs="Times New Roman"/>
          <w:b/>
          <w:sz w:val="25"/>
          <w:szCs w:val="25"/>
        </w:rPr>
        <w:t>SUPREME COURT OF INDIA</w:t>
      </w:r>
    </w:p>
    <w:p w:rsidR="009F3500" w:rsidRPr="009F3500" w:rsidRDefault="009F3500" w:rsidP="009F3500">
      <w:pPr>
        <w:spacing w:after="0" w:line="240" w:lineRule="auto"/>
        <w:jc w:val="center"/>
        <w:rPr>
          <w:rFonts w:ascii="Times New Roman" w:hAnsi="Times New Roman" w:cs="Times New Roman"/>
          <w:b/>
          <w:sz w:val="25"/>
          <w:szCs w:val="25"/>
        </w:rPr>
      </w:pPr>
    </w:p>
    <w:p w:rsidR="009F3500" w:rsidRDefault="009F3500" w:rsidP="009F3500">
      <w:pPr>
        <w:spacing w:after="0" w:line="240" w:lineRule="auto"/>
        <w:jc w:val="center"/>
        <w:rPr>
          <w:rFonts w:ascii="Times New Roman" w:hAnsi="Times New Roman" w:cs="Times New Roman"/>
          <w:sz w:val="25"/>
          <w:szCs w:val="25"/>
        </w:rPr>
      </w:pPr>
      <w:r w:rsidRPr="009F3500">
        <w:rPr>
          <w:rFonts w:ascii="Times New Roman" w:hAnsi="Times New Roman" w:cs="Times New Roman"/>
          <w:sz w:val="25"/>
          <w:szCs w:val="25"/>
        </w:rPr>
        <w:t>Lokesh Kumar Sharma</w:t>
      </w:r>
    </w:p>
    <w:p w:rsidR="009F3500" w:rsidRDefault="009F3500" w:rsidP="009F3500">
      <w:pPr>
        <w:spacing w:after="0" w:line="240" w:lineRule="auto"/>
        <w:jc w:val="center"/>
        <w:rPr>
          <w:rFonts w:ascii="Times New Roman" w:hAnsi="Times New Roman" w:cs="Times New Roman"/>
          <w:sz w:val="25"/>
          <w:szCs w:val="25"/>
        </w:rPr>
      </w:pPr>
    </w:p>
    <w:p w:rsidR="009F3500" w:rsidRDefault="009F3500" w:rsidP="009F350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9F3500" w:rsidRPr="009F3500" w:rsidRDefault="009F3500" w:rsidP="009F3500">
      <w:pPr>
        <w:spacing w:after="0" w:line="240" w:lineRule="auto"/>
        <w:jc w:val="center"/>
        <w:rPr>
          <w:rFonts w:ascii="Times New Roman" w:hAnsi="Times New Roman" w:cs="Times New Roman"/>
          <w:sz w:val="25"/>
          <w:szCs w:val="25"/>
        </w:rPr>
      </w:pPr>
    </w:p>
    <w:p w:rsidR="009F3500" w:rsidRDefault="009F3500" w:rsidP="009F3500">
      <w:pPr>
        <w:spacing w:after="0" w:line="240" w:lineRule="auto"/>
        <w:jc w:val="center"/>
        <w:rPr>
          <w:rFonts w:ascii="Times New Roman" w:hAnsi="Times New Roman" w:cs="Times New Roman"/>
          <w:sz w:val="25"/>
          <w:szCs w:val="25"/>
        </w:rPr>
      </w:pPr>
      <w:r w:rsidRPr="009F3500">
        <w:rPr>
          <w:rFonts w:ascii="Times New Roman" w:hAnsi="Times New Roman" w:cs="Times New Roman"/>
          <w:sz w:val="25"/>
          <w:szCs w:val="25"/>
        </w:rPr>
        <w:t>Urmila</w:t>
      </w:r>
    </w:p>
    <w:p w:rsidR="009F3500" w:rsidRDefault="009F3500" w:rsidP="009F3500">
      <w:pPr>
        <w:spacing w:after="0" w:line="240" w:lineRule="auto"/>
        <w:jc w:val="center"/>
        <w:rPr>
          <w:rFonts w:ascii="Times New Roman" w:hAnsi="Times New Roman" w:cs="Times New Roman"/>
          <w:sz w:val="25"/>
          <w:szCs w:val="25"/>
        </w:rPr>
      </w:pPr>
    </w:p>
    <w:p w:rsidR="009F3500" w:rsidRDefault="009F3500" w:rsidP="009F350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C.A.No.4978 of</w:t>
      </w:r>
      <w:r w:rsidRPr="009F3500">
        <w:rPr>
          <w:rFonts w:ascii="Times New Roman" w:hAnsi="Times New Roman" w:cs="Times New Roman"/>
          <w:sz w:val="25"/>
          <w:szCs w:val="25"/>
        </w:rPr>
        <w:t xml:space="preserve"> 2016</w:t>
      </w:r>
    </w:p>
    <w:p w:rsidR="009F3500" w:rsidRDefault="009F3500" w:rsidP="009F3500">
      <w:pPr>
        <w:spacing w:after="0" w:line="240" w:lineRule="auto"/>
        <w:jc w:val="center"/>
        <w:rPr>
          <w:rFonts w:ascii="Times New Roman" w:hAnsi="Times New Roman" w:cs="Times New Roman"/>
          <w:sz w:val="25"/>
          <w:szCs w:val="25"/>
        </w:rPr>
      </w:pPr>
    </w:p>
    <w:p w:rsidR="009F3500" w:rsidRDefault="009F3500" w:rsidP="009F350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(Kurain Joseph and R.F.Nariman,JJ.,)</w:t>
      </w:r>
    </w:p>
    <w:p w:rsidR="009F3500" w:rsidRPr="009F3500" w:rsidRDefault="009F3500" w:rsidP="009F3500">
      <w:pPr>
        <w:spacing w:after="0" w:line="240" w:lineRule="auto"/>
        <w:jc w:val="center"/>
        <w:rPr>
          <w:rFonts w:ascii="Times New Roman" w:hAnsi="Times New Roman" w:cs="Times New Roman"/>
          <w:sz w:val="25"/>
          <w:szCs w:val="25"/>
        </w:rPr>
      </w:pPr>
    </w:p>
    <w:p w:rsidR="009F3500" w:rsidRDefault="009F3500" w:rsidP="009F350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09.05.2016</w:t>
      </w:r>
    </w:p>
    <w:p w:rsidR="009F3500" w:rsidRDefault="009F3500" w:rsidP="009F3500">
      <w:pPr>
        <w:spacing w:after="0" w:line="240" w:lineRule="auto"/>
        <w:jc w:val="center"/>
        <w:rPr>
          <w:rFonts w:ascii="Times New Roman" w:hAnsi="Times New Roman" w:cs="Times New Roman"/>
          <w:sz w:val="25"/>
          <w:szCs w:val="25"/>
        </w:rPr>
      </w:pPr>
    </w:p>
    <w:p w:rsidR="009F3500" w:rsidRDefault="009F3500" w:rsidP="009F3500">
      <w:pPr>
        <w:spacing w:after="0" w:line="240" w:lineRule="auto"/>
        <w:jc w:val="center"/>
        <w:rPr>
          <w:rFonts w:ascii="Times New Roman" w:hAnsi="Times New Roman" w:cs="Times New Roman"/>
          <w:b/>
          <w:sz w:val="25"/>
          <w:szCs w:val="25"/>
        </w:rPr>
      </w:pPr>
      <w:r w:rsidRPr="009F3500">
        <w:rPr>
          <w:rFonts w:ascii="Times New Roman" w:hAnsi="Times New Roman" w:cs="Times New Roman"/>
          <w:b/>
          <w:sz w:val="25"/>
          <w:szCs w:val="25"/>
        </w:rPr>
        <w:t>JUDGMENT</w:t>
      </w:r>
    </w:p>
    <w:p w:rsidR="009F3500" w:rsidRPr="009F3500" w:rsidRDefault="009F3500" w:rsidP="009F3500">
      <w:pPr>
        <w:spacing w:after="0" w:line="240" w:lineRule="auto"/>
        <w:jc w:val="both"/>
        <w:rPr>
          <w:rFonts w:ascii="Times New Roman" w:hAnsi="Times New Roman" w:cs="Times New Roman"/>
          <w:b/>
          <w:sz w:val="25"/>
          <w:szCs w:val="25"/>
        </w:rPr>
      </w:pPr>
    </w:p>
    <w:p w:rsidR="009F3500" w:rsidRDefault="009F3500" w:rsidP="009F3500">
      <w:pPr>
        <w:spacing w:after="0" w:line="240" w:lineRule="auto"/>
        <w:jc w:val="both"/>
        <w:rPr>
          <w:rFonts w:ascii="Times New Roman" w:hAnsi="Times New Roman" w:cs="Times New Roman"/>
          <w:b/>
          <w:sz w:val="25"/>
          <w:szCs w:val="25"/>
        </w:rPr>
      </w:pPr>
      <w:r w:rsidRPr="009F3500">
        <w:rPr>
          <w:rFonts w:ascii="Times New Roman" w:hAnsi="Times New Roman" w:cs="Times New Roman"/>
          <w:b/>
          <w:sz w:val="25"/>
          <w:szCs w:val="25"/>
        </w:rPr>
        <w:t>Kurian Joseph, J.,</w:t>
      </w:r>
    </w:p>
    <w:p w:rsidR="009F3500" w:rsidRPr="009F3500" w:rsidRDefault="009F3500" w:rsidP="009F3500">
      <w:pPr>
        <w:spacing w:after="0" w:line="240" w:lineRule="auto"/>
        <w:jc w:val="both"/>
        <w:rPr>
          <w:rFonts w:ascii="Times New Roman" w:hAnsi="Times New Roman" w:cs="Times New Roman"/>
          <w:b/>
          <w:sz w:val="25"/>
          <w:szCs w:val="25"/>
        </w:rPr>
      </w:pPr>
    </w:p>
    <w:p w:rsidR="009F3500" w:rsidRPr="009F3500" w:rsidRDefault="009F3500" w:rsidP="009F350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w:t>
      </w:r>
      <w:r w:rsidRPr="009F3500">
        <w:rPr>
          <w:rFonts w:ascii="Times New Roman" w:hAnsi="Times New Roman" w:cs="Times New Roman"/>
          <w:sz w:val="25"/>
          <w:szCs w:val="25"/>
        </w:rPr>
        <w:t>(C</w:t>
      </w:r>
      <w:r>
        <w:rPr>
          <w:rFonts w:ascii="Times New Roman" w:hAnsi="Times New Roman" w:cs="Times New Roman"/>
          <w:sz w:val="25"/>
          <w:szCs w:val="25"/>
        </w:rPr>
        <w:t>ivil)No.12204 of 2016</w:t>
      </w:r>
    </w:p>
    <w:p w:rsidR="009F3500" w:rsidRPr="009F3500" w:rsidRDefault="009F3500" w:rsidP="009F3500">
      <w:pPr>
        <w:spacing w:after="0" w:line="240" w:lineRule="auto"/>
        <w:jc w:val="both"/>
        <w:rPr>
          <w:rFonts w:ascii="Times New Roman" w:hAnsi="Times New Roman" w:cs="Times New Roman"/>
          <w:sz w:val="25"/>
          <w:szCs w:val="25"/>
        </w:rPr>
      </w:pPr>
    </w:p>
    <w:p w:rsidR="009F3500" w:rsidRDefault="009F3500" w:rsidP="009F350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9F3500">
        <w:rPr>
          <w:rFonts w:ascii="Times New Roman" w:hAnsi="Times New Roman" w:cs="Times New Roman"/>
          <w:sz w:val="25"/>
          <w:szCs w:val="25"/>
        </w:rPr>
        <w:t xml:space="preserve"> Leave granted.</w:t>
      </w:r>
    </w:p>
    <w:p w:rsidR="009F3500" w:rsidRPr="009F3500" w:rsidRDefault="009F3500" w:rsidP="009F3500">
      <w:pPr>
        <w:spacing w:after="0" w:line="240" w:lineRule="auto"/>
        <w:jc w:val="both"/>
        <w:rPr>
          <w:rFonts w:ascii="Times New Roman" w:hAnsi="Times New Roman" w:cs="Times New Roman"/>
          <w:sz w:val="25"/>
          <w:szCs w:val="25"/>
        </w:rPr>
      </w:pPr>
    </w:p>
    <w:p w:rsidR="009F3500" w:rsidRDefault="009F3500" w:rsidP="009F350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9F3500">
        <w:rPr>
          <w:rFonts w:ascii="Times New Roman" w:hAnsi="Times New Roman" w:cs="Times New Roman"/>
          <w:sz w:val="25"/>
          <w:szCs w:val="25"/>
        </w:rPr>
        <w:t xml:space="preserve"> The only issue now left at this stage in these appeals </w:t>
      </w:r>
      <w:r>
        <w:rPr>
          <w:rFonts w:ascii="Times New Roman" w:hAnsi="Times New Roman" w:cs="Times New Roman"/>
          <w:sz w:val="25"/>
          <w:szCs w:val="25"/>
        </w:rPr>
        <w:t xml:space="preserve">is the visitation rights of the </w:t>
      </w:r>
      <w:r w:rsidRPr="009F3500">
        <w:rPr>
          <w:rFonts w:ascii="Times New Roman" w:hAnsi="Times New Roman" w:cs="Times New Roman"/>
          <w:sz w:val="25"/>
          <w:szCs w:val="25"/>
        </w:rPr>
        <w:t>respon</w:t>
      </w:r>
      <w:r>
        <w:rPr>
          <w:rFonts w:ascii="Times New Roman" w:hAnsi="Times New Roman" w:cs="Times New Roman"/>
          <w:sz w:val="25"/>
          <w:szCs w:val="25"/>
        </w:rPr>
        <w:t>-</w:t>
      </w:r>
      <w:r w:rsidRPr="009F3500">
        <w:rPr>
          <w:rFonts w:ascii="Times New Roman" w:hAnsi="Times New Roman" w:cs="Times New Roman"/>
          <w:sz w:val="25"/>
          <w:szCs w:val="25"/>
        </w:rPr>
        <w:t>dent - mother.</w:t>
      </w:r>
    </w:p>
    <w:p w:rsidR="009F3500" w:rsidRPr="009F3500" w:rsidRDefault="009F3500" w:rsidP="009F3500">
      <w:pPr>
        <w:spacing w:after="0" w:line="240" w:lineRule="auto"/>
        <w:jc w:val="both"/>
        <w:rPr>
          <w:rFonts w:ascii="Times New Roman" w:hAnsi="Times New Roman" w:cs="Times New Roman"/>
          <w:sz w:val="25"/>
          <w:szCs w:val="25"/>
        </w:rPr>
      </w:pPr>
    </w:p>
    <w:p w:rsidR="009F3500" w:rsidRDefault="009F3500" w:rsidP="009F350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9F3500">
        <w:rPr>
          <w:rFonts w:ascii="Times New Roman" w:hAnsi="Times New Roman" w:cs="Times New Roman"/>
          <w:sz w:val="25"/>
          <w:szCs w:val="25"/>
        </w:rPr>
        <w:t>Having heard the learned counsel on both sides, by way of an interim arrangement, we direct that, till the appeals are finally disposed of by the High Court, the appellant shall take the children, namely Mayank and Daksh, to a Mall in Jaipur on every Sunday at 10.00 AM and permit the children to be with the respondent - mother till 06.00 PM. The impugned order passed by the High Court on visitation rights shall stand substituted as above.</w:t>
      </w:r>
    </w:p>
    <w:p w:rsidR="009F3500" w:rsidRPr="009F3500" w:rsidRDefault="009F3500" w:rsidP="009F3500">
      <w:pPr>
        <w:spacing w:after="0" w:line="240" w:lineRule="auto"/>
        <w:jc w:val="both"/>
        <w:rPr>
          <w:rFonts w:ascii="Times New Roman" w:hAnsi="Times New Roman" w:cs="Times New Roman"/>
          <w:sz w:val="25"/>
          <w:szCs w:val="25"/>
        </w:rPr>
      </w:pPr>
    </w:p>
    <w:p w:rsidR="009F3500" w:rsidRDefault="009F3500" w:rsidP="009F350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9F3500">
        <w:rPr>
          <w:rFonts w:ascii="Times New Roman" w:hAnsi="Times New Roman" w:cs="Times New Roman"/>
          <w:sz w:val="25"/>
          <w:szCs w:val="25"/>
        </w:rPr>
        <w:t xml:space="preserve"> We request the High Court to dispose of Civil Misc. Appeal Nos. 985 of 2015 and 957 of 2015 expeditiously and preferably within six months from today.</w:t>
      </w:r>
    </w:p>
    <w:p w:rsidR="009F3500" w:rsidRPr="009F3500" w:rsidRDefault="009F3500" w:rsidP="009F3500">
      <w:pPr>
        <w:spacing w:after="0" w:line="240" w:lineRule="auto"/>
        <w:jc w:val="both"/>
        <w:rPr>
          <w:rFonts w:ascii="Times New Roman" w:hAnsi="Times New Roman" w:cs="Times New Roman"/>
          <w:sz w:val="25"/>
          <w:szCs w:val="25"/>
        </w:rPr>
      </w:pPr>
    </w:p>
    <w:p w:rsidR="009F3500" w:rsidRDefault="009F3500" w:rsidP="009F350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9F3500">
        <w:rPr>
          <w:rFonts w:ascii="Times New Roman" w:hAnsi="Times New Roman" w:cs="Times New Roman"/>
          <w:sz w:val="25"/>
          <w:szCs w:val="25"/>
        </w:rPr>
        <w:t xml:space="preserve"> With the above observations and directions, the appeals are disposed of with no order as to costs.</w:t>
      </w:r>
    </w:p>
    <w:p w:rsidR="009F3500" w:rsidRPr="009F3500" w:rsidRDefault="009F3500" w:rsidP="009F3500">
      <w:pPr>
        <w:spacing w:after="0" w:line="240" w:lineRule="auto"/>
        <w:jc w:val="both"/>
        <w:rPr>
          <w:rFonts w:ascii="Times New Roman" w:hAnsi="Times New Roman" w:cs="Times New Roman"/>
          <w:sz w:val="25"/>
          <w:szCs w:val="25"/>
        </w:rPr>
      </w:pPr>
    </w:p>
    <w:p w:rsidR="00CF44D7" w:rsidRPr="009F3500" w:rsidRDefault="00CF44D7" w:rsidP="009F3500">
      <w:pPr>
        <w:spacing w:after="0" w:line="240" w:lineRule="auto"/>
        <w:jc w:val="both"/>
        <w:rPr>
          <w:rFonts w:ascii="Times New Roman" w:hAnsi="Times New Roman" w:cs="Times New Roman"/>
          <w:sz w:val="25"/>
          <w:szCs w:val="25"/>
        </w:rPr>
      </w:pPr>
    </w:p>
    <w:sectPr w:rsidR="00CF44D7" w:rsidRPr="009F3500" w:rsidSect="00CF44D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1A6D" w:rsidRDefault="00E31A6D" w:rsidP="00820704">
      <w:pPr>
        <w:spacing w:after="0" w:line="240" w:lineRule="auto"/>
      </w:pPr>
      <w:r>
        <w:separator/>
      </w:r>
    </w:p>
  </w:endnote>
  <w:endnote w:type="continuationSeparator" w:id="1">
    <w:p w:rsidR="00E31A6D" w:rsidRDefault="00E31A6D" w:rsidP="008207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7309817"/>
      <w:docPartObj>
        <w:docPartGallery w:val="Page Numbers (Bottom of Page)"/>
        <w:docPartUnique/>
      </w:docPartObj>
    </w:sdtPr>
    <w:sdtContent>
      <w:p w:rsidR="00820704" w:rsidRPr="00820704" w:rsidRDefault="00820704">
        <w:pPr>
          <w:pStyle w:val="Footer"/>
          <w:jc w:val="center"/>
          <w:rPr>
            <w:rFonts w:ascii="Times New Roman" w:hAnsi="Times New Roman" w:cs="Times New Roman"/>
          </w:rPr>
        </w:pPr>
        <w:r w:rsidRPr="00820704">
          <w:rPr>
            <w:rFonts w:ascii="Times New Roman" w:hAnsi="Times New Roman" w:cs="Times New Roman"/>
          </w:rPr>
          <w:t xml:space="preserve">                                                                        </w:t>
        </w:r>
        <w:r w:rsidRPr="00820704">
          <w:rPr>
            <w:rFonts w:ascii="Times New Roman" w:hAnsi="Times New Roman" w:cs="Times New Roman"/>
          </w:rPr>
          <w:fldChar w:fldCharType="begin"/>
        </w:r>
        <w:r w:rsidRPr="00820704">
          <w:rPr>
            <w:rFonts w:ascii="Times New Roman" w:hAnsi="Times New Roman" w:cs="Times New Roman"/>
          </w:rPr>
          <w:instrText xml:space="preserve"> PAGE   \* MERGEFORMAT </w:instrText>
        </w:r>
        <w:r w:rsidRPr="00820704">
          <w:rPr>
            <w:rFonts w:ascii="Times New Roman" w:hAnsi="Times New Roman" w:cs="Times New Roman"/>
          </w:rPr>
          <w:fldChar w:fldCharType="separate"/>
        </w:r>
        <w:r w:rsidR="009F3500">
          <w:rPr>
            <w:rFonts w:ascii="Times New Roman" w:hAnsi="Times New Roman" w:cs="Times New Roman"/>
            <w:noProof/>
          </w:rPr>
          <w:t>1</w:t>
        </w:r>
        <w:r w:rsidRPr="00820704">
          <w:rPr>
            <w:rFonts w:ascii="Times New Roman" w:hAnsi="Times New Roman" w:cs="Times New Roman"/>
          </w:rPr>
          <w:fldChar w:fldCharType="end"/>
        </w:r>
        <w:r w:rsidRPr="00820704">
          <w:rPr>
            <w:rFonts w:ascii="Times New Roman" w:hAnsi="Times New Roman" w:cs="Times New Roman"/>
          </w:rPr>
          <w:t xml:space="preserve">                                                                               SpotLaw</w:t>
        </w:r>
      </w:p>
    </w:sdtContent>
  </w:sdt>
  <w:p w:rsidR="00820704" w:rsidRPr="00820704" w:rsidRDefault="00820704">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1A6D" w:rsidRDefault="00E31A6D" w:rsidP="00820704">
      <w:pPr>
        <w:spacing w:after="0" w:line="240" w:lineRule="auto"/>
      </w:pPr>
      <w:r>
        <w:separator/>
      </w:r>
    </w:p>
  </w:footnote>
  <w:footnote w:type="continuationSeparator" w:id="1">
    <w:p w:rsidR="00E31A6D" w:rsidRDefault="00E31A6D" w:rsidP="0082070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04C8D"/>
    <w:multiLevelType w:val="multilevel"/>
    <w:tmpl w:val="284EAED0"/>
    <w:lvl w:ilvl="0">
      <w:start w:val="1"/>
      <w:numFmt w:val="decimal"/>
      <w:lvlText w:val="%1."/>
      <w:lvlJc w:val="left"/>
      <w:rPr>
        <w:rFonts w:ascii="Courier New" w:eastAsia="Courier New" w:hAnsi="Courier New" w:cs="Courier New"/>
        <w:b/>
        <w:bCs/>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2795D96"/>
    <w:multiLevelType w:val="multilevel"/>
    <w:tmpl w:val="08C607B4"/>
    <w:lvl w:ilvl="0">
      <w:start w:val="1"/>
      <w:numFmt w:val="decimal"/>
      <w:lvlText w:val="%1."/>
      <w:lvlJc w:val="left"/>
      <w:rPr>
        <w:rFonts w:ascii="Courier New" w:eastAsia="Courier New" w:hAnsi="Courier New" w:cs="Courier New"/>
        <w:b/>
        <w:bCs/>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20704"/>
    <w:rsid w:val="000D6595"/>
    <w:rsid w:val="0018774D"/>
    <w:rsid w:val="00192C70"/>
    <w:rsid w:val="001C4E95"/>
    <w:rsid w:val="002417FF"/>
    <w:rsid w:val="00277987"/>
    <w:rsid w:val="00297653"/>
    <w:rsid w:val="00423AE2"/>
    <w:rsid w:val="004B3C84"/>
    <w:rsid w:val="00755963"/>
    <w:rsid w:val="00820704"/>
    <w:rsid w:val="00863B1F"/>
    <w:rsid w:val="009F3500"/>
    <w:rsid w:val="00AD75AE"/>
    <w:rsid w:val="00B205F5"/>
    <w:rsid w:val="00BA50D6"/>
    <w:rsid w:val="00C24D0E"/>
    <w:rsid w:val="00C62C4E"/>
    <w:rsid w:val="00CF44D7"/>
    <w:rsid w:val="00D03D7B"/>
    <w:rsid w:val="00D615F3"/>
    <w:rsid w:val="00E16016"/>
    <w:rsid w:val="00E31A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4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0704"/>
    <w:pPr>
      <w:ind w:left="720"/>
      <w:contextualSpacing/>
    </w:pPr>
  </w:style>
  <w:style w:type="paragraph" w:styleId="Header">
    <w:name w:val="header"/>
    <w:basedOn w:val="Normal"/>
    <w:link w:val="HeaderChar"/>
    <w:uiPriority w:val="99"/>
    <w:semiHidden/>
    <w:unhideWhenUsed/>
    <w:rsid w:val="0082070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20704"/>
  </w:style>
  <w:style w:type="paragraph" w:styleId="Footer">
    <w:name w:val="footer"/>
    <w:basedOn w:val="Normal"/>
    <w:link w:val="FooterChar"/>
    <w:uiPriority w:val="99"/>
    <w:unhideWhenUsed/>
    <w:rsid w:val="008207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0704"/>
  </w:style>
  <w:style w:type="character" w:customStyle="1" w:styleId="Bodytext">
    <w:name w:val="Body text_"/>
    <w:basedOn w:val="DefaultParagraphFont"/>
    <w:rsid w:val="001C4E95"/>
    <w:rPr>
      <w:b/>
      <w:bCs/>
      <w:i w:val="0"/>
      <w:iCs w:val="0"/>
      <w:smallCaps w:val="0"/>
      <w:strike w:val="0"/>
      <w:sz w:val="22"/>
      <w:szCs w:val="22"/>
      <w:u w:val="none"/>
    </w:rPr>
  </w:style>
  <w:style w:type="character" w:customStyle="1" w:styleId="Bodytext0">
    <w:name w:val="Body text"/>
    <w:basedOn w:val="Bodytext"/>
    <w:rsid w:val="001C4E95"/>
    <w:rPr>
      <w:rFonts w:ascii="Courier New" w:eastAsia="Courier New" w:hAnsi="Courier New" w:cs="Courier New"/>
      <w:color w:val="000000"/>
      <w:spacing w:val="0"/>
      <w:w w:val="100"/>
      <w:position w:val="0"/>
      <w:u w:val="single"/>
      <w:lang w:val="en-US" w:eastAsia="en-US" w:bidi="en-US"/>
    </w:rPr>
  </w:style>
</w:styles>
</file>

<file path=word/webSettings.xml><?xml version="1.0" encoding="utf-8"?>
<w:webSettings xmlns:r="http://schemas.openxmlformats.org/officeDocument/2006/relationships" xmlns:w="http://schemas.openxmlformats.org/wordprocessingml/2006/main">
  <w:divs>
    <w:div w:id="172650639">
      <w:bodyDiv w:val="1"/>
      <w:marLeft w:val="0"/>
      <w:marRight w:val="0"/>
      <w:marTop w:val="0"/>
      <w:marBottom w:val="0"/>
      <w:divBdr>
        <w:top w:val="none" w:sz="0" w:space="0" w:color="auto"/>
        <w:left w:val="none" w:sz="0" w:space="0" w:color="auto"/>
        <w:bottom w:val="none" w:sz="0" w:space="0" w:color="auto"/>
        <w:right w:val="none" w:sz="0" w:space="0" w:color="auto"/>
      </w:divBdr>
      <w:divsChild>
        <w:div w:id="35395088">
          <w:marLeft w:val="0"/>
          <w:marRight w:val="0"/>
          <w:marTop w:val="0"/>
          <w:marBottom w:val="150"/>
          <w:divBdr>
            <w:top w:val="none" w:sz="0" w:space="0" w:color="auto"/>
            <w:left w:val="none" w:sz="0" w:space="0" w:color="auto"/>
            <w:bottom w:val="none" w:sz="0" w:space="0" w:color="auto"/>
            <w:right w:val="none" w:sz="0" w:space="0" w:color="auto"/>
          </w:divBdr>
        </w:div>
        <w:div w:id="1809395778">
          <w:marLeft w:val="0"/>
          <w:marRight w:val="0"/>
          <w:marTop w:val="0"/>
          <w:marBottom w:val="75"/>
          <w:divBdr>
            <w:top w:val="none" w:sz="0" w:space="0" w:color="auto"/>
            <w:left w:val="none" w:sz="0" w:space="0" w:color="auto"/>
            <w:bottom w:val="none" w:sz="0" w:space="0" w:color="auto"/>
            <w:right w:val="none" w:sz="0" w:space="0" w:color="auto"/>
          </w:divBdr>
        </w:div>
        <w:div w:id="1622372770">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153</Words>
  <Characters>877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2016-05-17T08:42:00Z</cp:lastPrinted>
  <dcterms:created xsi:type="dcterms:W3CDTF">2016-05-17T08:48:00Z</dcterms:created>
  <dcterms:modified xsi:type="dcterms:W3CDTF">2016-05-17T08:48:00Z</dcterms:modified>
</cp:coreProperties>
</file>