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65D" w:rsidRPr="0037065D" w:rsidRDefault="0037065D" w:rsidP="0037065D">
      <w:pPr>
        <w:jc w:val="center"/>
        <w:rPr>
          <w:b/>
          <w:bCs/>
        </w:rPr>
      </w:pPr>
      <w:r w:rsidRPr="0037065D">
        <w:rPr>
          <w:b/>
          <w:bCs/>
        </w:rPr>
        <w:t>SUPREME COURT OF INDIA</w:t>
      </w:r>
    </w:p>
    <w:p w:rsidR="0037065D" w:rsidRDefault="0037065D" w:rsidP="0037065D">
      <w:pPr>
        <w:jc w:val="center"/>
      </w:pPr>
    </w:p>
    <w:p w:rsidR="0037065D" w:rsidRDefault="0037065D" w:rsidP="0037065D">
      <w:pPr>
        <w:jc w:val="center"/>
      </w:pPr>
      <w:r>
        <w:t>Aarthi</w:t>
      </w:r>
    </w:p>
    <w:p w:rsidR="0037065D" w:rsidRDefault="0037065D" w:rsidP="0037065D">
      <w:pPr>
        <w:jc w:val="center"/>
      </w:pPr>
    </w:p>
    <w:p w:rsidR="0037065D" w:rsidRDefault="0037065D" w:rsidP="0037065D">
      <w:pPr>
        <w:jc w:val="center"/>
      </w:pPr>
      <w:r>
        <w:t>Vs.</w:t>
      </w:r>
    </w:p>
    <w:p w:rsidR="0037065D" w:rsidRDefault="0037065D" w:rsidP="0037065D">
      <w:pPr>
        <w:jc w:val="center"/>
      </w:pPr>
    </w:p>
    <w:p w:rsidR="0037065D" w:rsidRDefault="0037065D" w:rsidP="0037065D">
      <w:pPr>
        <w:jc w:val="center"/>
      </w:pPr>
      <w:r>
        <w:t>R.M.Rajeshkumar</w:t>
      </w:r>
    </w:p>
    <w:p w:rsidR="0037065D" w:rsidRDefault="0037065D" w:rsidP="0037065D">
      <w:pPr>
        <w:jc w:val="center"/>
      </w:pPr>
    </w:p>
    <w:p w:rsidR="0037065D" w:rsidRDefault="0037065D" w:rsidP="0037065D">
      <w:pPr>
        <w:jc w:val="center"/>
      </w:pPr>
      <w:r>
        <w:t>C.A.No.5394 of 2016</w:t>
      </w:r>
    </w:p>
    <w:p w:rsidR="0037065D" w:rsidRDefault="0037065D" w:rsidP="0037065D">
      <w:pPr>
        <w:jc w:val="center"/>
      </w:pPr>
    </w:p>
    <w:p w:rsidR="0037065D" w:rsidRDefault="0037065D" w:rsidP="0037065D">
      <w:pPr>
        <w:jc w:val="center"/>
      </w:pPr>
      <w:r>
        <w:t>(Kurian Joseph and R.F.Nariman,JJ.,)</w:t>
      </w:r>
    </w:p>
    <w:p w:rsidR="0037065D" w:rsidRDefault="0037065D" w:rsidP="0037065D">
      <w:pPr>
        <w:jc w:val="center"/>
      </w:pPr>
    </w:p>
    <w:p w:rsidR="0037065D" w:rsidRDefault="0037065D" w:rsidP="0037065D">
      <w:pPr>
        <w:jc w:val="center"/>
      </w:pPr>
      <w:r>
        <w:t>29.06.2016</w:t>
      </w:r>
    </w:p>
    <w:p w:rsidR="0037065D" w:rsidRDefault="0037065D" w:rsidP="0037065D">
      <w:pPr>
        <w:jc w:val="center"/>
      </w:pPr>
    </w:p>
    <w:p w:rsidR="0037065D" w:rsidRPr="0037065D" w:rsidRDefault="0037065D" w:rsidP="0037065D">
      <w:pPr>
        <w:jc w:val="center"/>
        <w:rPr>
          <w:b/>
          <w:bCs/>
        </w:rPr>
      </w:pPr>
      <w:r w:rsidRPr="0037065D">
        <w:rPr>
          <w:b/>
          <w:bCs/>
        </w:rPr>
        <w:t>JUDGMENT</w:t>
      </w:r>
    </w:p>
    <w:p w:rsidR="0037065D" w:rsidRPr="0037065D" w:rsidRDefault="0037065D" w:rsidP="0037065D">
      <w:pPr>
        <w:jc w:val="both"/>
        <w:rPr>
          <w:b/>
          <w:bCs/>
        </w:rPr>
      </w:pPr>
    </w:p>
    <w:p w:rsidR="0037065D" w:rsidRPr="0037065D" w:rsidRDefault="0037065D" w:rsidP="0037065D">
      <w:pPr>
        <w:jc w:val="both"/>
        <w:rPr>
          <w:b/>
          <w:bCs/>
        </w:rPr>
      </w:pPr>
      <w:r w:rsidRPr="0037065D">
        <w:rPr>
          <w:b/>
          <w:bCs/>
        </w:rPr>
        <w:t>Kurian Joseph,J.,</w:t>
      </w:r>
    </w:p>
    <w:p w:rsidR="0037065D" w:rsidRDefault="0037065D" w:rsidP="0037065D">
      <w:pPr>
        <w:jc w:val="both"/>
      </w:pPr>
    </w:p>
    <w:p w:rsidR="0037065D" w:rsidRDefault="0037065D" w:rsidP="0037065D">
      <w:pPr>
        <w:jc w:val="both"/>
      </w:pPr>
      <w:r>
        <w:t xml:space="preserve">SLP(Civil)No.14174 of 2015 </w:t>
      </w:r>
    </w:p>
    <w:p w:rsidR="0037065D" w:rsidRDefault="0037065D" w:rsidP="0037065D">
      <w:pPr>
        <w:jc w:val="both"/>
      </w:pPr>
    </w:p>
    <w:p w:rsidR="0037065D" w:rsidRDefault="0037065D" w:rsidP="0037065D">
      <w:pPr>
        <w:jc w:val="both"/>
      </w:pPr>
      <w:r>
        <w:t>1.  Leave granted.</w:t>
      </w:r>
    </w:p>
    <w:p w:rsidR="0037065D" w:rsidRDefault="0037065D" w:rsidP="0037065D">
      <w:pPr>
        <w:jc w:val="both"/>
      </w:pPr>
    </w:p>
    <w:p w:rsidR="0037065D" w:rsidRDefault="0037065D" w:rsidP="0037065D">
      <w:pPr>
        <w:jc w:val="both"/>
      </w:pPr>
      <w:r>
        <w:t>2. The dispute essentially is as to whether HMOP No. 63 of 2013 on the file of Subordinate Judge, Karur, Tamil Nadu and HMOP No. 1050 of 2014, which is pending in the Family Court at Coimbatore, should be tried in Karur or in Coimbatore.</w:t>
      </w:r>
    </w:p>
    <w:p w:rsidR="0037065D" w:rsidRDefault="0037065D" w:rsidP="0037065D">
      <w:pPr>
        <w:jc w:val="both"/>
      </w:pPr>
    </w:p>
    <w:p w:rsidR="0037065D" w:rsidRDefault="0037065D" w:rsidP="0037065D">
      <w:pPr>
        <w:jc w:val="both"/>
      </w:pPr>
      <w:r>
        <w:t>3. The learned counsel on both sides have agreed that both the cases can be tried in Family Court at Coimbatore. Therefore, this appeal is disposed of by transferring HMOP No. 63 of 2014, pending in the Court of Subordinate Judge, Karur, Tamil Nadu to the Family Court at Coimbatore with a direction to the Family Court at Coimbatore to consolidate both the cases and dispose of the same expeditiously and preferably within six months from the date of first appearance of the parties pursuant to this order.</w:t>
      </w:r>
    </w:p>
    <w:p w:rsidR="0037065D" w:rsidRDefault="0037065D" w:rsidP="0037065D">
      <w:pPr>
        <w:jc w:val="both"/>
      </w:pPr>
    </w:p>
    <w:p w:rsidR="0037065D" w:rsidRDefault="0037065D" w:rsidP="0037065D">
      <w:pPr>
        <w:jc w:val="both"/>
      </w:pPr>
      <w:r>
        <w:t>4. The parties shall appear before the Family Court at Coimbatore on 02.08.2016.</w:t>
      </w:r>
    </w:p>
    <w:p w:rsidR="0037065D" w:rsidRDefault="0037065D" w:rsidP="0037065D">
      <w:pPr>
        <w:jc w:val="both"/>
      </w:pPr>
    </w:p>
    <w:p w:rsidR="0037065D" w:rsidRDefault="0037065D" w:rsidP="0037065D">
      <w:pPr>
        <w:jc w:val="both"/>
      </w:pPr>
      <w:r>
        <w:t>5. The Registry is directed to transmit a copy of this order to both the courts forthwith.</w:t>
      </w:r>
    </w:p>
    <w:p w:rsidR="0037065D" w:rsidRDefault="0037065D" w:rsidP="0037065D">
      <w:pPr>
        <w:jc w:val="both"/>
      </w:pPr>
      <w:r>
        <w:t>No costs.</w:t>
      </w:r>
    </w:p>
    <w:p w:rsidR="0037065D" w:rsidRPr="00C511E1" w:rsidRDefault="0037065D" w:rsidP="0037065D">
      <w:pPr>
        <w:jc w:val="both"/>
        <w:rPr>
          <w:szCs w:val="20"/>
        </w:rPr>
      </w:pPr>
    </w:p>
    <w:sectPr w:rsidR="0037065D" w:rsidRPr="00C511E1"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3193" w:rsidRDefault="00353193" w:rsidP="00CF3BB7">
      <w:r>
        <w:separator/>
      </w:r>
    </w:p>
  </w:endnote>
  <w:endnote w:type="continuationSeparator" w:id="1">
    <w:p w:rsidR="00353193" w:rsidRDefault="00353193"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A60EE" w:rsidRPr="00CF3BB7" w:rsidRDefault="009A60EE">
        <w:pPr>
          <w:pStyle w:val="Footer"/>
          <w:jc w:val="center"/>
          <w:rPr>
            <w:sz w:val="22"/>
            <w:szCs w:val="22"/>
          </w:rPr>
        </w:pPr>
        <w:r>
          <w:rPr>
            <w:sz w:val="22"/>
            <w:szCs w:val="22"/>
          </w:rPr>
          <w:t xml:space="preserve">                                                                        </w:t>
        </w:r>
        <w:r w:rsidR="000E6723" w:rsidRPr="00CF3BB7">
          <w:rPr>
            <w:sz w:val="22"/>
            <w:szCs w:val="22"/>
          </w:rPr>
          <w:fldChar w:fldCharType="begin"/>
        </w:r>
        <w:r w:rsidRPr="00CF3BB7">
          <w:rPr>
            <w:sz w:val="22"/>
            <w:szCs w:val="22"/>
          </w:rPr>
          <w:instrText xml:space="preserve"> PAGE   \* MERGEFORMAT </w:instrText>
        </w:r>
        <w:r w:rsidR="000E6723" w:rsidRPr="00CF3BB7">
          <w:rPr>
            <w:sz w:val="22"/>
            <w:szCs w:val="22"/>
          </w:rPr>
          <w:fldChar w:fldCharType="separate"/>
        </w:r>
        <w:r w:rsidR="00353193">
          <w:rPr>
            <w:noProof/>
            <w:sz w:val="22"/>
            <w:szCs w:val="22"/>
          </w:rPr>
          <w:t>1</w:t>
        </w:r>
        <w:r w:rsidR="000E672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A60EE" w:rsidRPr="00CF3BB7" w:rsidRDefault="009A60E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3193" w:rsidRDefault="00353193" w:rsidP="00CF3BB7">
      <w:r>
        <w:separator/>
      </w:r>
    </w:p>
  </w:footnote>
  <w:footnote w:type="continuationSeparator" w:id="1">
    <w:p w:rsidR="00353193" w:rsidRDefault="00353193"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654DC"/>
    <w:rsid w:val="000745ED"/>
    <w:rsid w:val="000C3881"/>
    <w:rsid w:val="000E6723"/>
    <w:rsid w:val="000F17B4"/>
    <w:rsid w:val="000F3EF9"/>
    <w:rsid w:val="000F4E5E"/>
    <w:rsid w:val="00105B28"/>
    <w:rsid w:val="001313F1"/>
    <w:rsid w:val="00175AE9"/>
    <w:rsid w:val="001C323F"/>
    <w:rsid w:val="001D3ED1"/>
    <w:rsid w:val="001F2DB7"/>
    <w:rsid w:val="00231FAD"/>
    <w:rsid w:val="002834C2"/>
    <w:rsid w:val="003050EF"/>
    <w:rsid w:val="00310256"/>
    <w:rsid w:val="00320C92"/>
    <w:rsid w:val="00327B9E"/>
    <w:rsid w:val="003315F5"/>
    <w:rsid w:val="00353193"/>
    <w:rsid w:val="003557E4"/>
    <w:rsid w:val="0036795D"/>
    <w:rsid w:val="0037065D"/>
    <w:rsid w:val="003C08A5"/>
    <w:rsid w:val="003D0FAE"/>
    <w:rsid w:val="003D280E"/>
    <w:rsid w:val="003E7FC3"/>
    <w:rsid w:val="003F2931"/>
    <w:rsid w:val="00432ED6"/>
    <w:rsid w:val="0047372E"/>
    <w:rsid w:val="00496ABB"/>
    <w:rsid w:val="004D7570"/>
    <w:rsid w:val="005668D7"/>
    <w:rsid w:val="005D317E"/>
    <w:rsid w:val="006556E4"/>
    <w:rsid w:val="0068588D"/>
    <w:rsid w:val="00697D39"/>
    <w:rsid w:val="006A3F2C"/>
    <w:rsid w:val="00724432"/>
    <w:rsid w:val="00775430"/>
    <w:rsid w:val="0078255B"/>
    <w:rsid w:val="00794C55"/>
    <w:rsid w:val="00805119"/>
    <w:rsid w:val="008711EE"/>
    <w:rsid w:val="008B16B8"/>
    <w:rsid w:val="008C01CF"/>
    <w:rsid w:val="008C0EBA"/>
    <w:rsid w:val="008F18D2"/>
    <w:rsid w:val="009067C5"/>
    <w:rsid w:val="00931747"/>
    <w:rsid w:val="00932F91"/>
    <w:rsid w:val="00945224"/>
    <w:rsid w:val="00945D71"/>
    <w:rsid w:val="0095415E"/>
    <w:rsid w:val="0096673B"/>
    <w:rsid w:val="00973494"/>
    <w:rsid w:val="00982C77"/>
    <w:rsid w:val="009A60EE"/>
    <w:rsid w:val="00A0264A"/>
    <w:rsid w:val="00A74DBF"/>
    <w:rsid w:val="00A8153F"/>
    <w:rsid w:val="00B05DDA"/>
    <w:rsid w:val="00B41819"/>
    <w:rsid w:val="00B55C63"/>
    <w:rsid w:val="00B67D81"/>
    <w:rsid w:val="00B95F53"/>
    <w:rsid w:val="00B979A7"/>
    <w:rsid w:val="00BB09D0"/>
    <w:rsid w:val="00BB7D6F"/>
    <w:rsid w:val="00BC7460"/>
    <w:rsid w:val="00C511E1"/>
    <w:rsid w:val="00C532B2"/>
    <w:rsid w:val="00C73FA1"/>
    <w:rsid w:val="00C7481F"/>
    <w:rsid w:val="00C87254"/>
    <w:rsid w:val="00CB1919"/>
    <w:rsid w:val="00CE175D"/>
    <w:rsid w:val="00CF3BB7"/>
    <w:rsid w:val="00D13341"/>
    <w:rsid w:val="00D22831"/>
    <w:rsid w:val="00D24090"/>
    <w:rsid w:val="00D27016"/>
    <w:rsid w:val="00D714C8"/>
    <w:rsid w:val="00D7458D"/>
    <w:rsid w:val="00DC4BDB"/>
    <w:rsid w:val="00DF167A"/>
    <w:rsid w:val="00E213B6"/>
    <w:rsid w:val="00E35387"/>
    <w:rsid w:val="00E44FF9"/>
    <w:rsid w:val="00E51D0F"/>
    <w:rsid w:val="00E80987"/>
    <w:rsid w:val="00E9272E"/>
    <w:rsid w:val="00EC2B6E"/>
    <w:rsid w:val="00EE550E"/>
    <w:rsid w:val="00F10F1D"/>
    <w:rsid w:val="00F20074"/>
    <w:rsid w:val="00F2520C"/>
    <w:rsid w:val="00F30677"/>
    <w:rsid w:val="00F75994"/>
    <w:rsid w:val="00F81DEB"/>
    <w:rsid w:val="00F84E30"/>
    <w:rsid w:val="00FA1620"/>
    <w:rsid w:val="00FB1444"/>
    <w:rsid w:val="00FB2D9A"/>
    <w:rsid w:val="00FE26B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169</Words>
  <Characters>966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2016-10-20T10:28:00Z</cp:lastPrinted>
  <dcterms:created xsi:type="dcterms:W3CDTF">2016-10-21T08:07:00Z</dcterms:created>
  <dcterms:modified xsi:type="dcterms:W3CDTF">2016-10-21T08:07:00Z</dcterms:modified>
</cp:coreProperties>
</file>